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E20" w:rsidRDefault="00BB3E20" w:rsidP="00BB3E20">
      <w:pPr>
        <w:pStyle w:val="Heading"/>
        <w:contextualSpacing/>
        <w:rPr>
          <w:rFonts w:ascii="Times New Roman" w:hAnsi="Times New Roman" w:cs="Times New Roman"/>
          <w:sz w:val="28"/>
          <w:szCs w:val="28"/>
        </w:rPr>
      </w:pPr>
    </w:p>
    <w:p w:rsidR="00BB3E20" w:rsidRDefault="00BB3E20" w:rsidP="00D2500D">
      <w:pPr>
        <w:pStyle w:val="Heading"/>
        <w:contextualSpacing/>
        <w:jc w:val="center"/>
        <w:rPr>
          <w:rFonts w:ascii="Times New Roman" w:hAnsi="Times New Roman" w:cs="Times New Roman"/>
          <w:sz w:val="28"/>
          <w:szCs w:val="28"/>
        </w:rPr>
      </w:pPr>
      <w:r w:rsidRPr="00BB3E20">
        <w:rPr>
          <w:rFonts w:ascii="Times New Roman" w:hAnsi="Times New Roman" w:cs="Times New Roman"/>
          <w:noProof/>
          <w:sz w:val="28"/>
          <w:szCs w:val="28"/>
        </w:rPr>
        <w:drawing>
          <wp:inline distT="0" distB="0" distL="0" distR="0">
            <wp:extent cx="6480175" cy="8910241"/>
            <wp:effectExtent l="0" t="0" r="0" b="0"/>
            <wp:docPr id="1" name="Рисунок 1" descr="C:\Users\Зам\Pictures\2024-06-1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м\Pictures\2024-06-13\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910241"/>
                    </a:xfrm>
                    <a:prstGeom prst="rect">
                      <a:avLst/>
                    </a:prstGeom>
                    <a:noFill/>
                    <a:ln>
                      <a:noFill/>
                    </a:ln>
                  </pic:spPr>
                </pic:pic>
              </a:graphicData>
            </a:graphic>
          </wp:inline>
        </w:drawing>
      </w:r>
    </w:p>
    <w:p w:rsidR="00BB3E20" w:rsidRDefault="00BB3E20" w:rsidP="00BB3E20">
      <w:pPr>
        <w:pStyle w:val="Heading"/>
        <w:contextualSpacing/>
        <w:rPr>
          <w:rFonts w:ascii="Times New Roman" w:hAnsi="Times New Roman" w:cs="Times New Roman"/>
          <w:sz w:val="28"/>
          <w:szCs w:val="28"/>
        </w:rPr>
      </w:pPr>
    </w:p>
    <w:p w:rsidR="002A016B" w:rsidRPr="00012C1B" w:rsidRDefault="00012C1B" w:rsidP="00D2500D">
      <w:pPr>
        <w:pStyle w:val="Heading"/>
        <w:contextualSpacing/>
        <w:jc w:val="center"/>
        <w:rPr>
          <w:rFonts w:ascii="Times New Roman" w:hAnsi="Times New Roman" w:cs="Times New Roman"/>
          <w:b w:val="0"/>
          <w:sz w:val="28"/>
          <w:szCs w:val="28"/>
        </w:rPr>
      </w:pPr>
      <w:r w:rsidRPr="00012C1B">
        <w:rPr>
          <w:rFonts w:ascii="Times New Roman" w:hAnsi="Times New Roman" w:cs="Times New Roman"/>
          <w:sz w:val="28"/>
          <w:szCs w:val="28"/>
        </w:rPr>
        <w:lastRenderedPageBreak/>
        <w:t>Поясни</w:t>
      </w:r>
      <w:r w:rsidR="007268FF">
        <w:rPr>
          <w:rFonts w:ascii="Times New Roman" w:hAnsi="Times New Roman" w:cs="Times New Roman"/>
          <w:sz w:val="28"/>
          <w:szCs w:val="28"/>
        </w:rPr>
        <w:t xml:space="preserve">тельная записка </w:t>
      </w:r>
    </w:p>
    <w:p w:rsidR="002A016B" w:rsidRPr="00FA2526" w:rsidRDefault="00C14066" w:rsidP="00D2500D">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002A016B" w:rsidRPr="00FA2526">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2A016B" w:rsidRPr="00075A47" w:rsidRDefault="002A016B" w:rsidP="00D2500D">
      <w:pPr>
        <w:spacing w:after="0" w:line="240" w:lineRule="auto"/>
        <w:ind w:firstLine="225"/>
        <w:contextualSpacing/>
        <w:jc w:val="both"/>
        <w:rPr>
          <w:rFonts w:ascii="Times New Roman" w:hAnsi="Times New Roman" w:cs="Times New Roman"/>
          <w:color w:val="000080"/>
          <w:sz w:val="28"/>
          <w:szCs w:val="28"/>
        </w:rPr>
      </w:pPr>
    </w:p>
    <w:p w:rsidR="002A016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b/>
          <w:sz w:val="28"/>
          <w:szCs w:val="28"/>
        </w:rPr>
        <w:t>1.1. Учебный план</w:t>
      </w:r>
      <w:r w:rsidRPr="00FA2526">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5F7776" w:rsidRPr="00FA2526" w:rsidRDefault="002A016B" w:rsidP="00D2500D">
      <w:pPr>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1.2. </w:t>
      </w:r>
      <w:r w:rsidR="005F7776" w:rsidRPr="00FA2526">
        <w:rPr>
          <w:rFonts w:ascii="Times New Roman" w:hAnsi="Times New Roman" w:cs="Times New Roman"/>
          <w:b/>
          <w:sz w:val="28"/>
          <w:szCs w:val="28"/>
        </w:rPr>
        <w:t>Нормативно-правовая база</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Учебные планы образовательн</w:t>
      </w:r>
      <w:r w:rsidR="00C045AD">
        <w:rPr>
          <w:rFonts w:ascii="Times New Roman" w:hAnsi="Times New Roman" w:cs="Times New Roman"/>
          <w:sz w:val="28"/>
          <w:szCs w:val="28"/>
        </w:rPr>
        <w:t xml:space="preserve">ых организаций Республики Тыва </w:t>
      </w:r>
      <w:r w:rsidRPr="00FA2526">
        <w:rPr>
          <w:rFonts w:ascii="Times New Roman" w:hAnsi="Times New Roman" w:cs="Times New Roman"/>
          <w:sz w:val="28"/>
          <w:szCs w:val="28"/>
        </w:rPr>
        <w:t>формируются в соответствии с требованиями</w:t>
      </w:r>
      <w:r w:rsidR="00661D66">
        <w:rPr>
          <w:rFonts w:ascii="Times New Roman" w:hAnsi="Times New Roman" w:cs="Times New Roman"/>
          <w:sz w:val="28"/>
          <w:szCs w:val="28"/>
        </w:rPr>
        <w:t xml:space="preserve"> следующих нормативно-правовых документов</w:t>
      </w:r>
      <w:r w:rsidRPr="00FA2526">
        <w:rPr>
          <w:rFonts w:ascii="Times New Roman" w:hAnsi="Times New Roman" w:cs="Times New Roman"/>
          <w:sz w:val="28"/>
          <w:szCs w:val="28"/>
        </w:rPr>
        <w:t>:</w:t>
      </w:r>
    </w:p>
    <w:p w:rsidR="00CC0D67" w:rsidRDefault="00511D92" w:rsidP="00D2500D">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661D66">
        <w:rPr>
          <w:rFonts w:ascii="Times New Roman" w:hAnsi="Times New Roman" w:cs="Times New Roman"/>
          <w:sz w:val="28"/>
          <w:szCs w:val="28"/>
        </w:rPr>
        <w:t>Конституция</w:t>
      </w:r>
      <w:r w:rsidR="00CC0D67" w:rsidRPr="00FA2526">
        <w:rPr>
          <w:rFonts w:ascii="Times New Roman" w:hAnsi="Times New Roman" w:cs="Times New Roman"/>
          <w:sz w:val="28"/>
          <w:szCs w:val="28"/>
        </w:rPr>
        <w:t xml:space="preserve"> Российской Федерации (принята всенародным голосованием 12.12.1993 с изменениями, одобренными в ходе общероссийского голосования 01.07.2020);</w:t>
      </w:r>
    </w:p>
    <w:p w:rsidR="001C44B5" w:rsidRPr="00FA2526" w:rsidRDefault="001C44B5"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A2526">
        <w:rPr>
          <w:rFonts w:ascii="Times New Roman" w:hAnsi="Times New Roman" w:cs="Times New Roman"/>
          <w:sz w:val="28"/>
          <w:szCs w:val="28"/>
        </w:rPr>
        <w:t>Конвенци</w:t>
      </w:r>
      <w:r w:rsidR="00661D66">
        <w:rPr>
          <w:rFonts w:ascii="Times New Roman" w:hAnsi="Times New Roman" w:cs="Times New Roman"/>
          <w:sz w:val="28"/>
          <w:szCs w:val="28"/>
        </w:rPr>
        <w:t>я</w:t>
      </w:r>
      <w:r w:rsidRPr="00FA2526">
        <w:rPr>
          <w:rFonts w:ascii="Times New Roman" w:hAnsi="Times New Roman" w:cs="Times New Roman"/>
          <w:sz w:val="28"/>
          <w:szCs w:val="28"/>
        </w:rPr>
        <w:t xml:space="preserve"> о правах ребенка (одобрена Генеральной Ассамблеей ООН 20.11.1989, вступи</w:t>
      </w:r>
      <w:r>
        <w:rPr>
          <w:rFonts w:ascii="Times New Roman" w:hAnsi="Times New Roman" w:cs="Times New Roman"/>
          <w:sz w:val="28"/>
          <w:szCs w:val="28"/>
        </w:rPr>
        <w:t>ла в силу для СССР 15.09.1990);</w:t>
      </w:r>
    </w:p>
    <w:p w:rsidR="00CC0D67" w:rsidRDefault="00511D92" w:rsidP="00D2500D">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661D66">
        <w:rPr>
          <w:rFonts w:ascii="Times New Roman" w:hAnsi="Times New Roman" w:cs="Times New Roman"/>
          <w:sz w:val="28"/>
          <w:szCs w:val="28"/>
        </w:rPr>
        <w:t xml:space="preserve"> Федеральный закон</w:t>
      </w:r>
      <w:r w:rsidR="00CC0D67" w:rsidRPr="00FA2526">
        <w:rPr>
          <w:rFonts w:ascii="Times New Roman" w:hAnsi="Times New Roman" w:cs="Times New Roman"/>
          <w:sz w:val="28"/>
          <w:szCs w:val="28"/>
        </w:rPr>
        <w:t xml:space="preserve"> «Об образовании в Российской Федерации» от 29.12.201</w:t>
      </w:r>
      <w:r w:rsidR="00D72E66">
        <w:rPr>
          <w:rFonts w:ascii="Times New Roman" w:hAnsi="Times New Roman" w:cs="Times New Roman"/>
          <w:sz w:val="28"/>
          <w:szCs w:val="28"/>
        </w:rPr>
        <w:t>2</w:t>
      </w:r>
      <w:r w:rsidR="00CC0D67" w:rsidRPr="00FA2526">
        <w:rPr>
          <w:rFonts w:ascii="Times New Roman" w:hAnsi="Times New Roman" w:cs="Times New Roman"/>
          <w:sz w:val="28"/>
          <w:szCs w:val="28"/>
        </w:rPr>
        <w:t xml:space="preserve"> №273-ФЗ;</w:t>
      </w:r>
    </w:p>
    <w:p w:rsidR="00DC7014" w:rsidRDefault="00DC7014"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C7014">
        <w:rPr>
          <w:rFonts w:ascii="Times New Roman" w:hAnsi="Times New Roman" w:cs="Times New Roman"/>
          <w:sz w:val="28"/>
          <w:szCs w:val="28"/>
        </w:rPr>
        <w:t>Закон РФ "О языках народов Российской Фе</w:t>
      </w:r>
      <w:r>
        <w:rPr>
          <w:rFonts w:ascii="Times New Roman" w:hAnsi="Times New Roman" w:cs="Times New Roman"/>
          <w:sz w:val="28"/>
          <w:szCs w:val="28"/>
        </w:rPr>
        <w:t>дерации" от 25.10.1991 N 1807-1;</w:t>
      </w:r>
    </w:p>
    <w:p w:rsidR="001C44B5" w:rsidRDefault="001C44B5" w:rsidP="00D2500D">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 </w:t>
      </w:r>
      <w:r w:rsidR="00661D66">
        <w:rPr>
          <w:rFonts w:ascii="Times New Roman" w:hAnsi="Times New Roman" w:cs="Times New Roman"/>
          <w:sz w:val="28"/>
          <w:szCs w:val="28"/>
        </w:rPr>
        <w:t>Федеральный государственный образовательный стандарт</w:t>
      </w:r>
      <w:r w:rsidRPr="001C44B5">
        <w:rPr>
          <w:rFonts w:ascii="Times New Roman" w:hAnsi="Times New Roman" w:cs="Times New Roman"/>
          <w:sz w:val="28"/>
          <w:szCs w:val="28"/>
        </w:rPr>
        <w:t xml:space="preserve"> начального общего образования, утвержденного приказом Министерства образования и науки Российской Федерации от 17.12.2009 № 373 (далее - </w:t>
      </w:r>
      <w:r w:rsidRPr="001C44B5">
        <w:rPr>
          <w:rFonts w:ascii="Times New Roman" w:hAnsi="Times New Roman" w:cs="Times New Roman"/>
          <w:sz w:val="28"/>
          <w:szCs w:val="28"/>
          <w:u w:color="000000"/>
          <w:bdr w:val="nil"/>
        </w:rPr>
        <w:t>ФГОС начального общего образования);</w:t>
      </w:r>
    </w:p>
    <w:p w:rsidR="00CC0D67" w:rsidRDefault="00511D92" w:rsidP="00D2500D">
      <w:pPr>
        <w:tabs>
          <w:tab w:val="left" w:pos="0"/>
          <w:tab w:val="right" w:leader="dot" w:pos="9639"/>
        </w:tabs>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661D66">
        <w:rPr>
          <w:rFonts w:ascii="Times New Roman" w:hAnsi="Times New Roman" w:cs="Times New Roman"/>
          <w:sz w:val="28"/>
          <w:szCs w:val="28"/>
        </w:rPr>
        <w:t>Федеральный государственный образовательный стандарт</w:t>
      </w:r>
      <w:r w:rsidR="00CB6E4B">
        <w:rPr>
          <w:rFonts w:ascii="Times New Roman" w:hAnsi="Times New Roman" w:cs="Times New Roman"/>
          <w:sz w:val="28"/>
          <w:szCs w:val="28"/>
        </w:rPr>
        <w:t xml:space="preserve"> </w:t>
      </w:r>
      <w:r w:rsidR="00CC0D67" w:rsidRPr="00FA2526">
        <w:rPr>
          <w:rFonts w:ascii="Times New Roman" w:hAnsi="Times New Roman" w:cs="Times New Roman"/>
          <w:sz w:val="28"/>
          <w:szCs w:val="28"/>
        </w:rPr>
        <w:t>основного общего образования. Приказ Министерства образования и науки Российской Федерации от 17.12.2010 г. № 1897</w:t>
      </w:r>
      <w:r w:rsidR="001C44B5" w:rsidRPr="001C44B5">
        <w:rPr>
          <w:rFonts w:ascii="Times New Roman" w:hAnsi="Times New Roman" w:cs="Times New Roman"/>
          <w:sz w:val="28"/>
          <w:szCs w:val="28"/>
        </w:rPr>
        <w:t xml:space="preserve">(далее - </w:t>
      </w:r>
      <w:r w:rsidR="001C44B5" w:rsidRPr="001C44B5">
        <w:rPr>
          <w:rFonts w:ascii="Times New Roman" w:hAnsi="Times New Roman" w:cs="Times New Roman"/>
          <w:sz w:val="28"/>
          <w:szCs w:val="28"/>
          <w:u w:color="000000"/>
          <w:bdr w:val="nil"/>
        </w:rPr>
        <w:t xml:space="preserve">ФГОС </w:t>
      </w:r>
      <w:r w:rsidR="007F2528">
        <w:rPr>
          <w:rFonts w:ascii="Times New Roman" w:hAnsi="Times New Roman" w:cs="Times New Roman"/>
          <w:sz w:val="28"/>
          <w:szCs w:val="28"/>
          <w:u w:color="000000"/>
          <w:bdr w:val="nil"/>
        </w:rPr>
        <w:t>ос</w:t>
      </w:r>
      <w:r w:rsidR="001C44B5" w:rsidRPr="001C44B5">
        <w:rPr>
          <w:rFonts w:ascii="Times New Roman" w:hAnsi="Times New Roman" w:cs="Times New Roman"/>
          <w:sz w:val="28"/>
          <w:szCs w:val="28"/>
          <w:u w:color="000000"/>
          <w:bdr w:val="nil"/>
        </w:rPr>
        <w:t>но</w:t>
      </w:r>
      <w:r w:rsidR="007F2528">
        <w:rPr>
          <w:rFonts w:ascii="Times New Roman" w:hAnsi="Times New Roman" w:cs="Times New Roman"/>
          <w:sz w:val="28"/>
          <w:szCs w:val="28"/>
          <w:u w:color="000000"/>
          <w:bdr w:val="nil"/>
        </w:rPr>
        <w:t>вно</w:t>
      </w:r>
      <w:r w:rsidR="001C44B5" w:rsidRPr="001C44B5">
        <w:rPr>
          <w:rFonts w:ascii="Times New Roman" w:hAnsi="Times New Roman" w:cs="Times New Roman"/>
          <w:sz w:val="28"/>
          <w:szCs w:val="28"/>
          <w:u w:color="000000"/>
          <w:bdr w:val="nil"/>
        </w:rPr>
        <w:t>го общего образования);</w:t>
      </w:r>
    </w:p>
    <w:p w:rsidR="000A38ED" w:rsidRDefault="000A38ED"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F2668" w:rsidRPr="00EF2668">
        <w:rPr>
          <w:rFonts w:ascii="Times New Roman" w:hAnsi="Times New Roman" w:cs="Times New Roman"/>
          <w:sz w:val="28"/>
          <w:szCs w:val="28"/>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r w:rsidRPr="000A38ED">
        <w:rPr>
          <w:rFonts w:ascii="Times New Roman" w:hAnsi="Times New Roman" w:cs="Times New Roman"/>
          <w:sz w:val="28"/>
          <w:szCs w:val="28"/>
        </w:rPr>
        <w:t>.</w:t>
      </w:r>
    </w:p>
    <w:p w:rsidR="000A38ED" w:rsidRDefault="000A38ED"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F2668" w:rsidRPr="00EF2668">
        <w:rPr>
          <w:rFonts w:ascii="Times New Roman" w:hAnsi="Times New Roman" w:cs="Times New Roman"/>
          <w:sz w:val="28"/>
          <w:szCs w:val="28"/>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r w:rsidRPr="000A38ED">
        <w:rPr>
          <w:rFonts w:ascii="Times New Roman" w:hAnsi="Times New Roman" w:cs="Times New Roman"/>
          <w:sz w:val="28"/>
          <w:szCs w:val="28"/>
        </w:rPr>
        <w:t>.</w:t>
      </w:r>
    </w:p>
    <w:p w:rsidR="00661D66" w:rsidRDefault="00661D66"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F2668" w:rsidRPr="00EF2668">
        <w:rPr>
          <w:rFonts w:ascii="Times New Roman" w:hAnsi="Times New Roman" w:cs="Times New Roman"/>
          <w:sz w:val="28"/>
          <w:szCs w:val="28"/>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r>
        <w:rPr>
          <w:rFonts w:ascii="Times New Roman" w:hAnsi="Times New Roman" w:cs="Times New Roman"/>
          <w:sz w:val="28"/>
          <w:szCs w:val="28"/>
        </w:rPr>
        <w:t>;</w:t>
      </w:r>
    </w:p>
    <w:p w:rsidR="00661D66" w:rsidRDefault="00EF2668" w:rsidP="00D2500D">
      <w:pPr>
        <w:spacing w:after="0" w:line="240" w:lineRule="auto"/>
        <w:ind w:firstLine="567"/>
        <w:jc w:val="both"/>
        <w:rPr>
          <w:rFonts w:ascii="Times New Roman" w:hAnsi="Times New Roman" w:cs="Times New Roman"/>
          <w:sz w:val="28"/>
          <w:szCs w:val="28"/>
        </w:rPr>
      </w:pPr>
      <w:r w:rsidRPr="00EF2668">
        <w:rPr>
          <w:rFonts w:ascii="Times New Roman" w:hAnsi="Times New Roman" w:cs="Times New Roman"/>
          <w:sz w:val="28"/>
          <w:szCs w:val="28"/>
        </w:rPr>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r w:rsidR="00661D66">
        <w:rPr>
          <w:rFonts w:ascii="Times New Roman" w:hAnsi="Times New Roman" w:cs="Times New Roman"/>
          <w:sz w:val="28"/>
          <w:szCs w:val="28"/>
        </w:rPr>
        <w:t>;</w:t>
      </w:r>
    </w:p>
    <w:p w:rsidR="00EF2668" w:rsidRDefault="00EF2668" w:rsidP="00D2500D">
      <w:pPr>
        <w:spacing w:after="0" w:line="240" w:lineRule="auto"/>
        <w:ind w:firstLine="567"/>
        <w:jc w:val="both"/>
        <w:rPr>
          <w:rFonts w:ascii="Times New Roman" w:hAnsi="Times New Roman" w:cs="Times New Roman"/>
          <w:sz w:val="28"/>
          <w:szCs w:val="28"/>
        </w:rPr>
      </w:pPr>
      <w:r w:rsidRPr="00EF2668">
        <w:rPr>
          <w:rFonts w:ascii="Times New Roman" w:hAnsi="Times New Roman" w:cs="Times New Roman"/>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EF2668" w:rsidRDefault="00EF2668" w:rsidP="00D2500D">
      <w:pPr>
        <w:spacing w:after="0" w:line="240" w:lineRule="auto"/>
        <w:ind w:firstLine="567"/>
        <w:jc w:val="both"/>
        <w:rPr>
          <w:rFonts w:ascii="Times New Roman" w:hAnsi="Times New Roman" w:cs="Times New Roman"/>
          <w:sz w:val="28"/>
          <w:szCs w:val="28"/>
        </w:rPr>
      </w:pPr>
      <w:r w:rsidRPr="00EF2668">
        <w:rPr>
          <w:rFonts w:ascii="Times New Roman" w:hAnsi="Times New Roman" w:cs="Times New Roman"/>
          <w:sz w:val="28"/>
          <w:szCs w:val="28"/>
        </w:rPr>
        <w:t>ФОП начального общего образования</w:t>
      </w:r>
      <w:r w:rsidR="001A2C27">
        <w:rPr>
          <w:rFonts w:ascii="Times New Roman" w:hAnsi="Times New Roman" w:cs="Times New Roman"/>
          <w:sz w:val="28"/>
          <w:szCs w:val="28"/>
        </w:rPr>
        <w:t xml:space="preserve"> </w:t>
      </w:r>
      <w:r w:rsidRPr="00EF2668">
        <w:rPr>
          <w:rFonts w:ascii="Times New Roman" w:hAnsi="Times New Roman" w:cs="Times New Roman"/>
          <w:sz w:val="28"/>
          <w:szCs w:val="28"/>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EF2668" w:rsidRDefault="00185038"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lastRenderedPageBreak/>
        <w:t>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185038" w:rsidRDefault="00185038"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185038" w:rsidRDefault="00185038"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185038" w:rsidRDefault="00185038"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5D162B" w:rsidRDefault="005D162B"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185038" w:rsidRDefault="00185038"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p>
    <w:p w:rsidR="005D162B" w:rsidRDefault="005D162B"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185038" w:rsidRDefault="00185038"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Приказ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p>
    <w:p w:rsidR="005D162B" w:rsidRDefault="005D162B" w:rsidP="00D2500D">
      <w:pPr>
        <w:spacing w:after="0" w:line="240" w:lineRule="auto"/>
        <w:ind w:firstLine="567"/>
        <w:jc w:val="both"/>
        <w:rPr>
          <w:rFonts w:ascii="Times New Roman" w:hAnsi="Times New Roman" w:cs="Times New Roman"/>
          <w:sz w:val="28"/>
          <w:szCs w:val="28"/>
        </w:rPr>
      </w:pPr>
      <w:r w:rsidRPr="00185038">
        <w:rPr>
          <w:rFonts w:ascii="Times New Roman" w:hAnsi="Times New Roman" w:cs="Times New Roman"/>
          <w:sz w:val="28"/>
          <w:szCs w:val="28"/>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CC0D67" w:rsidRDefault="00511D92" w:rsidP="00D2500D">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lastRenderedPageBreak/>
        <w:t>-</w:t>
      </w:r>
      <w:r w:rsidR="008B53EA">
        <w:rPr>
          <w:rFonts w:ascii="Times New Roman" w:hAnsi="Times New Roman" w:cs="Times New Roman"/>
          <w:sz w:val="28"/>
          <w:szCs w:val="28"/>
        </w:rPr>
        <w:t xml:space="preserve"> Приказ</w:t>
      </w:r>
      <w:r w:rsidR="00CC0D67" w:rsidRPr="00FA2526">
        <w:rPr>
          <w:rFonts w:ascii="Times New Roman" w:hAnsi="Times New Roman" w:cs="Times New Roman"/>
          <w:sz w:val="28"/>
          <w:szCs w:val="28"/>
        </w:rPr>
        <w:t xml:space="preserve"> Министерства просве</w:t>
      </w:r>
      <w:r w:rsidR="00F92546">
        <w:rPr>
          <w:rFonts w:ascii="Times New Roman" w:hAnsi="Times New Roman" w:cs="Times New Roman"/>
          <w:sz w:val="28"/>
          <w:szCs w:val="28"/>
        </w:rPr>
        <w:t>щения Российской Федерации от 22.03.2021 № 115</w:t>
      </w:r>
      <w:r w:rsidR="00CC0D67" w:rsidRPr="00FA2526">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w:t>
      </w:r>
      <w:r w:rsidR="00F92546">
        <w:rPr>
          <w:rFonts w:ascii="Times New Roman" w:hAnsi="Times New Roman" w:cs="Times New Roman"/>
          <w:sz w:val="28"/>
          <w:szCs w:val="28"/>
        </w:rPr>
        <w:t>регистрирован 20.04.2021 № 63180</w:t>
      </w:r>
      <w:r w:rsidR="00CC0D67" w:rsidRPr="00FA2526">
        <w:rPr>
          <w:rFonts w:ascii="Times New Roman" w:hAnsi="Times New Roman" w:cs="Times New Roman"/>
          <w:sz w:val="28"/>
          <w:szCs w:val="28"/>
        </w:rPr>
        <w:t>)</w:t>
      </w:r>
      <w:r w:rsidR="001A2C27">
        <w:rPr>
          <w:rFonts w:ascii="Times New Roman" w:hAnsi="Times New Roman" w:cs="Times New Roman"/>
          <w:sz w:val="28"/>
          <w:szCs w:val="28"/>
        </w:rPr>
        <w:t xml:space="preserve"> </w:t>
      </w:r>
      <w:r w:rsidR="005D162B" w:rsidRPr="005D162B">
        <w:rPr>
          <w:rFonts w:ascii="Times New Roman" w:hAnsi="Times New Roman" w:cs="Times New Roman"/>
          <w:sz w:val="28"/>
          <w:szCs w:val="28"/>
        </w:rPr>
        <w:t>(с изменениями на 3 августа 2023 года)</w:t>
      </w:r>
      <w:r w:rsidRPr="00FA2526">
        <w:rPr>
          <w:rFonts w:ascii="Times New Roman" w:hAnsi="Times New Roman" w:cs="Times New Roman"/>
          <w:sz w:val="28"/>
          <w:szCs w:val="28"/>
        </w:rPr>
        <w:t>;</w:t>
      </w:r>
    </w:p>
    <w:p w:rsidR="00EF2668" w:rsidRPr="00FA2526" w:rsidRDefault="00EF2668"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Письмо </w:t>
      </w:r>
      <w:r w:rsidRPr="008B53EA">
        <w:rPr>
          <w:rFonts w:ascii="Times New Roman" w:hAnsi="Times New Roman" w:cs="Times New Roman"/>
          <w:sz w:val="28"/>
          <w:szCs w:val="28"/>
        </w:rPr>
        <w:t xml:space="preserve">Министерства просвещения РФ </w:t>
      </w:r>
      <w:r w:rsidRPr="007F660D">
        <w:rPr>
          <w:rFonts w:ascii="Times New Roman" w:hAnsi="Times New Roman" w:cs="Times New Roman"/>
          <w:sz w:val="28"/>
          <w:szCs w:val="28"/>
        </w:rPr>
        <w:t>от 5 июля 2022 г. N ТВ-1290/03О направлении методических рекомендаций</w:t>
      </w:r>
      <w:r w:rsidR="001A2C27">
        <w:rPr>
          <w:rFonts w:ascii="Times New Roman" w:hAnsi="Times New Roman" w:cs="Times New Roman"/>
          <w:sz w:val="28"/>
          <w:szCs w:val="28"/>
        </w:rPr>
        <w:t xml:space="preserve"> </w:t>
      </w:r>
      <w:r>
        <w:t>«</w:t>
      </w:r>
      <w:r>
        <w:rPr>
          <w:rFonts w:ascii="Times New Roman" w:hAnsi="Times New Roman" w:cs="Times New Roman"/>
          <w:sz w:val="28"/>
          <w:szCs w:val="28"/>
        </w:rPr>
        <w:t>О</w:t>
      </w:r>
      <w:r w:rsidRPr="007F660D">
        <w:rPr>
          <w:rFonts w:ascii="Times New Roman" w:hAnsi="Times New Roman" w:cs="Times New Roman"/>
          <w:sz w:val="28"/>
          <w:szCs w:val="28"/>
        </w:rPr>
        <w:t>б организации внеурочной деятельности в рамках реализации</w:t>
      </w:r>
      <w:r w:rsidR="001A2C27">
        <w:rPr>
          <w:rFonts w:ascii="Times New Roman" w:hAnsi="Times New Roman" w:cs="Times New Roman"/>
          <w:sz w:val="28"/>
          <w:szCs w:val="28"/>
        </w:rPr>
        <w:t xml:space="preserve"> </w:t>
      </w:r>
      <w:r w:rsidRPr="007F660D">
        <w:rPr>
          <w:rFonts w:ascii="Times New Roman" w:hAnsi="Times New Roman" w:cs="Times New Roman"/>
          <w:sz w:val="28"/>
          <w:szCs w:val="28"/>
        </w:rPr>
        <w:t>обновленных федеральных государственных образовательных</w:t>
      </w:r>
      <w:r w:rsidR="001A2C27">
        <w:rPr>
          <w:rFonts w:ascii="Times New Roman" w:hAnsi="Times New Roman" w:cs="Times New Roman"/>
          <w:sz w:val="28"/>
          <w:szCs w:val="28"/>
        </w:rPr>
        <w:t xml:space="preserve"> </w:t>
      </w:r>
      <w:r w:rsidRPr="007F660D">
        <w:rPr>
          <w:rFonts w:ascii="Times New Roman" w:hAnsi="Times New Roman" w:cs="Times New Roman"/>
          <w:sz w:val="28"/>
          <w:szCs w:val="28"/>
        </w:rPr>
        <w:t>стандартов начального общего и основного общего образования</w:t>
      </w:r>
      <w:r>
        <w:rPr>
          <w:rFonts w:ascii="Times New Roman" w:hAnsi="Times New Roman" w:cs="Times New Roman"/>
          <w:sz w:val="28"/>
          <w:szCs w:val="28"/>
        </w:rPr>
        <w:t>»;</w:t>
      </w:r>
    </w:p>
    <w:p w:rsidR="00BD5B49" w:rsidRPr="00F32B09" w:rsidRDefault="00BD5B49" w:rsidP="00D2500D">
      <w:pPr>
        <w:pStyle w:val="25"/>
        <w:spacing w:after="0"/>
        <w:ind w:firstLine="567"/>
        <w:jc w:val="both"/>
        <w:rPr>
          <w:rFonts w:ascii="Times New Roman" w:hAnsi="Times New Roman" w:cs="Times New Roman"/>
          <w:b w:val="0"/>
          <w:sz w:val="28"/>
          <w:szCs w:val="28"/>
        </w:rPr>
      </w:pPr>
      <w:r w:rsidRPr="00F32B09">
        <w:rPr>
          <w:rFonts w:ascii="Times New Roman" w:hAnsi="Times New Roman" w:cs="Times New Roman"/>
          <w:b w:val="0"/>
          <w:sz w:val="28"/>
          <w:szCs w:val="28"/>
        </w:rPr>
        <w:t xml:space="preserve">- </w:t>
      </w:r>
      <w:r w:rsidR="007F660D">
        <w:rPr>
          <w:rFonts w:ascii="Times New Roman" w:hAnsi="Times New Roman" w:cs="Times New Roman"/>
          <w:b w:val="0"/>
          <w:sz w:val="28"/>
          <w:szCs w:val="28"/>
        </w:rPr>
        <w:t>Письмо</w:t>
      </w:r>
      <w:r w:rsidRPr="00F32B09">
        <w:rPr>
          <w:rFonts w:ascii="Times New Roman" w:hAnsi="Times New Roman" w:cs="Times New Roman"/>
          <w:b w:val="0"/>
          <w:sz w:val="28"/>
          <w:szCs w:val="28"/>
        </w:rPr>
        <w:t xml:space="preserve"> Министерства просвещения Российской Федерации от 30.03.2021 г. № ВБ-</w:t>
      </w:r>
      <w:r w:rsidR="000A38ED" w:rsidRPr="00F32B09">
        <w:rPr>
          <w:rFonts w:ascii="Times New Roman" w:hAnsi="Times New Roman" w:cs="Times New Roman"/>
          <w:b w:val="0"/>
          <w:sz w:val="28"/>
          <w:szCs w:val="28"/>
        </w:rPr>
        <w:t xml:space="preserve">511/08 </w:t>
      </w:r>
      <w:r w:rsidRPr="00F32B09">
        <w:rPr>
          <w:rFonts w:ascii="Times New Roman" w:hAnsi="Times New Roman" w:cs="Times New Roman"/>
          <w:b w:val="0"/>
          <w:sz w:val="28"/>
          <w:szCs w:val="28"/>
        </w:rPr>
        <w:t xml:space="preserve">«Методические рекомендации для общеобразовательных организаций по открытию классов </w:t>
      </w:r>
      <w:r w:rsidR="00152DE1" w:rsidRPr="00F32B09">
        <w:rPr>
          <w:rFonts w:ascii="Times New Roman" w:hAnsi="Times New Roman" w:cs="Times New Roman"/>
          <w:b w:val="0"/>
          <w:sz w:val="28"/>
          <w:szCs w:val="28"/>
        </w:rPr>
        <w:t>«Психолого-педагогической направленности» в рамках различных профилей при реализации образовательных программ среднего общего образования;</w:t>
      </w:r>
    </w:p>
    <w:p w:rsidR="00390AD5" w:rsidRDefault="00390AD5" w:rsidP="00D2500D">
      <w:pPr>
        <w:pStyle w:val="25"/>
        <w:spacing w:after="0"/>
        <w:ind w:firstLine="567"/>
        <w:jc w:val="both"/>
        <w:rPr>
          <w:rFonts w:ascii="Times New Roman" w:hAnsi="Times New Roman" w:cs="Times New Roman"/>
          <w:b w:val="0"/>
          <w:sz w:val="28"/>
          <w:szCs w:val="28"/>
        </w:rPr>
      </w:pPr>
      <w:r w:rsidRPr="00F32B09">
        <w:rPr>
          <w:rFonts w:ascii="Times New Roman" w:hAnsi="Times New Roman" w:cs="Times New Roman"/>
          <w:b w:val="0"/>
          <w:sz w:val="28"/>
          <w:szCs w:val="28"/>
        </w:rPr>
        <w:t>- Пи</w:t>
      </w:r>
      <w:r w:rsidR="007F660D">
        <w:rPr>
          <w:rFonts w:ascii="Times New Roman" w:hAnsi="Times New Roman" w:cs="Times New Roman"/>
          <w:b w:val="0"/>
          <w:sz w:val="28"/>
          <w:szCs w:val="28"/>
        </w:rPr>
        <w:t>сьмо</w:t>
      </w:r>
      <w:r w:rsidRPr="00F32B09">
        <w:rPr>
          <w:rFonts w:ascii="Times New Roman" w:hAnsi="Times New Roman" w:cs="Times New Roman"/>
          <w:b w:val="0"/>
          <w:sz w:val="28"/>
          <w:szCs w:val="28"/>
        </w:rPr>
        <w:t xml:space="preserve"> Министерства просвещения Российской Федерации от 25.01.2022 г. № АК-118/08 «Концепция профильных психолого – педагогических классов»;</w:t>
      </w:r>
    </w:p>
    <w:p w:rsidR="0007562C" w:rsidRDefault="007F660D"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w:t>
      </w:r>
      <w:r w:rsidR="0007562C" w:rsidRPr="00FA2526">
        <w:rPr>
          <w:rFonts w:ascii="Times New Roman" w:hAnsi="Times New Roman" w:cs="Times New Roman"/>
          <w:sz w:val="28"/>
          <w:szCs w:val="28"/>
        </w:rPr>
        <w:t xml:space="preserve">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511ED0" w:rsidRPr="00FA2526" w:rsidRDefault="00511ED0"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757531">
        <w:rPr>
          <w:rFonts w:ascii="Times New Roman" w:hAnsi="Times New Roman" w:cs="Times New Roman"/>
          <w:sz w:val="28"/>
          <w:szCs w:val="28"/>
        </w:rPr>
        <w:t>Санитарных правил</w:t>
      </w:r>
      <w:r w:rsidR="001942DC">
        <w:rPr>
          <w:rFonts w:ascii="Times New Roman" w:hAnsi="Times New Roman" w:cs="Times New Roman"/>
          <w:sz w:val="28"/>
          <w:szCs w:val="28"/>
        </w:rPr>
        <w:t xml:space="preserve"> и норм (</w:t>
      </w:r>
      <w:r w:rsidR="00757531">
        <w:rPr>
          <w:rFonts w:ascii="Times New Roman" w:hAnsi="Times New Roman" w:cs="Times New Roman"/>
          <w:sz w:val="28"/>
          <w:szCs w:val="28"/>
        </w:rPr>
        <w:t>С</w:t>
      </w:r>
      <w:r w:rsidR="001942DC">
        <w:rPr>
          <w:rFonts w:ascii="Times New Roman" w:hAnsi="Times New Roman" w:cs="Times New Roman"/>
          <w:sz w:val="28"/>
          <w:szCs w:val="28"/>
        </w:rPr>
        <w:t>ан</w:t>
      </w:r>
      <w:r w:rsidR="00757531">
        <w:rPr>
          <w:rFonts w:ascii="Times New Roman" w:hAnsi="Times New Roman" w:cs="Times New Roman"/>
          <w:sz w:val="28"/>
          <w:szCs w:val="28"/>
        </w:rPr>
        <w:t>П</w:t>
      </w:r>
      <w:r w:rsidR="001942DC">
        <w:rPr>
          <w:rFonts w:ascii="Times New Roman" w:hAnsi="Times New Roman" w:cs="Times New Roman"/>
          <w:sz w:val="28"/>
          <w:szCs w:val="28"/>
        </w:rPr>
        <w:t>ин</w:t>
      </w:r>
      <w:r w:rsidR="00757531">
        <w:rPr>
          <w:rFonts w:ascii="Times New Roman" w:hAnsi="Times New Roman" w:cs="Times New Roman"/>
          <w:sz w:val="28"/>
          <w:szCs w:val="28"/>
        </w:rPr>
        <w:t xml:space="preserve"> 2.4.3648-20</w:t>
      </w:r>
      <w:r w:rsidR="001942DC">
        <w:rPr>
          <w:rFonts w:ascii="Times New Roman" w:hAnsi="Times New Roman" w:cs="Times New Roman"/>
          <w:sz w:val="28"/>
          <w:szCs w:val="28"/>
        </w:rPr>
        <w:t>)</w:t>
      </w:r>
      <w:r w:rsidR="00757531">
        <w:rPr>
          <w:rFonts w:ascii="Times New Roman" w:hAnsi="Times New Roman" w:cs="Times New Roman"/>
          <w:sz w:val="28"/>
          <w:szCs w:val="28"/>
        </w:rPr>
        <w:t xml:space="preserve"> «санитарно-эпидемиологические требования к организации воспитания и обучения, отдыха и оздоровления детей и молодежи", утвержденных Постановлением</w:t>
      </w:r>
      <w:r w:rsidRPr="00FA2526">
        <w:rPr>
          <w:rFonts w:ascii="Times New Roman" w:hAnsi="Times New Roman" w:cs="Times New Roman"/>
          <w:sz w:val="28"/>
          <w:szCs w:val="28"/>
        </w:rPr>
        <w:t xml:space="preserve"> Главного государственного санитарного </w:t>
      </w:r>
      <w:r>
        <w:rPr>
          <w:rFonts w:ascii="Times New Roman" w:hAnsi="Times New Roman" w:cs="Times New Roman"/>
          <w:sz w:val="28"/>
          <w:szCs w:val="28"/>
        </w:rPr>
        <w:t>врача Российской Федерации от 28</w:t>
      </w:r>
      <w:r w:rsidRPr="00FA2526">
        <w:rPr>
          <w:rFonts w:ascii="Times New Roman" w:hAnsi="Times New Roman" w:cs="Times New Roman"/>
          <w:sz w:val="28"/>
          <w:szCs w:val="28"/>
        </w:rPr>
        <w:t>.0</w:t>
      </w:r>
      <w:r w:rsidR="00757531">
        <w:rPr>
          <w:rFonts w:ascii="Times New Roman" w:hAnsi="Times New Roman" w:cs="Times New Roman"/>
          <w:sz w:val="28"/>
          <w:szCs w:val="28"/>
        </w:rPr>
        <w:t>9.2020 № 28 " (Зарегистрирован 18.12.2020 № 61573</w:t>
      </w:r>
      <w:r w:rsidR="00757531" w:rsidRPr="00FA2526">
        <w:rPr>
          <w:rFonts w:ascii="Times New Roman" w:hAnsi="Times New Roman" w:cs="Times New Roman"/>
          <w:sz w:val="28"/>
          <w:szCs w:val="28"/>
        </w:rPr>
        <w:t>)</w:t>
      </w:r>
      <w:r w:rsidRPr="00FA2526">
        <w:rPr>
          <w:rFonts w:ascii="Times New Roman" w:hAnsi="Times New Roman" w:cs="Times New Roman"/>
          <w:sz w:val="28"/>
          <w:szCs w:val="28"/>
        </w:rPr>
        <w:t>;</w:t>
      </w:r>
    </w:p>
    <w:p w:rsidR="0007562C" w:rsidRPr="00FA2526" w:rsidRDefault="00CC0D67"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w:t>
      </w:r>
      <w:r w:rsidR="003F377C" w:rsidRPr="00FA2526">
        <w:rPr>
          <w:rFonts w:ascii="Times New Roman" w:hAnsi="Times New Roman" w:cs="Times New Roman"/>
          <w:sz w:val="28"/>
          <w:szCs w:val="28"/>
        </w:rPr>
        <w:t>Санитарных правил и норм</w:t>
      </w:r>
      <w:r w:rsidR="001942DC">
        <w:rPr>
          <w:rFonts w:ascii="Times New Roman" w:hAnsi="Times New Roman" w:cs="Times New Roman"/>
          <w:sz w:val="28"/>
          <w:szCs w:val="28"/>
        </w:rPr>
        <w:t>(</w:t>
      </w:r>
      <w:r w:rsidR="0007562C" w:rsidRPr="00FA2526">
        <w:rPr>
          <w:rFonts w:ascii="Times New Roman" w:hAnsi="Times New Roman" w:cs="Times New Roman"/>
          <w:sz w:val="28"/>
          <w:szCs w:val="28"/>
        </w:rPr>
        <w:t>СанПиН 1.2.3685-21</w:t>
      </w:r>
      <w:r w:rsidR="001942DC">
        <w:rPr>
          <w:rFonts w:ascii="Times New Roman" w:hAnsi="Times New Roman" w:cs="Times New Roman"/>
          <w:sz w:val="28"/>
          <w:szCs w:val="28"/>
        </w:rPr>
        <w:t>)</w:t>
      </w:r>
      <w:r w:rsidR="0007562C" w:rsidRPr="00FA2526">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w:t>
      </w:r>
      <w:r w:rsidR="00123062">
        <w:rPr>
          <w:rFonts w:ascii="Times New Roman" w:hAnsi="Times New Roman" w:cs="Times New Roman"/>
          <w:sz w:val="28"/>
          <w:szCs w:val="28"/>
        </w:rPr>
        <w:t xml:space="preserve"> среды обитания», утвержденных П</w:t>
      </w:r>
      <w:r w:rsidR="0007562C" w:rsidRPr="00FA2526">
        <w:rPr>
          <w:rFonts w:ascii="Times New Roman" w:hAnsi="Times New Roman" w:cs="Times New Roman"/>
          <w:sz w:val="28"/>
          <w:szCs w:val="28"/>
        </w:rPr>
        <w:t>остановлением Главного государственного санитарного врача Российской Федерации от 28.01.2021</w:t>
      </w:r>
      <w:r w:rsidR="001942DC">
        <w:rPr>
          <w:rFonts w:ascii="Times New Roman" w:hAnsi="Times New Roman" w:cs="Times New Roman"/>
          <w:sz w:val="28"/>
          <w:szCs w:val="28"/>
        </w:rPr>
        <w:t xml:space="preserve"> №2 (</w:t>
      </w:r>
      <w:r w:rsidR="00D3594C">
        <w:rPr>
          <w:rFonts w:ascii="Times New Roman" w:hAnsi="Times New Roman" w:cs="Times New Roman"/>
          <w:sz w:val="28"/>
          <w:szCs w:val="28"/>
        </w:rPr>
        <w:t>стр 369-402</w:t>
      </w:r>
      <w:r w:rsidR="0032408F">
        <w:rPr>
          <w:rFonts w:ascii="Times New Roman" w:hAnsi="Times New Roman" w:cs="Times New Roman"/>
          <w:sz w:val="28"/>
          <w:szCs w:val="28"/>
        </w:rPr>
        <w:t>)</w:t>
      </w:r>
      <w:r w:rsidR="00757531">
        <w:rPr>
          <w:rFonts w:ascii="Times New Roman" w:hAnsi="Times New Roman" w:cs="Times New Roman"/>
          <w:sz w:val="28"/>
          <w:szCs w:val="28"/>
        </w:rPr>
        <w:t>;</w:t>
      </w:r>
    </w:p>
    <w:p w:rsidR="00CC0D67" w:rsidRPr="00FA2526" w:rsidRDefault="00CC0D67" w:rsidP="00D2500D">
      <w:pPr>
        <w:spacing w:after="0" w:line="240" w:lineRule="auto"/>
        <w:ind w:firstLine="567"/>
        <w:jc w:val="both"/>
        <w:rPr>
          <w:rFonts w:ascii="Times New Roman" w:hAnsi="Times New Roman" w:cs="Times New Roman"/>
          <w:i/>
          <w:sz w:val="28"/>
          <w:szCs w:val="28"/>
        </w:rPr>
      </w:pPr>
      <w:r w:rsidRPr="00FA2526">
        <w:rPr>
          <w:rFonts w:ascii="Times New Roman" w:hAnsi="Times New Roman" w:cs="Times New Roman"/>
          <w:i/>
          <w:sz w:val="28"/>
          <w:szCs w:val="28"/>
        </w:rPr>
        <w:t>Региональных:</w:t>
      </w:r>
    </w:p>
    <w:p w:rsidR="00CC0D67" w:rsidRPr="00FA2526" w:rsidRDefault="00511D92" w:rsidP="00D2500D">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Конституция</w:t>
      </w:r>
      <w:r w:rsidR="00CC0D67" w:rsidRPr="00FA2526">
        <w:rPr>
          <w:rFonts w:ascii="Times New Roman" w:hAnsi="Times New Roman" w:cs="Times New Roman"/>
          <w:sz w:val="28"/>
          <w:szCs w:val="28"/>
        </w:rPr>
        <w:t xml:space="preserve"> Республики Тыва (принята 06.05.2001 г.);</w:t>
      </w:r>
    </w:p>
    <w:p w:rsidR="00CC0D67" w:rsidRPr="00FA2526" w:rsidRDefault="00511D92" w:rsidP="00D2500D">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Закон</w:t>
      </w:r>
      <w:r w:rsidR="00CC0D67" w:rsidRPr="00FA2526">
        <w:rPr>
          <w:rFonts w:ascii="Times New Roman" w:hAnsi="Times New Roman" w:cs="Times New Roman"/>
          <w:sz w:val="28"/>
          <w:szCs w:val="28"/>
        </w:rPr>
        <w:t xml:space="preserve"> Республики Тыва от 21 июня 2014г. №2562 ВХ-</w:t>
      </w:r>
      <w:r w:rsidR="00CC0D67" w:rsidRPr="00FA2526">
        <w:rPr>
          <w:rFonts w:ascii="Times New Roman" w:hAnsi="Times New Roman" w:cs="Times New Roman"/>
          <w:sz w:val="28"/>
          <w:szCs w:val="28"/>
          <w:lang w:val="en-US"/>
        </w:rPr>
        <w:t>I</w:t>
      </w:r>
      <w:r w:rsidR="00CC0D67" w:rsidRPr="00FA2526">
        <w:rPr>
          <w:rFonts w:ascii="Times New Roman" w:hAnsi="Times New Roman" w:cs="Times New Roman"/>
          <w:sz w:val="28"/>
          <w:szCs w:val="28"/>
        </w:rPr>
        <w:t xml:space="preserve"> «Об образовании в Республике Тыва»;</w:t>
      </w:r>
    </w:p>
    <w:p w:rsidR="00CC0D67" w:rsidRDefault="00511D92" w:rsidP="00D2500D">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Постановление</w:t>
      </w:r>
      <w:r w:rsidR="00CC0D67" w:rsidRPr="00FA2526">
        <w:rPr>
          <w:rFonts w:ascii="Times New Roman" w:hAnsi="Times New Roman" w:cs="Times New Roman"/>
          <w:sz w:val="28"/>
          <w:szCs w:val="28"/>
        </w:rPr>
        <w:t xml:space="preserve"> Правительства Республики Тыва от 12 февраля 2019 года N 73 «Об утверждении Концепции духовно-нравственного развития и воспитания детей и молодеж</w:t>
      </w:r>
      <w:r w:rsidR="003B74C8">
        <w:rPr>
          <w:rFonts w:ascii="Times New Roman" w:hAnsi="Times New Roman" w:cs="Times New Roman"/>
          <w:sz w:val="28"/>
          <w:szCs w:val="28"/>
        </w:rPr>
        <w:t>и Республики Тыва до 2025 года»;</w:t>
      </w:r>
    </w:p>
    <w:p w:rsidR="00786433" w:rsidRDefault="00786433" w:rsidP="00D2500D">
      <w:pPr>
        <w:spacing w:after="0" w:line="240" w:lineRule="auto"/>
        <w:ind w:firstLine="567"/>
        <w:jc w:val="both"/>
        <w:rPr>
          <w:rFonts w:ascii="Times New Roman" w:hAnsi="Times New Roman" w:cs="Times New Roman"/>
          <w:sz w:val="28"/>
          <w:szCs w:val="28"/>
        </w:rPr>
      </w:pPr>
      <w:r w:rsidRPr="00786433">
        <w:rPr>
          <w:rFonts w:ascii="Times New Roman" w:hAnsi="Times New Roman" w:cs="Times New Roman"/>
          <w:sz w:val="28"/>
          <w:szCs w:val="28"/>
        </w:rPr>
        <w:t>- Указ Главы РТ от 18 сентября 2023 года «Стратеги</w:t>
      </w:r>
      <w:r w:rsidRPr="00786433">
        <w:rPr>
          <w:rFonts w:ascii="Times New Roman" w:hAnsi="Times New Roman" w:cs="Times New Roman"/>
          <w:sz w:val="28"/>
          <w:szCs w:val="28"/>
          <w:lang w:val="tt-RU"/>
        </w:rPr>
        <w:t>я</w:t>
      </w:r>
      <w:r w:rsidRPr="00786433">
        <w:rPr>
          <w:rFonts w:ascii="Times New Roman" w:hAnsi="Times New Roman" w:cs="Times New Roman"/>
          <w:sz w:val="28"/>
          <w:szCs w:val="28"/>
        </w:rPr>
        <w:t xml:space="preserve"> государственной поддержки развития тувинского языка в период с 2024 по 2033 гг.»</w:t>
      </w:r>
      <w:r w:rsidR="00450FAD">
        <w:rPr>
          <w:rFonts w:ascii="Times New Roman" w:hAnsi="Times New Roman" w:cs="Times New Roman"/>
          <w:sz w:val="28"/>
          <w:szCs w:val="28"/>
        </w:rPr>
        <w:t>.</w:t>
      </w:r>
    </w:p>
    <w:p w:rsidR="00FE45AA" w:rsidRDefault="00FE45AA" w:rsidP="00D2500D">
      <w:pPr>
        <w:spacing w:after="0" w:line="240" w:lineRule="auto"/>
        <w:ind w:firstLine="567"/>
        <w:jc w:val="both"/>
        <w:rPr>
          <w:rFonts w:ascii="Times New Roman" w:hAnsi="Times New Roman" w:cs="Times New Roman"/>
          <w:sz w:val="28"/>
          <w:szCs w:val="28"/>
        </w:rPr>
      </w:pPr>
    </w:p>
    <w:p w:rsidR="000D7897" w:rsidRDefault="000D7897" w:rsidP="00D2500D">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1.3.1. Обучение согласно </w:t>
      </w:r>
      <w:r w:rsidR="00882801">
        <w:rPr>
          <w:rFonts w:ascii="Times New Roman" w:hAnsi="Times New Roman" w:cs="Times New Roman"/>
          <w:b/>
          <w:sz w:val="28"/>
          <w:szCs w:val="28"/>
        </w:rPr>
        <w:t>требованиям,</w:t>
      </w:r>
      <w:r>
        <w:rPr>
          <w:rFonts w:ascii="Times New Roman" w:hAnsi="Times New Roman" w:cs="Times New Roman"/>
          <w:b/>
          <w:sz w:val="28"/>
          <w:szCs w:val="28"/>
        </w:rPr>
        <w:t xml:space="preserve"> действующих федеральных государственных образовательных стандартов</w:t>
      </w:r>
      <w:r w:rsidR="00BE4EC7">
        <w:rPr>
          <w:rFonts w:ascii="Times New Roman" w:hAnsi="Times New Roman" w:cs="Times New Roman"/>
          <w:b/>
          <w:sz w:val="28"/>
          <w:szCs w:val="28"/>
        </w:rPr>
        <w:t>:</w:t>
      </w:r>
    </w:p>
    <w:p w:rsidR="00BE4EC7" w:rsidRDefault="00BE4EC7" w:rsidP="005A30AC">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21752">
        <w:rPr>
          <w:rFonts w:ascii="Times New Roman" w:hAnsi="Times New Roman" w:cs="Times New Roman"/>
          <w:sz w:val="28"/>
          <w:szCs w:val="28"/>
        </w:rPr>
        <w:t>начального</w:t>
      </w:r>
      <w:r>
        <w:rPr>
          <w:rFonts w:ascii="Times New Roman" w:hAnsi="Times New Roman" w:cs="Times New Roman"/>
          <w:sz w:val="28"/>
          <w:szCs w:val="28"/>
        </w:rPr>
        <w:t xml:space="preserve"> общего образования </w:t>
      </w:r>
      <w:r w:rsidR="00B21752">
        <w:rPr>
          <w:rFonts w:ascii="Times New Roman" w:hAnsi="Times New Roman" w:cs="Times New Roman"/>
          <w:sz w:val="28"/>
          <w:szCs w:val="28"/>
        </w:rPr>
        <w:t>(</w:t>
      </w:r>
      <w:r w:rsidR="00B87F13">
        <w:rPr>
          <w:rFonts w:ascii="Times New Roman" w:hAnsi="Times New Roman" w:cs="Times New Roman"/>
          <w:sz w:val="28"/>
          <w:szCs w:val="28"/>
        </w:rPr>
        <w:t xml:space="preserve">для </w:t>
      </w:r>
      <w:r w:rsidR="005A30AC">
        <w:rPr>
          <w:rFonts w:ascii="Times New Roman" w:hAnsi="Times New Roman" w:cs="Times New Roman"/>
          <w:sz w:val="28"/>
          <w:szCs w:val="28"/>
        </w:rPr>
        <w:t>4 классов) выделено вариант 3</w:t>
      </w:r>
      <w:r w:rsidR="00B21752">
        <w:rPr>
          <w:rFonts w:ascii="Times New Roman" w:hAnsi="Times New Roman" w:cs="Times New Roman"/>
          <w:sz w:val="28"/>
          <w:szCs w:val="28"/>
        </w:rPr>
        <w:t xml:space="preserve"> </w:t>
      </w:r>
    </w:p>
    <w:p w:rsidR="00020ED9" w:rsidRDefault="0031300F"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21752">
        <w:rPr>
          <w:rFonts w:ascii="Times New Roman" w:hAnsi="Times New Roman" w:cs="Times New Roman"/>
          <w:sz w:val="28"/>
          <w:szCs w:val="28"/>
        </w:rPr>
        <w:t xml:space="preserve">основного </w:t>
      </w:r>
      <w:r w:rsidR="00BE4EC7">
        <w:rPr>
          <w:rFonts w:ascii="Times New Roman" w:hAnsi="Times New Roman" w:cs="Times New Roman"/>
          <w:sz w:val="28"/>
          <w:szCs w:val="28"/>
        </w:rPr>
        <w:t xml:space="preserve">общего образования </w:t>
      </w:r>
      <w:r w:rsidR="00B21752">
        <w:rPr>
          <w:rFonts w:ascii="Times New Roman" w:hAnsi="Times New Roman" w:cs="Times New Roman"/>
          <w:sz w:val="28"/>
          <w:szCs w:val="28"/>
        </w:rPr>
        <w:t xml:space="preserve">(для </w:t>
      </w:r>
      <w:r w:rsidR="00BE4EC7">
        <w:rPr>
          <w:rFonts w:ascii="Times New Roman" w:hAnsi="Times New Roman" w:cs="Times New Roman"/>
          <w:sz w:val="28"/>
          <w:szCs w:val="28"/>
        </w:rPr>
        <w:t>8</w:t>
      </w:r>
      <w:r w:rsidR="00B87F13">
        <w:rPr>
          <w:rFonts w:ascii="Times New Roman" w:hAnsi="Times New Roman" w:cs="Times New Roman"/>
          <w:sz w:val="28"/>
          <w:szCs w:val="28"/>
        </w:rPr>
        <w:t xml:space="preserve"> -</w:t>
      </w:r>
      <w:r w:rsidR="00B21752">
        <w:rPr>
          <w:rFonts w:ascii="Times New Roman" w:hAnsi="Times New Roman" w:cs="Times New Roman"/>
          <w:sz w:val="28"/>
          <w:szCs w:val="28"/>
        </w:rPr>
        <w:t xml:space="preserve"> 9 классов)</w:t>
      </w:r>
      <w:r w:rsidR="005A30AC">
        <w:rPr>
          <w:rFonts w:ascii="Times New Roman" w:hAnsi="Times New Roman" w:cs="Times New Roman"/>
          <w:sz w:val="28"/>
          <w:szCs w:val="28"/>
        </w:rPr>
        <w:t xml:space="preserve"> выделено вариант 4</w:t>
      </w:r>
    </w:p>
    <w:p w:rsidR="00B21752" w:rsidRDefault="00B21752"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ведется </w:t>
      </w:r>
      <w:r w:rsidR="00176F49">
        <w:rPr>
          <w:rFonts w:ascii="Times New Roman" w:hAnsi="Times New Roman" w:cs="Times New Roman"/>
          <w:sz w:val="28"/>
          <w:szCs w:val="28"/>
        </w:rPr>
        <w:t>в соответствии с федеральным государственным образовательным стандартам</w:t>
      </w:r>
      <w:r w:rsidR="00D937A9">
        <w:rPr>
          <w:rFonts w:ascii="Times New Roman" w:hAnsi="Times New Roman" w:cs="Times New Roman"/>
          <w:sz w:val="28"/>
          <w:szCs w:val="28"/>
        </w:rPr>
        <w:t xml:space="preserve"> </w:t>
      </w:r>
      <w:r w:rsidRPr="001C44B5">
        <w:rPr>
          <w:rFonts w:ascii="Times New Roman" w:hAnsi="Times New Roman" w:cs="Times New Roman"/>
          <w:sz w:val="28"/>
          <w:szCs w:val="28"/>
        </w:rPr>
        <w:t>от 17.12.2009 № 373</w:t>
      </w:r>
      <w:r>
        <w:rPr>
          <w:rFonts w:ascii="Times New Roman" w:hAnsi="Times New Roman" w:cs="Times New Roman"/>
          <w:sz w:val="28"/>
          <w:szCs w:val="28"/>
        </w:rPr>
        <w:t xml:space="preserve"> (ФГОС НОО), </w:t>
      </w:r>
      <w:r w:rsidRPr="00FA2526">
        <w:rPr>
          <w:rFonts w:ascii="Times New Roman" w:hAnsi="Times New Roman" w:cs="Times New Roman"/>
          <w:sz w:val="28"/>
          <w:szCs w:val="28"/>
        </w:rPr>
        <w:t>от 17.12.2010 г. № 1897</w:t>
      </w:r>
      <w:r>
        <w:rPr>
          <w:rFonts w:ascii="Times New Roman" w:hAnsi="Times New Roman" w:cs="Times New Roman"/>
          <w:sz w:val="28"/>
          <w:szCs w:val="28"/>
        </w:rPr>
        <w:t xml:space="preserve"> (ФГОС ООО) </w:t>
      </w:r>
      <w:r w:rsidR="00176F49">
        <w:rPr>
          <w:rFonts w:ascii="Times New Roman" w:hAnsi="Times New Roman" w:cs="Times New Roman"/>
          <w:sz w:val="28"/>
          <w:szCs w:val="28"/>
        </w:rPr>
        <w:lastRenderedPageBreak/>
        <w:t>и федеральной основной общеобразовательной программой</w:t>
      </w:r>
      <w:r w:rsidR="00E71E74">
        <w:rPr>
          <w:rFonts w:ascii="Times New Roman" w:hAnsi="Times New Roman" w:cs="Times New Roman"/>
          <w:sz w:val="28"/>
          <w:szCs w:val="28"/>
        </w:rPr>
        <w:t xml:space="preserve"> (в части применения федеральных рабочих программ учебных предметов)</w:t>
      </w:r>
      <w:r>
        <w:rPr>
          <w:rFonts w:ascii="Times New Roman" w:hAnsi="Times New Roman" w:cs="Times New Roman"/>
          <w:sz w:val="28"/>
          <w:szCs w:val="28"/>
        </w:rPr>
        <w:t>.</w:t>
      </w:r>
    </w:p>
    <w:p w:rsidR="000D7897" w:rsidRPr="00FA2526" w:rsidRDefault="000D7897" w:rsidP="00D2500D">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0D7897">
        <w:rPr>
          <w:rFonts w:ascii="Times New Roman" w:hAnsi="Times New Roman" w:cs="Times New Roman"/>
          <w:b/>
          <w:sz w:val="28"/>
          <w:szCs w:val="28"/>
        </w:rPr>
        <w:t>1.3.2.</w:t>
      </w:r>
      <w:r w:rsidR="00D937A9">
        <w:rPr>
          <w:rFonts w:ascii="Times New Roman" w:hAnsi="Times New Roman" w:cs="Times New Roman"/>
          <w:b/>
          <w:sz w:val="28"/>
          <w:szCs w:val="28"/>
        </w:rPr>
        <w:t xml:space="preserve"> </w:t>
      </w:r>
      <w:r>
        <w:rPr>
          <w:rFonts w:ascii="Times New Roman" w:hAnsi="Times New Roman" w:cs="Times New Roman"/>
          <w:b/>
          <w:sz w:val="28"/>
          <w:szCs w:val="28"/>
        </w:rPr>
        <w:t>Обучение по обновленным федеральным государственным образова</w:t>
      </w:r>
      <w:r w:rsidR="002625EC">
        <w:rPr>
          <w:rFonts w:ascii="Times New Roman" w:hAnsi="Times New Roman" w:cs="Times New Roman"/>
          <w:b/>
          <w:sz w:val="28"/>
          <w:szCs w:val="28"/>
        </w:rPr>
        <w:t xml:space="preserve">тельным стандартам начального, основного, среднего </w:t>
      </w:r>
      <w:r>
        <w:rPr>
          <w:rFonts w:ascii="Times New Roman" w:hAnsi="Times New Roman" w:cs="Times New Roman"/>
          <w:b/>
          <w:sz w:val="28"/>
          <w:szCs w:val="28"/>
        </w:rPr>
        <w:t xml:space="preserve">общего образования </w:t>
      </w:r>
    </w:p>
    <w:p w:rsidR="0031300F" w:rsidRDefault="00B21752"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Обучение по основным образовательным </w:t>
      </w:r>
      <w:r w:rsidR="00B54E1A">
        <w:rPr>
          <w:rFonts w:ascii="Times New Roman" w:hAnsi="Times New Roman" w:cs="Times New Roman"/>
          <w:sz w:val="28"/>
          <w:szCs w:val="28"/>
        </w:rPr>
        <w:t>программам</w:t>
      </w:r>
      <w:r w:rsidR="0031300F">
        <w:rPr>
          <w:rFonts w:ascii="Times New Roman" w:hAnsi="Times New Roman" w:cs="Times New Roman"/>
          <w:sz w:val="28"/>
          <w:szCs w:val="28"/>
        </w:rPr>
        <w:t>:</w:t>
      </w:r>
    </w:p>
    <w:p w:rsidR="0031300F" w:rsidRDefault="0031300F"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21752">
        <w:rPr>
          <w:rFonts w:ascii="Times New Roman" w:hAnsi="Times New Roman" w:cs="Times New Roman"/>
          <w:sz w:val="28"/>
          <w:szCs w:val="28"/>
        </w:rPr>
        <w:t>начального</w:t>
      </w:r>
      <w:r w:rsidR="00D937A9">
        <w:rPr>
          <w:rFonts w:ascii="Times New Roman" w:hAnsi="Times New Roman" w:cs="Times New Roman"/>
          <w:sz w:val="28"/>
          <w:szCs w:val="28"/>
        </w:rPr>
        <w:t xml:space="preserve"> </w:t>
      </w:r>
      <w:r>
        <w:rPr>
          <w:rFonts w:ascii="Times New Roman" w:hAnsi="Times New Roman" w:cs="Times New Roman"/>
          <w:sz w:val="28"/>
          <w:szCs w:val="28"/>
        </w:rPr>
        <w:t xml:space="preserve">общего образования </w:t>
      </w:r>
      <w:r w:rsidR="00B21752">
        <w:rPr>
          <w:rFonts w:ascii="Times New Roman" w:hAnsi="Times New Roman" w:cs="Times New Roman"/>
          <w:sz w:val="28"/>
          <w:szCs w:val="28"/>
        </w:rPr>
        <w:t>(для 1</w:t>
      </w:r>
      <w:r>
        <w:rPr>
          <w:rFonts w:ascii="Times New Roman" w:hAnsi="Times New Roman" w:cs="Times New Roman"/>
          <w:sz w:val="28"/>
          <w:szCs w:val="28"/>
        </w:rPr>
        <w:t>–3</w:t>
      </w:r>
      <w:r w:rsidR="00B21752">
        <w:rPr>
          <w:rFonts w:ascii="Times New Roman" w:hAnsi="Times New Roman" w:cs="Times New Roman"/>
          <w:sz w:val="28"/>
          <w:szCs w:val="28"/>
        </w:rPr>
        <w:t xml:space="preserve">классов), </w:t>
      </w:r>
    </w:p>
    <w:p w:rsidR="0031300F" w:rsidRDefault="0031300F"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21752">
        <w:rPr>
          <w:rFonts w:ascii="Times New Roman" w:hAnsi="Times New Roman" w:cs="Times New Roman"/>
          <w:sz w:val="28"/>
          <w:szCs w:val="28"/>
        </w:rPr>
        <w:t>основного</w:t>
      </w:r>
      <w:r>
        <w:rPr>
          <w:rFonts w:ascii="Times New Roman" w:hAnsi="Times New Roman" w:cs="Times New Roman"/>
          <w:sz w:val="28"/>
          <w:szCs w:val="28"/>
        </w:rPr>
        <w:t xml:space="preserve"> общего образования </w:t>
      </w:r>
      <w:r w:rsidR="00B21752">
        <w:rPr>
          <w:rFonts w:ascii="Times New Roman" w:hAnsi="Times New Roman" w:cs="Times New Roman"/>
          <w:sz w:val="28"/>
          <w:szCs w:val="28"/>
        </w:rPr>
        <w:t>(для 5</w:t>
      </w:r>
      <w:r>
        <w:rPr>
          <w:rFonts w:ascii="Times New Roman" w:hAnsi="Times New Roman" w:cs="Times New Roman"/>
          <w:sz w:val="28"/>
          <w:szCs w:val="28"/>
        </w:rPr>
        <w:t>–7</w:t>
      </w:r>
      <w:r w:rsidR="00B21752">
        <w:rPr>
          <w:rFonts w:ascii="Times New Roman" w:hAnsi="Times New Roman" w:cs="Times New Roman"/>
          <w:sz w:val="28"/>
          <w:szCs w:val="28"/>
        </w:rPr>
        <w:t>классов)</w:t>
      </w:r>
      <w:r w:rsidR="006C6450">
        <w:rPr>
          <w:rFonts w:ascii="Times New Roman" w:hAnsi="Times New Roman" w:cs="Times New Roman"/>
          <w:sz w:val="28"/>
          <w:szCs w:val="28"/>
        </w:rPr>
        <w:t xml:space="preserve">, </w:t>
      </w:r>
    </w:p>
    <w:p w:rsidR="0031300F" w:rsidRDefault="0031300F"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C6450">
        <w:rPr>
          <w:rFonts w:ascii="Times New Roman" w:hAnsi="Times New Roman" w:cs="Times New Roman"/>
          <w:sz w:val="28"/>
          <w:szCs w:val="28"/>
        </w:rPr>
        <w:t>среднего</w:t>
      </w:r>
      <w:r>
        <w:rPr>
          <w:rFonts w:ascii="Times New Roman" w:hAnsi="Times New Roman" w:cs="Times New Roman"/>
          <w:sz w:val="28"/>
          <w:szCs w:val="28"/>
        </w:rPr>
        <w:t xml:space="preserve"> общего образования</w:t>
      </w:r>
      <w:r w:rsidR="006C6450">
        <w:rPr>
          <w:rFonts w:ascii="Times New Roman" w:hAnsi="Times New Roman" w:cs="Times New Roman"/>
          <w:sz w:val="28"/>
          <w:szCs w:val="28"/>
        </w:rPr>
        <w:t xml:space="preserve"> (10</w:t>
      </w:r>
      <w:r>
        <w:rPr>
          <w:rFonts w:ascii="Times New Roman" w:hAnsi="Times New Roman" w:cs="Times New Roman"/>
          <w:sz w:val="28"/>
          <w:szCs w:val="28"/>
        </w:rPr>
        <w:t>-11 классов</w:t>
      </w:r>
      <w:r w:rsidR="006C6450">
        <w:rPr>
          <w:rFonts w:ascii="Times New Roman" w:hAnsi="Times New Roman" w:cs="Times New Roman"/>
          <w:sz w:val="28"/>
          <w:szCs w:val="28"/>
        </w:rPr>
        <w:t>)</w:t>
      </w:r>
    </w:p>
    <w:p w:rsidR="006C6450" w:rsidRDefault="00B21752"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ведется по обновленным федеральным государственным образовательным стандартам </w:t>
      </w:r>
      <w:r w:rsidRPr="001C44B5">
        <w:rPr>
          <w:rFonts w:ascii="Times New Roman" w:hAnsi="Times New Roman" w:cs="Times New Roman"/>
          <w:sz w:val="28"/>
          <w:szCs w:val="28"/>
        </w:rPr>
        <w:t xml:space="preserve">от </w:t>
      </w:r>
      <w:r>
        <w:rPr>
          <w:rFonts w:ascii="Times New Roman" w:hAnsi="Times New Roman" w:cs="Times New Roman"/>
          <w:sz w:val="28"/>
          <w:szCs w:val="28"/>
        </w:rPr>
        <w:t>31.05</w:t>
      </w:r>
      <w:r w:rsidRPr="001C44B5">
        <w:rPr>
          <w:rFonts w:ascii="Times New Roman" w:hAnsi="Times New Roman" w:cs="Times New Roman"/>
          <w:sz w:val="28"/>
          <w:szCs w:val="28"/>
        </w:rPr>
        <w:t>.20</w:t>
      </w:r>
      <w:r>
        <w:rPr>
          <w:rFonts w:ascii="Times New Roman" w:hAnsi="Times New Roman" w:cs="Times New Roman"/>
          <w:sz w:val="28"/>
          <w:szCs w:val="28"/>
        </w:rPr>
        <w:t>21</w:t>
      </w:r>
      <w:r w:rsidRPr="001C44B5">
        <w:rPr>
          <w:rFonts w:ascii="Times New Roman" w:hAnsi="Times New Roman" w:cs="Times New Roman"/>
          <w:sz w:val="28"/>
          <w:szCs w:val="28"/>
        </w:rPr>
        <w:t xml:space="preserve"> № </w:t>
      </w:r>
      <w:r>
        <w:rPr>
          <w:rFonts w:ascii="Times New Roman" w:hAnsi="Times New Roman" w:cs="Times New Roman"/>
          <w:sz w:val="28"/>
          <w:szCs w:val="28"/>
        </w:rPr>
        <w:t xml:space="preserve">286 (ФГОС НОО), </w:t>
      </w:r>
      <w:r w:rsidRPr="00FA2526">
        <w:rPr>
          <w:rFonts w:ascii="Times New Roman" w:hAnsi="Times New Roman" w:cs="Times New Roman"/>
          <w:sz w:val="28"/>
          <w:szCs w:val="28"/>
        </w:rPr>
        <w:t xml:space="preserve">от </w:t>
      </w:r>
      <w:r>
        <w:rPr>
          <w:rFonts w:ascii="Times New Roman" w:hAnsi="Times New Roman" w:cs="Times New Roman"/>
          <w:sz w:val="28"/>
          <w:szCs w:val="28"/>
        </w:rPr>
        <w:t>21.05.2021 г. № 287 (ФГОС ООО)</w:t>
      </w:r>
      <w:r w:rsidR="006C6450">
        <w:rPr>
          <w:rFonts w:ascii="Times New Roman" w:hAnsi="Times New Roman" w:cs="Times New Roman"/>
          <w:sz w:val="28"/>
          <w:szCs w:val="28"/>
        </w:rPr>
        <w:t xml:space="preserve"> и </w:t>
      </w:r>
      <w:r w:rsidR="0031300F" w:rsidRPr="0031300F">
        <w:rPr>
          <w:rFonts w:ascii="Times New Roman" w:hAnsi="Times New Roman" w:cs="Times New Roman"/>
          <w:sz w:val="28"/>
          <w:szCs w:val="28"/>
        </w:rPr>
        <w:t xml:space="preserve">от 18.05.2023 № 371 </w:t>
      </w:r>
      <w:r w:rsidR="0031300F">
        <w:rPr>
          <w:rFonts w:ascii="Times New Roman" w:hAnsi="Times New Roman" w:cs="Times New Roman"/>
          <w:sz w:val="28"/>
          <w:szCs w:val="28"/>
        </w:rPr>
        <w:t>(ФООП СОО).</w:t>
      </w:r>
    </w:p>
    <w:p w:rsidR="004105F9" w:rsidRPr="00FA2526" w:rsidRDefault="002A016B" w:rsidP="00D2500D">
      <w:pPr>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1.4. </w:t>
      </w:r>
      <w:r w:rsidR="004105F9" w:rsidRPr="00FA2526">
        <w:rPr>
          <w:rFonts w:ascii="Times New Roman" w:hAnsi="Times New Roman" w:cs="Times New Roman"/>
          <w:b/>
          <w:sz w:val="28"/>
          <w:szCs w:val="28"/>
        </w:rPr>
        <w:t>Режим работы общеобразовательных организаций</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Учебный год в образовательных организациях начинается </w:t>
      </w:r>
      <w:r w:rsidR="00CE180A">
        <w:rPr>
          <w:rFonts w:ascii="Times New Roman" w:hAnsi="Times New Roman" w:cs="Times New Roman"/>
          <w:sz w:val="28"/>
          <w:szCs w:val="28"/>
        </w:rPr>
        <w:t>с 1 сентября и заканчивается в соответствии с учебным планом соответствующей общеобразовательной программы</w:t>
      </w:r>
      <w:r w:rsidRPr="00FA2526">
        <w:rPr>
          <w:rFonts w:ascii="Times New Roman" w:hAnsi="Times New Roman" w:cs="Times New Roman"/>
          <w:sz w:val="28"/>
          <w:szCs w:val="28"/>
        </w:rPr>
        <w:t>.</w:t>
      </w:r>
      <w:r w:rsidR="00CE180A">
        <w:rPr>
          <w:rFonts w:ascii="Times New Roman" w:hAnsi="Times New Roman" w:cs="Times New Roman"/>
          <w:sz w:val="28"/>
          <w:szCs w:val="28"/>
        </w:rPr>
        <w:t xml:space="preserve">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w:t>
      </w:r>
      <w:r w:rsidR="00BC406C">
        <w:rPr>
          <w:rFonts w:ascii="Times New Roman" w:hAnsi="Times New Roman" w:cs="Times New Roman"/>
          <w:sz w:val="28"/>
          <w:szCs w:val="28"/>
        </w:rPr>
        <w:t xml:space="preserve"> (п.22 Приказа Минпроса РФ от 22.03.2021 №115)</w:t>
      </w:r>
      <w:r w:rsidR="00CE180A">
        <w:rPr>
          <w:rFonts w:ascii="Times New Roman" w:hAnsi="Times New Roman" w:cs="Times New Roman"/>
          <w:sz w:val="28"/>
          <w:szCs w:val="28"/>
        </w:rPr>
        <w:t>.</w:t>
      </w:r>
    </w:p>
    <w:p w:rsidR="00CE180A" w:rsidRDefault="00CE180A" w:rsidP="00D2500D">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организацией самостоятельно. </w:t>
      </w:r>
    </w:p>
    <w:p w:rsidR="00826081" w:rsidRDefault="00826081" w:rsidP="00D2500D">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sidRPr="001A3B93">
        <w:rPr>
          <w:rFonts w:ascii="Times New Roman" w:eastAsia="Times New Roman" w:hAnsi="Times New Roman" w:cs="Times New Roman"/>
          <w:bCs/>
          <w:sz w:val="28"/>
          <w:szCs w:val="28"/>
        </w:rPr>
        <w:t>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26081" w:rsidRPr="00826081" w:rsidRDefault="00826081" w:rsidP="00D2500D">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826081">
        <w:rPr>
          <w:rFonts w:ascii="Times New Roman" w:eastAsia="Times New Roman" w:hAnsi="Times New Roman" w:cs="Times New Roman"/>
          <w:bCs/>
          <w:sz w:val="28"/>
          <w:szCs w:val="28"/>
        </w:rPr>
        <w:t>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стандартов.</w:t>
      </w:r>
    </w:p>
    <w:p w:rsidR="005B2DEB"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Количество </w:t>
      </w:r>
      <w:r w:rsidR="005B2DEB">
        <w:rPr>
          <w:rFonts w:ascii="Times New Roman" w:hAnsi="Times New Roman" w:cs="Times New Roman"/>
          <w:sz w:val="28"/>
          <w:szCs w:val="28"/>
        </w:rPr>
        <w:t>максимальной недельной нагрузки учащихся в учебном плане</w:t>
      </w:r>
      <w:r w:rsidRPr="00FA2526">
        <w:rPr>
          <w:rFonts w:ascii="Times New Roman" w:hAnsi="Times New Roman" w:cs="Times New Roman"/>
          <w:sz w:val="28"/>
          <w:szCs w:val="28"/>
        </w:rPr>
        <w:t xml:space="preserve"> образовательной организации, состоящего из обязательной части и части, формируемой участниками образовательного процесса, не должно в совокупности </w:t>
      </w:r>
      <w:r w:rsidRPr="00FA2526">
        <w:rPr>
          <w:rFonts w:ascii="Times New Roman" w:hAnsi="Times New Roman" w:cs="Times New Roman"/>
          <w:sz w:val="28"/>
          <w:szCs w:val="28"/>
        </w:rPr>
        <w:lastRenderedPageBreak/>
        <w:t xml:space="preserve">превышать величину недельной образовательной нагрузки, установленную </w:t>
      </w:r>
      <w:r w:rsidR="00B86874" w:rsidRPr="00FA2526">
        <w:rPr>
          <w:rFonts w:ascii="Times New Roman" w:hAnsi="Times New Roman" w:cs="Times New Roman"/>
          <w:sz w:val="28"/>
          <w:szCs w:val="28"/>
        </w:rPr>
        <w:t>СанПиН 3.1/2.4.3598-20</w:t>
      </w:r>
      <w:r w:rsidRPr="00FA2526">
        <w:rPr>
          <w:rFonts w:ascii="Times New Roman" w:hAnsi="Times New Roman" w:cs="Times New Roman"/>
          <w:sz w:val="28"/>
          <w:szCs w:val="28"/>
        </w:rPr>
        <w:t xml:space="preserve">. </w:t>
      </w:r>
    </w:p>
    <w:p w:rsidR="002A016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Организация профильного обучения в </w:t>
      </w:r>
      <w:r w:rsidR="006C7709" w:rsidRPr="00FA2526">
        <w:rPr>
          <w:rFonts w:ascii="Times New Roman" w:hAnsi="Times New Roman" w:cs="Times New Roman"/>
          <w:sz w:val="28"/>
          <w:szCs w:val="28"/>
        </w:rPr>
        <w:t>10</w:t>
      </w:r>
      <w:r w:rsidRPr="00FA2526">
        <w:rPr>
          <w:rFonts w:ascii="Times New Roman" w:hAnsi="Times New Roman" w:cs="Times New Roman"/>
          <w:sz w:val="28"/>
          <w:szCs w:val="28"/>
        </w:rPr>
        <w:t>-</w:t>
      </w:r>
      <w:r w:rsidR="006C7709" w:rsidRPr="00FA2526">
        <w:rPr>
          <w:rFonts w:ascii="Times New Roman" w:hAnsi="Times New Roman" w:cs="Times New Roman"/>
          <w:sz w:val="28"/>
          <w:szCs w:val="28"/>
        </w:rPr>
        <w:t>11</w:t>
      </w:r>
      <w:r w:rsidRPr="00FA2526">
        <w:rPr>
          <w:rFonts w:ascii="Times New Roman" w:hAnsi="Times New Roman" w:cs="Times New Roman"/>
          <w:sz w:val="28"/>
          <w:szCs w:val="28"/>
        </w:rPr>
        <w:t xml:space="preserve"> классах не должна приводить к увеличению образовательной нагрузки</w:t>
      </w:r>
      <w:r w:rsidR="00680B84">
        <w:rPr>
          <w:rFonts w:ascii="Times New Roman" w:hAnsi="Times New Roman" w:cs="Times New Roman"/>
          <w:sz w:val="28"/>
          <w:szCs w:val="28"/>
        </w:rPr>
        <w:t>. Выбору профиля обучения должно</w:t>
      </w:r>
      <w:r w:rsidRPr="00FA2526">
        <w:rPr>
          <w:rFonts w:ascii="Times New Roman" w:hAnsi="Times New Roman" w:cs="Times New Roman"/>
          <w:sz w:val="28"/>
          <w:szCs w:val="28"/>
        </w:rPr>
        <w:t xml:space="preserve"> предшест</w:t>
      </w:r>
      <w:r w:rsidR="00680B84">
        <w:rPr>
          <w:rFonts w:ascii="Times New Roman" w:hAnsi="Times New Roman" w:cs="Times New Roman"/>
          <w:sz w:val="28"/>
          <w:szCs w:val="28"/>
        </w:rPr>
        <w:t>вовать предпрофильное обучение в 9-х классах</w:t>
      </w:r>
      <w:r w:rsidRPr="00FA2526">
        <w:rPr>
          <w:rFonts w:ascii="Times New Roman" w:hAnsi="Times New Roman" w:cs="Times New Roman"/>
          <w:sz w:val="28"/>
          <w:szCs w:val="28"/>
        </w:rPr>
        <w:t>.</w:t>
      </w:r>
    </w:p>
    <w:p w:rsidR="002A016B" w:rsidRPr="00FA2526" w:rsidRDefault="002A016B" w:rsidP="00D2500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Образовательная нагрузка равномерно распределяется в течение рабочей недели.</w:t>
      </w:r>
    </w:p>
    <w:p w:rsidR="002A016B" w:rsidRPr="00FA2526" w:rsidRDefault="002A016B" w:rsidP="00D2500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Расписание уроков составляется отдельно для обязательных и </w:t>
      </w:r>
      <w:r w:rsidR="00680B84">
        <w:rPr>
          <w:rFonts w:ascii="Times New Roman" w:hAnsi="Times New Roman" w:cs="Times New Roman"/>
          <w:sz w:val="28"/>
          <w:szCs w:val="28"/>
        </w:rPr>
        <w:t>внеурочных</w:t>
      </w:r>
      <w:r w:rsidR="0034016C">
        <w:rPr>
          <w:rFonts w:ascii="Times New Roman" w:hAnsi="Times New Roman" w:cs="Times New Roman"/>
          <w:sz w:val="28"/>
          <w:szCs w:val="28"/>
        </w:rPr>
        <w:t xml:space="preserve"> занятий. Перерыв м</w:t>
      </w:r>
      <w:r w:rsidRPr="00FA2526">
        <w:rPr>
          <w:rFonts w:ascii="Times New Roman" w:hAnsi="Times New Roman" w:cs="Times New Roman"/>
          <w:sz w:val="28"/>
          <w:szCs w:val="28"/>
        </w:rPr>
        <w:t xml:space="preserve">ежду </w:t>
      </w:r>
      <w:r w:rsidR="0034016C" w:rsidRPr="00FA2526">
        <w:rPr>
          <w:rFonts w:ascii="Times New Roman" w:hAnsi="Times New Roman" w:cs="Times New Roman"/>
          <w:sz w:val="28"/>
          <w:szCs w:val="28"/>
        </w:rPr>
        <w:t xml:space="preserve">последним уроком </w:t>
      </w:r>
      <w:r w:rsidR="0034016C">
        <w:rPr>
          <w:rFonts w:ascii="Times New Roman" w:hAnsi="Times New Roman" w:cs="Times New Roman"/>
          <w:sz w:val="28"/>
          <w:szCs w:val="28"/>
        </w:rPr>
        <w:t xml:space="preserve">и </w:t>
      </w:r>
      <w:r w:rsidRPr="00FA2526">
        <w:rPr>
          <w:rFonts w:ascii="Times New Roman" w:hAnsi="Times New Roman" w:cs="Times New Roman"/>
          <w:sz w:val="28"/>
          <w:szCs w:val="28"/>
        </w:rPr>
        <w:t xml:space="preserve">началом </w:t>
      </w:r>
      <w:r w:rsidR="00680B84">
        <w:rPr>
          <w:rFonts w:ascii="Times New Roman" w:hAnsi="Times New Roman" w:cs="Times New Roman"/>
          <w:sz w:val="28"/>
          <w:szCs w:val="28"/>
        </w:rPr>
        <w:t>внеурочных</w:t>
      </w:r>
      <w:r w:rsidRPr="00FA2526">
        <w:rPr>
          <w:rFonts w:ascii="Times New Roman" w:hAnsi="Times New Roman" w:cs="Times New Roman"/>
          <w:sz w:val="28"/>
          <w:szCs w:val="28"/>
        </w:rPr>
        <w:t xml:space="preserve"> занятий не менее </w:t>
      </w:r>
      <w:r w:rsidR="0034016C">
        <w:rPr>
          <w:rFonts w:ascii="Times New Roman" w:hAnsi="Times New Roman" w:cs="Times New Roman"/>
          <w:sz w:val="28"/>
          <w:szCs w:val="28"/>
        </w:rPr>
        <w:t>20</w:t>
      </w:r>
      <w:r w:rsidRPr="00FA2526">
        <w:rPr>
          <w:rFonts w:ascii="Times New Roman" w:hAnsi="Times New Roman" w:cs="Times New Roman"/>
          <w:sz w:val="28"/>
          <w:szCs w:val="28"/>
        </w:rPr>
        <w:t xml:space="preserve"> минут.</w:t>
      </w:r>
    </w:p>
    <w:p w:rsidR="002A016B" w:rsidRPr="00FA2526" w:rsidRDefault="002A016B" w:rsidP="00D2500D">
      <w:pPr>
        <w:autoSpaceDE w:val="0"/>
        <w:autoSpaceDN w:val="0"/>
        <w:adjustRightInd w:val="0"/>
        <w:spacing w:after="0" w:line="240" w:lineRule="auto"/>
        <w:ind w:firstLine="540"/>
        <w:contextualSpacing/>
        <w:jc w:val="both"/>
        <w:rPr>
          <w:rFonts w:ascii="Times New Roman" w:hAnsi="Times New Roman" w:cs="Times New Roman"/>
          <w:i/>
          <w:sz w:val="28"/>
          <w:szCs w:val="28"/>
        </w:rPr>
      </w:pPr>
      <w:r w:rsidRPr="00FA2526">
        <w:rPr>
          <w:rFonts w:ascii="Times New Roman" w:hAnsi="Times New Roman" w:cs="Times New Roman"/>
          <w:i/>
          <w:sz w:val="28"/>
          <w:szCs w:val="28"/>
        </w:rPr>
        <w:t>Общий объем нагрузки в течение дня не должен превышать:</w:t>
      </w:r>
    </w:p>
    <w:p w:rsidR="002A016B" w:rsidRPr="00FA2526" w:rsidRDefault="002A016B" w:rsidP="00D2500D">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1</w:t>
      </w:r>
      <w:r w:rsidRPr="00FA2526">
        <w:rPr>
          <w:rFonts w:ascii="Times New Roman" w:hAnsi="Times New Roman" w:cs="Times New Roman"/>
          <w:sz w:val="28"/>
          <w:szCs w:val="28"/>
        </w:rPr>
        <w:t>-х классов – 4 уроков и один раз в неделю 5 уроков за счет урока физической культуры;</w:t>
      </w:r>
    </w:p>
    <w:p w:rsidR="002A016B" w:rsidRPr="00FA2526" w:rsidRDefault="002A016B" w:rsidP="00D2500D">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2</w:t>
      </w:r>
      <w:r w:rsidRPr="00FA2526">
        <w:rPr>
          <w:rFonts w:ascii="Times New Roman" w:hAnsi="Times New Roman" w:cs="Times New Roman"/>
          <w:sz w:val="28"/>
          <w:szCs w:val="28"/>
        </w:rPr>
        <w:t>-</w:t>
      </w:r>
      <w:r w:rsidR="0053755C" w:rsidRPr="00FA2526">
        <w:rPr>
          <w:rFonts w:ascii="Times New Roman" w:hAnsi="Times New Roman" w:cs="Times New Roman"/>
          <w:sz w:val="28"/>
          <w:szCs w:val="28"/>
        </w:rPr>
        <w:t>4</w:t>
      </w:r>
      <w:r w:rsidRPr="00FA2526">
        <w:rPr>
          <w:rFonts w:ascii="Times New Roman" w:hAnsi="Times New Roman" w:cs="Times New Roman"/>
          <w:sz w:val="28"/>
          <w:szCs w:val="28"/>
        </w:rPr>
        <w:t xml:space="preserve"> классов – 5 уроков и один раз в неделю 6 уроков за счет урока физической культуры;</w:t>
      </w:r>
    </w:p>
    <w:p w:rsidR="002A016B" w:rsidRPr="00FA2526" w:rsidRDefault="002A016B" w:rsidP="00D2500D">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5-6 классов – не более 6</w:t>
      </w:r>
      <w:r w:rsidRPr="00FA2526">
        <w:rPr>
          <w:rFonts w:ascii="Times New Roman" w:hAnsi="Times New Roman" w:cs="Times New Roman"/>
          <w:sz w:val="28"/>
          <w:szCs w:val="28"/>
        </w:rPr>
        <w:t xml:space="preserve"> уроков;</w:t>
      </w:r>
    </w:p>
    <w:p w:rsidR="002A016B" w:rsidRPr="00FA2526" w:rsidRDefault="002A016B" w:rsidP="00D2500D">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AD0AE4" w:rsidRPr="00FA2526">
        <w:rPr>
          <w:rFonts w:ascii="Times New Roman" w:hAnsi="Times New Roman" w:cs="Times New Roman"/>
          <w:sz w:val="28"/>
          <w:szCs w:val="28"/>
        </w:rPr>
        <w:t>7</w:t>
      </w:r>
      <w:r w:rsidRPr="00FA2526">
        <w:rPr>
          <w:rFonts w:ascii="Times New Roman" w:hAnsi="Times New Roman" w:cs="Times New Roman"/>
          <w:sz w:val="28"/>
          <w:szCs w:val="28"/>
        </w:rPr>
        <w:t>-</w:t>
      </w:r>
      <w:r w:rsidR="00AD0AE4" w:rsidRPr="00FA2526">
        <w:rPr>
          <w:rFonts w:ascii="Times New Roman" w:hAnsi="Times New Roman" w:cs="Times New Roman"/>
          <w:sz w:val="28"/>
          <w:szCs w:val="28"/>
        </w:rPr>
        <w:t>11</w:t>
      </w:r>
      <w:r w:rsidR="0053755C" w:rsidRPr="00FA2526">
        <w:rPr>
          <w:rFonts w:ascii="Times New Roman" w:hAnsi="Times New Roman" w:cs="Times New Roman"/>
          <w:sz w:val="28"/>
          <w:szCs w:val="28"/>
        </w:rPr>
        <w:t xml:space="preserve"> классов – не более 7</w:t>
      </w:r>
      <w:r w:rsidRPr="00FA2526">
        <w:rPr>
          <w:rFonts w:ascii="Times New Roman" w:hAnsi="Times New Roman" w:cs="Times New Roman"/>
          <w:sz w:val="28"/>
          <w:szCs w:val="28"/>
        </w:rPr>
        <w:t xml:space="preserve"> уроков.</w:t>
      </w:r>
    </w:p>
    <w:p w:rsidR="002A016B" w:rsidRPr="00FA2526" w:rsidRDefault="002A016B" w:rsidP="00D2500D">
      <w:pPr>
        <w:pStyle w:val="ConsPlusNormal"/>
        <w:widowControl/>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2A016B" w:rsidRPr="00FA2526" w:rsidRDefault="0053755C"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во 2</w:t>
      </w:r>
      <w:r w:rsidR="002A016B" w:rsidRPr="00FA2526">
        <w:rPr>
          <w:rFonts w:ascii="Times New Roman" w:hAnsi="Times New Roman" w:cs="Times New Roman"/>
          <w:sz w:val="28"/>
          <w:szCs w:val="28"/>
        </w:rPr>
        <w:t xml:space="preserve"> - </w:t>
      </w:r>
      <w:r w:rsidRPr="00FA2526">
        <w:rPr>
          <w:rFonts w:ascii="Times New Roman" w:hAnsi="Times New Roman" w:cs="Times New Roman"/>
          <w:sz w:val="28"/>
          <w:szCs w:val="28"/>
        </w:rPr>
        <w:t>3</w:t>
      </w:r>
      <w:r w:rsidR="002A016B" w:rsidRPr="00FA2526">
        <w:rPr>
          <w:rFonts w:ascii="Times New Roman" w:hAnsi="Times New Roman" w:cs="Times New Roman"/>
          <w:sz w:val="28"/>
          <w:szCs w:val="28"/>
        </w:rPr>
        <w:t xml:space="preserve"> классах – не более 1,5 ч.,</w:t>
      </w:r>
    </w:p>
    <w:p w:rsidR="002A016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в </w:t>
      </w:r>
      <w:r w:rsidR="0053755C" w:rsidRPr="00FA2526">
        <w:rPr>
          <w:rFonts w:ascii="Times New Roman" w:hAnsi="Times New Roman" w:cs="Times New Roman"/>
          <w:sz w:val="28"/>
          <w:szCs w:val="28"/>
        </w:rPr>
        <w:t>4</w:t>
      </w:r>
      <w:r w:rsidRPr="00FA2526">
        <w:rPr>
          <w:rFonts w:ascii="Times New Roman" w:hAnsi="Times New Roman" w:cs="Times New Roman"/>
          <w:sz w:val="28"/>
          <w:szCs w:val="28"/>
        </w:rPr>
        <w:t xml:space="preserve"> - </w:t>
      </w:r>
      <w:r w:rsidR="0053755C" w:rsidRPr="00FA2526">
        <w:rPr>
          <w:rFonts w:ascii="Times New Roman" w:hAnsi="Times New Roman" w:cs="Times New Roman"/>
          <w:sz w:val="28"/>
          <w:szCs w:val="28"/>
        </w:rPr>
        <w:t>5</w:t>
      </w:r>
      <w:r w:rsidRPr="00FA2526">
        <w:rPr>
          <w:rFonts w:ascii="Times New Roman" w:hAnsi="Times New Roman" w:cs="Times New Roman"/>
          <w:sz w:val="28"/>
          <w:szCs w:val="28"/>
        </w:rPr>
        <w:t xml:space="preserve"> классах – не более 2 ч.,</w:t>
      </w:r>
    </w:p>
    <w:p w:rsidR="002A016B" w:rsidRPr="00FA2526" w:rsidRDefault="0053755C"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 6</w:t>
      </w:r>
      <w:r w:rsidR="002A016B" w:rsidRPr="00FA2526">
        <w:rPr>
          <w:rFonts w:ascii="Times New Roman" w:hAnsi="Times New Roman" w:cs="Times New Roman"/>
          <w:sz w:val="28"/>
          <w:szCs w:val="28"/>
        </w:rPr>
        <w:t xml:space="preserve"> - </w:t>
      </w:r>
      <w:r w:rsidRPr="00FA2526">
        <w:rPr>
          <w:rFonts w:ascii="Times New Roman" w:hAnsi="Times New Roman" w:cs="Times New Roman"/>
          <w:sz w:val="28"/>
          <w:szCs w:val="28"/>
        </w:rPr>
        <w:t>8</w:t>
      </w:r>
      <w:r w:rsidR="002A016B" w:rsidRPr="00FA2526">
        <w:rPr>
          <w:rFonts w:ascii="Times New Roman" w:hAnsi="Times New Roman" w:cs="Times New Roman"/>
          <w:sz w:val="28"/>
          <w:szCs w:val="28"/>
        </w:rPr>
        <w:t xml:space="preserve"> классах – не более 2,5 ч.,</w:t>
      </w:r>
    </w:p>
    <w:p w:rsidR="002A016B" w:rsidRPr="00FA2526" w:rsidRDefault="0053755C"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 9 -11</w:t>
      </w:r>
      <w:r w:rsidR="002A016B" w:rsidRPr="00FA2526">
        <w:rPr>
          <w:rFonts w:ascii="Times New Roman" w:hAnsi="Times New Roman" w:cs="Times New Roman"/>
          <w:sz w:val="28"/>
          <w:szCs w:val="28"/>
        </w:rPr>
        <w:t xml:space="preserve"> классах – до 3,5 часов.</w:t>
      </w:r>
    </w:p>
    <w:p w:rsidR="002A016B"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Отсутствуют домашние задания по ряду предметов: в 5-9-х классах (</w:t>
      </w:r>
      <w:r w:rsidR="00067E46">
        <w:rPr>
          <w:rFonts w:ascii="Times New Roman" w:hAnsi="Times New Roman" w:cs="Times New Roman"/>
          <w:sz w:val="28"/>
          <w:szCs w:val="28"/>
        </w:rPr>
        <w:t>ОБЗР</w:t>
      </w:r>
      <w:r w:rsidRPr="00FA2526">
        <w:rPr>
          <w:rFonts w:ascii="Times New Roman" w:hAnsi="Times New Roman" w:cs="Times New Roman"/>
          <w:sz w:val="28"/>
          <w:szCs w:val="28"/>
        </w:rPr>
        <w:t xml:space="preserve">, музыка, изобразительное искусство, ИЗО, </w:t>
      </w:r>
      <w:r w:rsidR="00DD5C3D">
        <w:rPr>
          <w:rFonts w:ascii="Times New Roman" w:hAnsi="Times New Roman" w:cs="Times New Roman"/>
          <w:sz w:val="28"/>
          <w:szCs w:val="28"/>
        </w:rPr>
        <w:t>Труд (</w:t>
      </w:r>
      <w:r w:rsidRPr="00FA2526">
        <w:rPr>
          <w:rFonts w:ascii="Times New Roman" w:hAnsi="Times New Roman" w:cs="Times New Roman"/>
          <w:sz w:val="28"/>
          <w:szCs w:val="28"/>
        </w:rPr>
        <w:t>технология</w:t>
      </w:r>
      <w:r w:rsidR="00067E46">
        <w:rPr>
          <w:rFonts w:ascii="Times New Roman" w:hAnsi="Times New Roman" w:cs="Times New Roman"/>
          <w:sz w:val="28"/>
          <w:szCs w:val="28"/>
        </w:rPr>
        <w:t>)</w:t>
      </w:r>
      <w:r w:rsidRPr="00FA2526">
        <w:rPr>
          <w:rFonts w:ascii="Times New Roman" w:hAnsi="Times New Roman" w:cs="Times New Roman"/>
          <w:sz w:val="28"/>
          <w:szCs w:val="28"/>
        </w:rPr>
        <w:t>).</w:t>
      </w:r>
    </w:p>
    <w:p w:rsidR="005F7776"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1.5. </w:t>
      </w:r>
      <w:r w:rsidR="005F7776" w:rsidRPr="00FA2526">
        <w:rPr>
          <w:rFonts w:ascii="Times New Roman" w:hAnsi="Times New Roman" w:cs="Times New Roman"/>
          <w:b/>
          <w:sz w:val="28"/>
          <w:szCs w:val="28"/>
        </w:rPr>
        <w:t>Продолжительность учебного года:</w:t>
      </w:r>
    </w:p>
    <w:p w:rsidR="005F7776" w:rsidRPr="00FA2526" w:rsidRDefault="005F7776"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соответствии с учебным планом устанавливается следующая продолжительность учебного года:</w:t>
      </w:r>
    </w:p>
    <w:p w:rsidR="005F7776" w:rsidRPr="00FA2526" w:rsidRDefault="005F7776"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1 класс – 33 учебные недели;</w:t>
      </w:r>
    </w:p>
    <w:p w:rsidR="005F7776" w:rsidRPr="00FA2526" w:rsidRDefault="005F7776"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2-4 классы – не менее 34 учебных недель;</w:t>
      </w:r>
    </w:p>
    <w:p w:rsidR="005F7776" w:rsidRPr="00FA2526" w:rsidRDefault="005F7776"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5-9 классы – не менее 34 учебных недель;</w:t>
      </w:r>
    </w:p>
    <w:p w:rsidR="005F7776" w:rsidRPr="00FA2526" w:rsidRDefault="005F7776"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10-11 классы – не менее 34 учебных недель (не включая летний экзаменационный период в 11 классах).</w:t>
      </w:r>
    </w:p>
    <w:p w:rsidR="002A016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Обучение в первых классах осуществляется с соблюдением следующих дополнительных требований:</w:t>
      </w:r>
    </w:p>
    <w:p w:rsidR="002A016B" w:rsidRPr="00FA2526" w:rsidRDefault="00323F0C"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учебные занятия проводятся по пятидневной учебной неделе и только в первую смену;</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A016B" w:rsidRPr="00FA2526" w:rsidRDefault="00323F0C" w:rsidP="00D2500D">
      <w:pPr>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p>
    <w:p w:rsidR="002A016B" w:rsidRPr="00FA2526" w:rsidRDefault="00323F0C" w:rsidP="00D2500D">
      <w:pPr>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для</w:t>
      </w:r>
      <w:r w:rsidR="0053755C" w:rsidRPr="00FA2526">
        <w:rPr>
          <w:rFonts w:ascii="Times New Roman" w:hAnsi="Times New Roman" w:cs="Times New Roman"/>
          <w:sz w:val="28"/>
          <w:szCs w:val="28"/>
        </w:rPr>
        <w:t>1</w:t>
      </w:r>
      <w:r w:rsidR="002A016B" w:rsidRPr="00FA2526">
        <w:rPr>
          <w:rFonts w:ascii="Times New Roman" w:hAnsi="Times New Roman" w:cs="Times New Roman"/>
          <w:sz w:val="28"/>
          <w:szCs w:val="28"/>
        </w:rPr>
        <w:t xml:space="preserve"> –</w:t>
      </w:r>
      <w:r w:rsidR="0053755C" w:rsidRPr="00FA2526">
        <w:rPr>
          <w:rFonts w:ascii="Times New Roman" w:hAnsi="Times New Roman" w:cs="Times New Roman"/>
          <w:sz w:val="28"/>
          <w:szCs w:val="28"/>
        </w:rPr>
        <w:t>11</w:t>
      </w:r>
      <w:r w:rsidR="002A016B" w:rsidRPr="00FA2526">
        <w:rPr>
          <w:rFonts w:ascii="Times New Roman" w:hAnsi="Times New Roman" w:cs="Times New Roman"/>
          <w:sz w:val="28"/>
          <w:szCs w:val="28"/>
        </w:rPr>
        <w:t xml:space="preserve"> классов обучение будет </w:t>
      </w:r>
      <w:r w:rsidRPr="00FA2526">
        <w:rPr>
          <w:rFonts w:ascii="Times New Roman" w:hAnsi="Times New Roman" w:cs="Times New Roman"/>
          <w:sz w:val="28"/>
          <w:szCs w:val="28"/>
        </w:rPr>
        <w:t>проводиться</w:t>
      </w:r>
      <w:r w:rsidR="002A016B" w:rsidRPr="00FA2526">
        <w:rPr>
          <w:rFonts w:ascii="Times New Roman" w:hAnsi="Times New Roman" w:cs="Times New Roman"/>
          <w:sz w:val="28"/>
          <w:szCs w:val="28"/>
        </w:rPr>
        <w:t xml:space="preserve"> по пятибалльной системе оценивания знаний обучающихся и домашних заданий;</w:t>
      </w:r>
    </w:p>
    <w:p w:rsidR="002A016B" w:rsidRPr="00FA2526" w:rsidRDefault="00323F0C" w:rsidP="00D2500D">
      <w:pPr>
        <w:tabs>
          <w:tab w:val="left" w:pos="567"/>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016B" w:rsidRPr="00FA2526">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E46730"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1.6. </w:t>
      </w:r>
      <w:r w:rsidR="00E46730" w:rsidRPr="00FA2526">
        <w:rPr>
          <w:rFonts w:ascii="Times New Roman" w:hAnsi="Times New Roman" w:cs="Times New Roman"/>
          <w:b/>
          <w:sz w:val="28"/>
          <w:szCs w:val="28"/>
        </w:rPr>
        <w:t>Продолжительность учебной недели</w:t>
      </w:r>
    </w:p>
    <w:p w:rsidR="002A016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Режим работы по пятидневной или шестидневной учебной неделе определяется образовательной организацией </w:t>
      </w:r>
      <w:r w:rsidR="00B90AEF" w:rsidRPr="00FA2526">
        <w:rPr>
          <w:rFonts w:ascii="Times New Roman" w:hAnsi="Times New Roman" w:cs="Times New Roman"/>
          <w:sz w:val="28"/>
          <w:szCs w:val="28"/>
        </w:rPr>
        <w:t>в соответствии с СанПиНом</w:t>
      </w:r>
      <w:r w:rsidR="00477CB6" w:rsidRPr="00FA2526">
        <w:rPr>
          <w:rFonts w:ascii="Times New Roman" w:hAnsi="Times New Roman" w:cs="Times New Roman"/>
          <w:sz w:val="28"/>
          <w:szCs w:val="28"/>
        </w:rPr>
        <w:t xml:space="preserve"> 1.2.3685-21</w:t>
      </w:r>
      <w:r w:rsidRPr="00FA2526">
        <w:rPr>
          <w:rFonts w:ascii="Times New Roman" w:hAnsi="Times New Roman" w:cs="Times New Roman"/>
          <w:sz w:val="28"/>
          <w:szCs w:val="28"/>
        </w:rPr>
        <w:t>.</w:t>
      </w:r>
      <w:r w:rsidR="00CC46DD" w:rsidRPr="00FA2526">
        <w:rPr>
          <w:rFonts w:ascii="Times New Roman" w:hAnsi="Times New Roman" w:cs="Times New Roman"/>
          <w:sz w:val="28"/>
          <w:szCs w:val="28"/>
        </w:rPr>
        <w:t xml:space="preserve"> Сдвоенные уроки в 1-4 классах не проводятся, за исключением уроков физической культуры по лыжной подготовке и плаванию.</w:t>
      </w:r>
    </w:p>
    <w:p w:rsidR="000B0B81" w:rsidRPr="00FA2526" w:rsidRDefault="004827C9" w:rsidP="00D2500D">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Максимально допустимая недельная нагрузка</w:t>
      </w:r>
      <w:r w:rsidR="000B0B81" w:rsidRPr="00FA2526">
        <w:rPr>
          <w:rFonts w:ascii="Times New Roman" w:hAnsi="Times New Roman" w:cs="Times New Roman"/>
          <w:sz w:val="28"/>
          <w:szCs w:val="28"/>
        </w:rPr>
        <w:t>:</w:t>
      </w:r>
    </w:p>
    <w:p w:rsidR="000B0B81" w:rsidRPr="00FA2526" w:rsidRDefault="002F3CE6" w:rsidP="00D2500D">
      <w:pPr>
        <w:pStyle w:val="ConsPlusNormal"/>
        <w:widowControl/>
        <w:ind w:firstLine="567"/>
        <w:contextualSpacing/>
        <w:jc w:val="both"/>
        <w:rPr>
          <w:rFonts w:ascii="Times New Roman" w:hAnsi="Times New Roman" w:cs="Times New Roman"/>
          <w:i/>
          <w:sz w:val="28"/>
          <w:szCs w:val="28"/>
        </w:rPr>
      </w:pPr>
      <w:r>
        <w:rPr>
          <w:rFonts w:ascii="Times New Roman" w:hAnsi="Times New Roman" w:cs="Times New Roman"/>
          <w:i/>
          <w:sz w:val="28"/>
          <w:szCs w:val="28"/>
        </w:rPr>
        <w:t>при 6-</w:t>
      </w:r>
      <w:r w:rsidR="004827C9" w:rsidRPr="00FA2526">
        <w:rPr>
          <w:rFonts w:ascii="Times New Roman" w:hAnsi="Times New Roman" w:cs="Times New Roman"/>
          <w:i/>
          <w:sz w:val="28"/>
          <w:szCs w:val="28"/>
        </w:rPr>
        <w:t xml:space="preserve">дневной учебной неделе </w:t>
      </w:r>
    </w:p>
    <w:p w:rsidR="000B0B81" w:rsidRPr="00FA2526" w:rsidRDefault="000B0B81" w:rsidP="00D2500D">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 классе составляет 21 час в неделю</w:t>
      </w:r>
    </w:p>
    <w:p w:rsidR="000B0B81" w:rsidRPr="00FA2526" w:rsidRDefault="004827C9" w:rsidP="00D2500D">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во 2-4 классах – 26 часов в неделю, </w:t>
      </w:r>
    </w:p>
    <w:p w:rsidR="00CC46DD" w:rsidRPr="00FA2526" w:rsidRDefault="00CC46DD" w:rsidP="00D2500D">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5 классе - 32 часа в неделю</w:t>
      </w:r>
    </w:p>
    <w:p w:rsidR="00CC46DD" w:rsidRPr="00FA2526" w:rsidRDefault="00CC46DD" w:rsidP="00D2500D">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6 классе - 33 часа в неделю</w:t>
      </w:r>
    </w:p>
    <w:p w:rsidR="00CC46DD" w:rsidRPr="00FA2526" w:rsidRDefault="00CC46DD" w:rsidP="00D2500D">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7 классе – 35 часов в неделю</w:t>
      </w:r>
    </w:p>
    <w:p w:rsidR="00CC46DD" w:rsidRPr="00FA2526" w:rsidRDefault="00CC46DD" w:rsidP="00D2500D">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8-9 классах – 36 часов в неделю</w:t>
      </w:r>
    </w:p>
    <w:p w:rsidR="00CC46DD" w:rsidRPr="00FA2526" w:rsidRDefault="00BC67B5" w:rsidP="00D2500D">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10-11 классах – 37 часов в неделю</w:t>
      </w:r>
      <w:r w:rsidR="003F377C" w:rsidRPr="00FA2526">
        <w:rPr>
          <w:rFonts w:ascii="Times New Roman" w:hAnsi="Times New Roman" w:cs="Times New Roman"/>
          <w:sz w:val="28"/>
          <w:szCs w:val="28"/>
        </w:rPr>
        <w:t>,</w:t>
      </w:r>
    </w:p>
    <w:p w:rsidR="004827C9" w:rsidRPr="00FA2526" w:rsidRDefault="004827C9" w:rsidP="00D2500D">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w:t>
      </w:r>
      <w:r w:rsidR="00582F98" w:rsidRPr="00FA2526">
        <w:rPr>
          <w:rFonts w:ascii="Times New Roman" w:hAnsi="Times New Roman" w:cs="Times New Roman"/>
          <w:sz w:val="28"/>
          <w:szCs w:val="28"/>
        </w:rPr>
        <w:t>ания», (раздел 4, таблица 6.6).</w:t>
      </w:r>
    </w:p>
    <w:p w:rsidR="002A016B" w:rsidRPr="00FA2526" w:rsidRDefault="002A016B" w:rsidP="00D2500D">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w:t>
      </w:r>
      <w:r w:rsidR="00564858" w:rsidRPr="00FA2526">
        <w:rPr>
          <w:rFonts w:ascii="Times New Roman" w:hAnsi="Times New Roman" w:cs="Times New Roman"/>
          <w:sz w:val="28"/>
          <w:szCs w:val="28"/>
        </w:rPr>
        <w:t>3.1/2.4.3598-20</w:t>
      </w:r>
      <w:r w:rsidRPr="00FA2526">
        <w:rPr>
          <w:rFonts w:ascii="Times New Roman" w:hAnsi="Times New Roman" w:cs="Times New Roman"/>
          <w:sz w:val="28"/>
          <w:szCs w:val="28"/>
        </w:rPr>
        <w:t>).</w:t>
      </w:r>
    </w:p>
    <w:p w:rsidR="00B049B0" w:rsidRPr="00B049B0" w:rsidRDefault="002A016B" w:rsidP="005A30AC">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Особенности организации обучения в первом классе определены в СанПиН </w:t>
      </w:r>
      <w:r w:rsidR="00564858" w:rsidRPr="00FA2526">
        <w:rPr>
          <w:rFonts w:ascii="Times New Roman" w:hAnsi="Times New Roman" w:cs="Times New Roman"/>
          <w:sz w:val="28"/>
          <w:szCs w:val="28"/>
        </w:rPr>
        <w:t>3.1/2.</w:t>
      </w:r>
    </w:p>
    <w:p w:rsidR="002E7BD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1.</w:t>
      </w:r>
      <w:r w:rsidR="002E7BDB" w:rsidRPr="00FA2526">
        <w:rPr>
          <w:rFonts w:ascii="Times New Roman" w:hAnsi="Times New Roman" w:cs="Times New Roman"/>
          <w:b/>
          <w:sz w:val="28"/>
          <w:szCs w:val="28"/>
        </w:rPr>
        <w:t>8.</w:t>
      </w:r>
      <w:r w:rsidR="00D2500D">
        <w:rPr>
          <w:rFonts w:ascii="Times New Roman" w:hAnsi="Times New Roman" w:cs="Times New Roman"/>
          <w:b/>
          <w:sz w:val="28"/>
          <w:szCs w:val="28"/>
        </w:rPr>
        <w:t xml:space="preserve"> </w:t>
      </w:r>
      <w:r w:rsidR="002E7BDB" w:rsidRPr="00FA2526">
        <w:rPr>
          <w:rFonts w:ascii="Times New Roman" w:hAnsi="Times New Roman" w:cs="Times New Roman"/>
          <w:b/>
          <w:sz w:val="28"/>
          <w:szCs w:val="28"/>
        </w:rPr>
        <w:t>Преподавание и изучение государственного языка Российской Федерации</w:t>
      </w:r>
      <w:r w:rsidR="006114A0">
        <w:rPr>
          <w:rFonts w:ascii="Times New Roman" w:hAnsi="Times New Roman" w:cs="Times New Roman"/>
          <w:b/>
          <w:sz w:val="28"/>
          <w:szCs w:val="28"/>
        </w:rPr>
        <w:t>, государственного языка Республики Тыва</w:t>
      </w:r>
      <w:r w:rsidR="002E7BDB" w:rsidRPr="00FA2526">
        <w:rPr>
          <w:rFonts w:ascii="Times New Roman" w:hAnsi="Times New Roman" w:cs="Times New Roman"/>
          <w:b/>
          <w:sz w:val="28"/>
          <w:szCs w:val="28"/>
        </w:rPr>
        <w:t xml:space="preserve"> и родного языка из числа языков народов Российской Федерации</w:t>
      </w:r>
    </w:p>
    <w:p w:rsidR="002A016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A016B" w:rsidRPr="00FA2526"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
    <w:p w:rsidR="006531AC" w:rsidRDefault="002A016B" w:rsidP="00D2500D">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 родная литература" (предметная область </w:t>
      </w:r>
      <w:r w:rsidRPr="00FA2526">
        <w:rPr>
          <w:rFonts w:ascii="Times New Roman" w:hAnsi="Times New Roman" w:cs="Times New Roman"/>
          <w:sz w:val="28"/>
          <w:szCs w:val="28"/>
        </w:rPr>
        <w:lastRenderedPageBreak/>
        <w:t>"Родной язык и литература"), для подготовки к любым формам государственной итого</w:t>
      </w:r>
      <w:r w:rsidR="00EF3AB9">
        <w:rPr>
          <w:rFonts w:ascii="Times New Roman" w:hAnsi="Times New Roman" w:cs="Times New Roman"/>
          <w:sz w:val="28"/>
          <w:szCs w:val="28"/>
        </w:rPr>
        <w:t>вой аттестации (ВПР, ОГЭ, ЕГЭ).</w:t>
      </w:r>
    </w:p>
    <w:p w:rsidR="00177EF4" w:rsidRDefault="00177EF4">
      <w:pPr>
        <w:rPr>
          <w:rFonts w:ascii="Times New Roman" w:hAnsi="Times New Roman" w:cs="Times New Roman"/>
          <w:sz w:val="28"/>
          <w:szCs w:val="28"/>
        </w:rPr>
      </w:pPr>
      <w:r>
        <w:rPr>
          <w:rFonts w:ascii="Times New Roman" w:hAnsi="Times New Roman" w:cs="Times New Roman"/>
          <w:sz w:val="28"/>
          <w:szCs w:val="28"/>
        </w:rPr>
        <w:br w:type="page"/>
      </w:r>
    </w:p>
    <w:p w:rsidR="006C4F83" w:rsidRDefault="005B5318" w:rsidP="00D2500D">
      <w:pPr>
        <w:spacing w:after="0" w:line="240" w:lineRule="auto"/>
        <w:jc w:val="center"/>
        <w:rPr>
          <w:rFonts w:ascii="Times New Roman" w:hAnsi="Times New Roman" w:cs="Times New Roman"/>
          <w:b/>
          <w:sz w:val="28"/>
          <w:szCs w:val="24"/>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w:t>
      </w:r>
      <w:r w:rsidRPr="005B5318">
        <w:rPr>
          <w:rFonts w:ascii="Times New Roman" w:hAnsi="Times New Roman" w:cs="Times New Roman"/>
          <w:b/>
          <w:sz w:val="28"/>
          <w:szCs w:val="28"/>
        </w:rPr>
        <w:t xml:space="preserve">. </w:t>
      </w:r>
      <w:r w:rsidR="006C4F83" w:rsidRPr="006B2DE2">
        <w:rPr>
          <w:rFonts w:ascii="Times New Roman" w:hAnsi="Times New Roman" w:cs="Times New Roman"/>
          <w:b/>
          <w:sz w:val="28"/>
          <w:szCs w:val="24"/>
        </w:rPr>
        <w:t>НАЧАЛЬНОЕ ОБЩЕЕ ОБРАЗОВАНИЕ</w:t>
      </w:r>
    </w:p>
    <w:p w:rsidR="00835288" w:rsidRPr="00CE7A12" w:rsidRDefault="00764F54" w:rsidP="00764F5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2.1</w:t>
      </w:r>
      <w:r w:rsidR="005B5318">
        <w:rPr>
          <w:rFonts w:ascii="Times New Roman" w:hAnsi="Times New Roman" w:cs="Times New Roman"/>
          <w:b/>
          <w:sz w:val="28"/>
          <w:szCs w:val="28"/>
        </w:rPr>
        <w:t xml:space="preserve">. </w:t>
      </w:r>
      <w:r w:rsidR="00835288" w:rsidRPr="00764F54">
        <w:rPr>
          <w:rFonts w:ascii="Times New Roman" w:hAnsi="Times New Roman" w:cs="Times New Roman"/>
          <w:b/>
          <w:sz w:val="28"/>
          <w:szCs w:val="28"/>
        </w:rPr>
        <w:t>Учебный план образовательных организаций</w:t>
      </w:r>
      <w:r w:rsidR="00835288" w:rsidRPr="00764F54">
        <w:rPr>
          <w:rFonts w:ascii="Times New Roman" w:hAnsi="Times New Roman" w:cs="Times New Roman"/>
          <w:sz w:val="28"/>
          <w:szCs w:val="28"/>
        </w:rPr>
        <w:t xml:space="preserve">, </w:t>
      </w:r>
      <w:r w:rsidR="00D43867" w:rsidRPr="00764F54">
        <w:rPr>
          <w:rFonts w:ascii="Times New Roman" w:hAnsi="Times New Roman" w:cs="Times New Roman"/>
          <w:sz w:val="28"/>
          <w:szCs w:val="28"/>
        </w:rPr>
        <w:t xml:space="preserve">в том числе федеральный учебный план </w:t>
      </w:r>
      <w:r w:rsidR="00835288" w:rsidRPr="00764F54">
        <w:rPr>
          <w:rFonts w:ascii="Times New Roman" w:hAnsi="Times New Roman" w:cs="Times New Roman"/>
          <w:sz w:val="28"/>
          <w:szCs w:val="28"/>
        </w:rPr>
        <w:t>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35288" w:rsidRPr="00CE7A12" w:rsidRDefault="00835288"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835288" w:rsidRPr="00CE7A12" w:rsidRDefault="00835288"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r>
        <w:rPr>
          <w:rFonts w:ascii="Times New Roman" w:hAnsi="Times New Roman" w:cs="Times New Roman"/>
          <w:b w:val="0"/>
          <w:sz w:val="28"/>
          <w:szCs w:val="28"/>
        </w:rPr>
        <w:t xml:space="preserve"> - </w:t>
      </w:r>
      <w:r w:rsidRPr="00CE7A12">
        <w:rPr>
          <w:rFonts w:ascii="Times New Roman" w:hAnsi="Times New Roman" w:cs="Times New Roman"/>
          <w:b w:val="0"/>
          <w:sz w:val="28"/>
          <w:szCs w:val="28"/>
        </w:rPr>
        <w:t>деятельностный подход и индивидуализацию обучения.</w:t>
      </w:r>
    </w:p>
    <w:p w:rsidR="00835288" w:rsidRPr="00CE7A12" w:rsidRDefault="00835288"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835288" w:rsidRPr="00CE7A12" w:rsidRDefault="00835288"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835288" w:rsidRPr="00CE7A12" w:rsidRDefault="00012C1B" w:rsidP="00012C1B">
      <w:pPr>
        <w:pStyle w:val="Heading"/>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00835288" w:rsidRPr="00CE7A12">
        <w:rPr>
          <w:rFonts w:ascii="Times New Roman" w:hAnsi="Times New Roman" w:cs="Times New Roman"/>
          <w:b w:val="0"/>
          <w:sz w:val="28"/>
          <w:szCs w:val="28"/>
        </w:rPr>
        <w:t>чебный план состоит из двух частей — обязательной части и части, формируемой участниками образовательных отношений.</w:t>
      </w:r>
    </w:p>
    <w:p w:rsidR="00A73309" w:rsidRDefault="00835288"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A73309" w:rsidRDefault="00A73309"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w:t>
      </w:r>
      <w:r w:rsidR="00D43867">
        <w:rPr>
          <w:rFonts w:ascii="Times New Roman" w:hAnsi="Times New Roman" w:cs="Times New Roman"/>
          <w:b w:val="0"/>
          <w:sz w:val="28"/>
          <w:szCs w:val="28"/>
        </w:rPr>
        <w:t>ООП НОО</w:t>
      </w:r>
      <w:r w:rsidRPr="00CE7A12">
        <w:rPr>
          <w:rFonts w:ascii="Times New Roman" w:hAnsi="Times New Roman" w:cs="Times New Roman"/>
          <w:b w:val="0"/>
          <w:sz w:val="28"/>
          <w:szCs w:val="28"/>
        </w:rPr>
        <w:t>, и учебное время, отводимое на их изучение по классам (годам) обучения.</w:t>
      </w:r>
    </w:p>
    <w:p w:rsidR="001978CF" w:rsidRDefault="005A30AC"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w:t>
      </w:r>
      <w:r w:rsidR="001978CF" w:rsidRPr="00CE7A12">
        <w:rPr>
          <w:rFonts w:ascii="Times New Roman" w:hAnsi="Times New Roman" w:cs="Times New Roman"/>
          <w:b w:val="0"/>
          <w:sz w:val="28"/>
          <w:szCs w:val="28"/>
        </w:rPr>
        <w:t xml:space="preserve">ежим работы </w:t>
      </w:r>
      <w:r>
        <w:rPr>
          <w:rFonts w:ascii="Times New Roman" w:hAnsi="Times New Roman" w:cs="Times New Roman"/>
          <w:b w:val="0"/>
          <w:sz w:val="28"/>
          <w:szCs w:val="28"/>
        </w:rPr>
        <w:t>6 дневная учебная неделя</w:t>
      </w:r>
      <w:r w:rsidR="001978CF" w:rsidRPr="00CE7A12">
        <w:rPr>
          <w:rFonts w:ascii="Times New Roman" w:hAnsi="Times New Roman" w:cs="Times New Roman"/>
          <w:b w:val="0"/>
          <w:sz w:val="28"/>
          <w:szCs w:val="28"/>
        </w:rPr>
        <w:t>. Для обучающихся 1 классов максимальная продолжительность учебной недели составляет 5 дней.</w:t>
      </w:r>
    </w:p>
    <w:p w:rsidR="00FC6694" w:rsidRPr="00FA2526" w:rsidRDefault="00FC6694"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Pr>
          <w:rFonts w:ascii="Times New Roman" w:hAnsi="Times New Roman" w:cs="Times New Roman"/>
          <w:b w:val="0"/>
          <w:sz w:val="28"/>
          <w:szCs w:val="28"/>
        </w:rPr>
        <w:t>1</w:t>
      </w:r>
      <w:r w:rsidRPr="00FA2526">
        <w:rPr>
          <w:rFonts w:ascii="Times New Roman" w:hAnsi="Times New Roman" w:cs="Times New Roman"/>
          <w:b w:val="0"/>
          <w:sz w:val="28"/>
          <w:szCs w:val="28"/>
        </w:rPr>
        <w:t xml:space="preserve">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FC6694" w:rsidRPr="00CE7A12" w:rsidRDefault="00FC6694"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Продолжительность урока составляет:</w:t>
      </w:r>
    </w:p>
    <w:p w:rsidR="00FC6694" w:rsidRDefault="00FC6694"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CE7A12">
        <w:rPr>
          <w:rFonts w:ascii="Times New Roman" w:hAnsi="Times New Roman" w:cs="Times New Roman"/>
          <w:b w:val="0"/>
          <w:sz w:val="28"/>
          <w:szCs w:val="28"/>
        </w:rPr>
        <w:t xml:space="preserve">в 1 классе </w:t>
      </w:r>
      <w:r>
        <w:rPr>
          <w:rFonts w:ascii="Times New Roman" w:hAnsi="Times New Roman" w:cs="Times New Roman"/>
          <w:b w:val="0"/>
          <w:sz w:val="28"/>
          <w:szCs w:val="28"/>
        </w:rPr>
        <w:t>- 35 мин (сентябрь -</w:t>
      </w:r>
      <w:r w:rsidRPr="00CE7A12">
        <w:rPr>
          <w:rFonts w:ascii="Times New Roman" w:hAnsi="Times New Roman" w:cs="Times New Roman"/>
          <w:b w:val="0"/>
          <w:sz w:val="28"/>
          <w:szCs w:val="28"/>
        </w:rPr>
        <w:t xml:space="preserve"> декабрь), 40 мин (январь </w:t>
      </w:r>
      <w:r>
        <w:rPr>
          <w:rFonts w:ascii="Times New Roman" w:hAnsi="Times New Roman" w:cs="Times New Roman"/>
          <w:b w:val="0"/>
          <w:sz w:val="28"/>
          <w:szCs w:val="28"/>
        </w:rPr>
        <w:t>-</w:t>
      </w:r>
      <w:r w:rsidRPr="00CE7A12">
        <w:rPr>
          <w:rFonts w:ascii="Times New Roman" w:hAnsi="Times New Roman" w:cs="Times New Roman"/>
          <w:b w:val="0"/>
          <w:sz w:val="28"/>
          <w:szCs w:val="28"/>
        </w:rPr>
        <w:t xml:space="preserve"> май);</w:t>
      </w:r>
    </w:p>
    <w:p w:rsidR="00075549" w:rsidRPr="00CE7A12" w:rsidRDefault="00075549"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в классах, в которых обучаются обучающиеся с ОВЗ – 40 мин.</w:t>
      </w:r>
    </w:p>
    <w:p w:rsidR="00FC6694" w:rsidRDefault="00FC6694"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 в 2 </w:t>
      </w:r>
      <w:r w:rsidR="00075549">
        <w:rPr>
          <w:rFonts w:ascii="Times New Roman" w:hAnsi="Times New Roman" w:cs="Times New Roman"/>
          <w:b w:val="0"/>
          <w:sz w:val="28"/>
          <w:szCs w:val="28"/>
        </w:rPr>
        <w:t xml:space="preserve">- </w:t>
      </w:r>
      <w:r w:rsidRPr="00CE7A12">
        <w:rPr>
          <w:rFonts w:ascii="Times New Roman" w:hAnsi="Times New Roman" w:cs="Times New Roman"/>
          <w:b w:val="0"/>
          <w:sz w:val="28"/>
          <w:szCs w:val="28"/>
        </w:rPr>
        <w:t xml:space="preserve">4 </w:t>
      </w:r>
      <w:r>
        <w:rPr>
          <w:rFonts w:ascii="Times New Roman" w:hAnsi="Times New Roman" w:cs="Times New Roman"/>
          <w:b w:val="0"/>
          <w:sz w:val="28"/>
          <w:szCs w:val="28"/>
        </w:rPr>
        <w:t xml:space="preserve">– х </w:t>
      </w:r>
      <w:r w:rsidRPr="00CE7A12">
        <w:rPr>
          <w:rFonts w:ascii="Times New Roman" w:hAnsi="Times New Roman" w:cs="Times New Roman"/>
          <w:b w:val="0"/>
          <w:sz w:val="28"/>
          <w:szCs w:val="28"/>
        </w:rPr>
        <w:t xml:space="preserve">классах </w:t>
      </w:r>
      <w:r>
        <w:rPr>
          <w:rFonts w:ascii="Times New Roman" w:hAnsi="Times New Roman" w:cs="Times New Roman"/>
          <w:b w:val="0"/>
          <w:sz w:val="28"/>
          <w:szCs w:val="28"/>
        </w:rPr>
        <w:t>–</w:t>
      </w:r>
      <w:r w:rsidRPr="00CE7A12">
        <w:rPr>
          <w:rFonts w:ascii="Times New Roman" w:hAnsi="Times New Roman" w:cs="Times New Roman"/>
          <w:b w:val="0"/>
          <w:sz w:val="28"/>
          <w:szCs w:val="28"/>
        </w:rPr>
        <w:t xml:space="preserve"> 40</w:t>
      </w:r>
      <w:r>
        <w:rPr>
          <w:rFonts w:ascii="Times New Roman" w:hAnsi="Times New Roman" w:cs="Times New Roman"/>
          <w:b w:val="0"/>
          <w:sz w:val="28"/>
          <w:szCs w:val="28"/>
        </w:rPr>
        <w:t xml:space="preserve"> - </w:t>
      </w:r>
      <w:r w:rsidRPr="00CE7A12">
        <w:rPr>
          <w:rFonts w:ascii="Times New Roman" w:hAnsi="Times New Roman" w:cs="Times New Roman"/>
          <w:b w:val="0"/>
          <w:sz w:val="28"/>
          <w:szCs w:val="28"/>
        </w:rPr>
        <w:t>45 мин (по решению образовательной организации).</w:t>
      </w:r>
    </w:p>
    <w:p w:rsidR="00CE7A12" w:rsidRPr="00FA2526" w:rsidRDefault="00764F54"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2.2</w:t>
      </w:r>
      <w:r w:rsidR="00CE7A12">
        <w:rPr>
          <w:rFonts w:ascii="Times New Roman" w:hAnsi="Times New Roman" w:cs="Times New Roman"/>
          <w:sz w:val="28"/>
          <w:szCs w:val="28"/>
        </w:rPr>
        <w:t>.</w:t>
      </w:r>
      <w:r>
        <w:rPr>
          <w:rFonts w:ascii="Times New Roman" w:hAnsi="Times New Roman" w:cs="Times New Roman"/>
          <w:sz w:val="28"/>
          <w:szCs w:val="28"/>
        </w:rPr>
        <w:t xml:space="preserve"> </w:t>
      </w:r>
      <w:r w:rsidR="00CE7A12" w:rsidRPr="00FA2526">
        <w:rPr>
          <w:rFonts w:ascii="Times New Roman" w:hAnsi="Times New Roman" w:cs="Times New Roman"/>
          <w:sz w:val="28"/>
          <w:szCs w:val="28"/>
        </w:rPr>
        <w:t xml:space="preserve">Особенности учебного плана в соответствии с требованиями </w:t>
      </w:r>
      <w:r w:rsidR="00CE7A12" w:rsidRPr="00637066">
        <w:rPr>
          <w:rFonts w:ascii="Times New Roman" w:hAnsi="Times New Roman" w:cs="Times New Roman"/>
          <w:sz w:val="28"/>
          <w:szCs w:val="28"/>
          <w:u w:val="single"/>
        </w:rPr>
        <w:t>обновленных</w:t>
      </w:r>
      <w:r w:rsidR="00012C1B">
        <w:rPr>
          <w:rFonts w:ascii="Times New Roman" w:hAnsi="Times New Roman" w:cs="Times New Roman"/>
          <w:sz w:val="28"/>
          <w:szCs w:val="28"/>
          <w:u w:val="single"/>
        </w:rPr>
        <w:t xml:space="preserve"> </w:t>
      </w:r>
      <w:r w:rsidR="00CE7A12" w:rsidRPr="00FA2526">
        <w:rPr>
          <w:rFonts w:ascii="Times New Roman" w:hAnsi="Times New Roman" w:cs="Times New Roman"/>
          <w:sz w:val="28"/>
          <w:szCs w:val="28"/>
        </w:rPr>
        <w:t>ФГОС НОО</w:t>
      </w:r>
      <w:r w:rsidR="00CE7A12">
        <w:rPr>
          <w:rFonts w:ascii="Times New Roman" w:hAnsi="Times New Roman" w:cs="Times New Roman"/>
          <w:sz w:val="28"/>
          <w:szCs w:val="28"/>
        </w:rPr>
        <w:t xml:space="preserve"> (от 31.05.2021</w:t>
      </w:r>
      <w:r w:rsidR="00CE7A12" w:rsidRPr="001C44B5">
        <w:rPr>
          <w:rFonts w:ascii="Times New Roman" w:hAnsi="Times New Roman" w:cs="Times New Roman"/>
          <w:sz w:val="28"/>
          <w:szCs w:val="28"/>
        </w:rPr>
        <w:t xml:space="preserve"> № </w:t>
      </w:r>
      <w:r w:rsidR="00CE7A12">
        <w:rPr>
          <w:rFonts w:ascii="Times New Roman" w:hAnsi="Times New Roman" w:cs="Times New Roman"/>
          <w:sz w:val="28"/>
          <w:szCs w:val="28"/>
        </w:rPr>
        <w:t xml:space="preserve">286 (для 1 </w:t>
      </w:r>
      <w:r w:rsidR="005F330F">
        <w:rPr>
          <w:rFonts w:ascii="Times New Roman" w:hAnsi="Times New Roman" w:cs="Times New Roman"/>
          <w:sz w:val="28"/>
          <w:szCs w:val="28"/>
        </w:rPr>
        <w:t>-3</w:t>
      </w:r>
      <w:r w:rsidR="00CE7A12">
        <w:rPr>
          <w:rFonts w:ascii="Times New Roman" w:hAnsi="Times New Roman" w:cs="Times New Roman"/>
          <w:sz w:val="28"/>
          <w:szCs w:val="28"/>
        </w:rPr>
        <w:t>классов)</w:t>
      </w:r>
    </w:p>
    <w:p w:rsidR="00A73309" w:rsidRPr="00CE7A12" w:rsidRDefault="00A73309"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lastRenderedPageBreak/>
        <w:t>Количество учебных занятий за 4 учебных года не может сост</w:t>
      </w:r>
      <w:r w:rsidR="00075549">
        <w:rPr>
          <w:rFonts w:ascii="Times New Roman" w:hAnsi="Times New Roman" w:cs="Times New Roman"/>
          <w:b w:val="0"/>
          <w:sz w:val="28"/>
          <w:szCs w:val="28"/>
        </w:rPr>
        <w:t>авлять менее 2954 ч. и более 3345</w:t>
      </w:r>
      <w:r w:rsidRPr="00CE7A12">
        <w:rPr>
          <w:rFonts w:ascii="Times New Roman" w:hAnsi="Times New Roman" w:cs="Times New Roman"/>
          <w:b w:val="0"/>
          <w:sz w:val="28"/>
          <w:szCs w:val="28"/>
        </w:rPr>
        <w:t xml:space="preserve"> ч</w:t>
      </w:r>
      <w:r w:rsidR="00075549">
        <w:rPr>
          <w:rFonts w:ascii="Times New Roman" w:hAnsi="Times New Roman" w:cs="Times New Roman"/>
          <w:b w:val="0"/>
          <w:sz w:val="28"/>
          <w:szCs w:val="28"/>
        </w:rPr>
        <w:t>.</w:t>
      </w:r>
      <w:r w:rsidRPr="00CE7A12">
        <w:rPr>
          <w:rFonts w:ascii="Times New Roman" w:hAnsi="Times New Roman" w:cs="Times New Roman"/>
          <w:b w:val="0"/>
          <w:sz w:val="28"/>
          <w:szCs w:val="28"/>
        </w:rPr>
        <w:t xml:space="preserve"> в соответствии с требованиями к организации образовательного процесса к учебной нагрузке при 5-дневной (или 6-дневной) учебной неделе.</w:t>
      </w:r>
    </w:p>
    <w:p w:rsidR="00A73309" w:rsidRPr="00CE7A12" w:rsidRDefault="00A73309"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Для начального уровня общего образования представлены </w:t>
      </w:r>
      <w:r w:rsidR="005A30AC">
        <w:rPr>
          <w:rFonts w:ascii="Times New Roman" w:hAnsi="Times New Roman" w:cs="Times New Roman"/>
          <w:b w:val="0"/>
          <w:sz w:val="28"/>
          <w:szCs w:val="28"/>
        </w:rPr>
        <w:t>два варианта</w:t>
      </w:r>
      <w:r w:rsidRPr="00CE7A12">
        <w:rPr>
          <w:rFonts w:ascii="Times New Roman" w:hAnsi="Times New Roman" w:cs="Times New Roman"/>
          <w:b w:val="0"/>
          <w:sz w:val="28"/>
          <w:szCs w:val="28"/>
        </w:rPr>
        <w:t xml:space="preserve"> учебного плана:</w:t>
      </w:r>
    </w:p>
    <w:p w:rsidR="00307C2E" w:rsidRPr="00A201B3" w:rsidRDefault="00526285"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w:t>
      </w:r>
      <w:r w:rsidRPr="0061623D">
        <w:rPr>
          <w:rFonts w:ascii="Times New Roman" w:hAnsi="Times New Roman" w:cs="Times New Roman"/>
          <w:b/>
          <w:sz w:val="28"/>
          <w:szCs w:val="28"/>
        </w:rPr>
        <w:t xml:space="preserve"> 3</w:t>
      </w:r>
      <w:r>
        <w:rPr>
          <w:rFonts w:ascii="Times New Roman" w:hAnsi="Times New Roman" w:cs="Times New Roman"/>
          <w:b/>
          <w:sz w:val="28"/>
          <w:szCs w:val="28"/>
        </w:rPr>
        <w:t xml:space="preserve"> - </w:t>
      </w:r>
      <w:r w:rsidR="00307C2E" w:rsidRPr="003F64AC">
        <w:rPr>
          <w:rFonts w:ascii="Times New Roman" w:hAnsi="Times New Roman" w:cs="Times New Roman"/>
          <w:bCs/>
          <w:color w:val="231F20"/>
          <w:sz w:val="28"/>
          <w:szCs w:val="28"/>
        </w:rPr>
        <w:t>учебный план начального общего образования</w:t>
      </w:r>
      <w:r w:rsidR="00D937A9">
        <w:rPr>
          <w:rFonts w:ascii="Times New Roman" w:hAnsi="Times New Roman" w:cs="Times New Roman"/>
          <w:bCs/>
          <w:color w:val="231F20"/>
          <w:sz w:val="28"/>
          <w:szCs w:val="28"/>
        </w:rPr>
        <w:t xml:space="preserve"> </w:t>
      </w:r>
      <w:r w:rsidR="00307C2E" w:rsidRPr="003F64AC">
        <w:rPr>
          <w:rFonts w:ascii="Times New Roman" w:hAnsi="Times New Roman" w:cs="Times New Roman"/>
          <w:bCs/>
          <w:color w:val="231F20"/>
          <w:sz w:val="28"/>
          <w:szCs w:val="28"/>
        </w:rPr>
        <w:t>(5-дневная учебная неделя с изучением род</w:t>
      </w:r>
      <w:r w:rsidR="00307C2E">
        <w:rPr>
          <w:rFonts w:ascii="Times New Roman" w:hAnsi="Times New Roman" w:cs="Times New Roman"/>
          <w:bCs/>
          <w:color w:val="231F20"/>
          <w:sz w:val="28"/>
          <w:szCs w:val="28"/>
        </w:rPr>
        <w:t xml:space="preserve">ного языка или </w:t>
      </w:r>
      <w:r>
        <w:rPr>
          <w:rFonts w:ascii="Times New Roman" w:hAnsi="Times New Roman" w:cs="Times New Roman"/>
          <w:bCs/>
          <w:color w:val="231F20"/>
          <w:sz w:val="28"/>
          <w:szCs w:val="28"/>
        </w:rPr>
        <w:t xml:space="preserve">обучением </w:t>
      </w:r>
      <w:r w:rsidR="00307C2E">
        <w:rPr>
          <w:rFonts w:ascii="Times New Roman" w:hAnsi="Times New Roman" w:cs="Times New Roman"/>
          <w:bCs/>
          <w:color w:val="231F20"/>
          <w:sz w:val="28"/>
          <w:szCs w:val="28"/>
        </w:rPr>
        <w:t xml:space="preserve">на родном языке). Всего за четыре года – </w:t>
      </w:r>
      <w:r w:rsidR="00307C2E" w:rsidRPr="003F64AC">
        <w:rPr>
          <w:rFonts w:ascii="Times New Roman" w:hAnsi="Times New Roman" w:cs="Times New Roman"/>
          <w:bCs/>
          <w:color w:val="231F20"/>
          <w:sz w:val="28"/>
          <w:szCs w:val="28"/>
        </w:rPr>
        <w:t>3039</w:t>
      </w:r>
      <w:r w:rsidR="00307C2E">
        <w:rPr>
          <w:rFonts w:ascii="Times New Roman" w:hAnsi="Times New Roman" w:cs="Times New Roman"/>
          <w:bCs/>
          <w:color w:val="231F20"/>
          <w:sz w:val="28"/>
          <w:szCs w:val="28"/>
        </w:rPr>
        <w:t xml:space="preserve"> ч.;</w:t>
      </w:r>
    </w:p>
    <w:p w:rsidR="00307C2E" w:rsidRPr="00A201B3" w:rsidRDefault="00526285" w:rsidP="00D2500D">
      <w:pPr>
        <w:spacing w:after="0" w:line="240" w:lineRule="auto"/>
        <w:ind w:firstLine="567"/>
        <w:jc w:val="both"/>
        <w:rPr>
          <w:rFonts w:ascii="Times New Roman" w:hAnsi="Times New Roman" w:cs="Times New Roman"/>
          <w:sz w:val="28"/>
          <w:szCs w:val="28"/>
        </w:rPr>
      </w:pPr>
      <w:r w:rsidRPr="0061623D">
        <w:rPr>
          <w:rFonts w:ascii="Times New Roman" w:hAnsi="Times New Roman" w:cs="Times New Roman"/>
          <w:b/>
          <w:sz w:val="28"/>
          <w:szCs w:val="28"/>
        </w:rPr>
        <w:t>вариант 4</w:t>
      </w:r>
      <w:r w:rsidR="00307C2E" w:rsidRPr="00A201B3">
        <w:rPr>
          <w:rFonts w:ascii="Times New Roman" w:hAnsi="Times New Roman" w:cs="Times New Roman"/>
          <w:sz w:val="28"/>
          <w:szCs w:val="28"/>
        </w:rPr>
        <w:t xml:space="preserve">- </w:t>
      </w:r>
      <w:r w:rsidR="00307C2E" w:rsidRPr="003F64AC">
        <w:rPr>
          <w:rFonts w:ascii="Times New Roman" w:hAnsi="Times New Roman" w:cs="Times New Roman"/>
          <w:bCs/>
          <w:color w:val="231F20"/>
          <w:sz w:val="28"/>
          <w:szCs w:val="28"/>
        </w:rPr>
        <w:t>учебный план начального общего образования</w:t>
      </w:r>
      <w:r w:rsidR="00307C2E">
        <w:rPr>
          <w:rFonts w:ascii="Times New Roman" w:hAnsi="Times New Roman" w:cs="Times New Roman"/>
          <w:bCs/>
          <w:color w:val="231F20"/>
          <w:sz w:val="28"/>
          <w:szCs w:val="28"/>
        </w:rPr>
        <w:t xml:space="preserve"> (6-дневная</w:t>
      </w:r>
      <w:r w:rsidRPr="003F64AC">
        <w:rPr>
          <w:rFonts w:ascii="Times New Roman" w:hAnsi="Times New Roman" w:cs="Times New Roman"/>
          <w:bCs/>
          <w:color w:val="231F20"/>
          <w:sz w:val="28"/>
          <w:szCs w:val="28"/>
        </w:rPr>
        <w:t>учебная неделя</w:t>
      </w:r>
      <w:r w:rsidR="00012C1B">
        <w:rPr>
          <w:rFonts w:ascii="Times New Roman" w:hAnsi="Times New Roman" w:cs="Times New Roman"/>
          <w:bCs/>
          <w:color w:val="231F20"/>
          <w:sz w:val="28"/>
          <w:szCs w:val="28"/>
        </w:rPr>
        <w:t xml:space="preserve"> </w:t>
      </w:r>
      <w:r w:rsidR="00B145DB" w:rsidRPr="003F64AC">
        <w:rPr>
          <w:rFonts w:ascii="Times New Roman" w:hAnsi="Times New Roman" w:cs="Times New Roman"/>
          <w:bCs/>
          <w:color w:val="231F20"/>
          <w:sz w:val="28"/>
          <w:szCs w:val="28"/>
        </w:rPr>
        <w:t>с изучением род</w:t>
      </w:r>
      <w:r w:rsidR="00B145DB">
        <w:rPr>
          <w:rFonts w:ascii="Times New Roman" w:hAnsi="Times New Roman" w:cs="Times New Roman"/>
          <w:bCs/>
          <w:color w:val="231F20"/>
          <w:sz w:val="28"/>
          <w:szCs w:val="28"/>
        </w:rPr>
        <w:t>ного языка</w:t>
      </w:r>
      <w:r w:rsidR="00307C2E">
        <w:rPr>
          <w:rFonts w:ascii="Times New Roman" w:hAnsi="Times New Roman" w:cs="Times New Roman"/>
          <w:bCs/>
          <w:color w:val="231F20"/>
          <w:sz w:val="28"/>
          <w:szCs w:val="28"/>
        </w:rPr>
        <w:t>).</w:t>
      </w:r>
      <w:r w:rsidR="00D937A9">
        <w:rPr>
          <w:rFonts w:ascii="Times New Roman" w:hAnsi="Times New Roman" w:cs="Times New Roman"/>
          <w:bCs/>
          <w:color w:val="231F20"/>
          <w:sz w:val="28"/>
          <w:szCs w:val="28"/>
        </w:rPr>
        <w:t xml:space="preserve"> </w:t>
      </w:r>
      <w:r w:rsidR="00307C2E">
        <w:rPr>
          <w:rFonts w:ascii="Times New Roman" w:hAnsi="Times New Roman" w:cs="Times New Roman"/>
          <w:bCs/>
          <w:color w:val="231F20"/>
          <w:sz w:val="28"/>
          <w:szCs w:val="28"/>
        </w:rPr>
        <w:t xml:space="preserve">Всего за четыре года – </w:t>
      </w:r>
      <w:r>
        <w:rPr>
          <w:rFonts w:ascii="Times New Roman" w:hAnsi="Times New Roman" w:cs="Times New Roman"/>
          <w:bCs/>
          <w:color w:val="231F20"/>
          <w:sz w:val="28"/>
          <w:szCs w:val="28"/>
        </w:rPr>
        <w:t xml:space="preserve">3345 </w:t>
      </w:r>
      <w:r w:rsidR="00307C2E">
        <w:rPr>
          <w:rFonts w:ascii="Times New Roman" w:hAnsi="Times New Roman" w:cs="Times New Roman"/>
          <w:bCs/>
          <w:color w:val="231F20"/>
          <w:sz w:val="28"/>
          <w:szCs w:val="28"/>
        </w:rPr>
        <w:t>ч.;</w:t>
      </w:r>
    </w:p>
    <w:p w:rsidR="00382B13" w:rsidRPr="002F3CE6" w:rsidRDefault="00A73309"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r w:rsidR="00D937A9">
        <w:rPr>
          <w:rFonts w:ascii="Times New Roman" w:hAnsi="Times New Roman" w:cs="Times New Roman"/>
          <w:b w:val="0"/>
          <w:sz w:val="28"/>
          <w:szCs w:val="28"/>
        </w:rPr>
        <w:t xml:space="preserve"> </w:t>
      </w:r>
      <w:r w:rsidR="00382B13" w:rsidRPr="002F3CE6">
        <w:rPr>
          <w:rFonts w:ascii="Times New Roman" w:hAnsi="Times New Roman" w:cs="Times New Roman"/>
          <w:b w:val="0"/>
          <w:sz w:val="28"/>
          <w:szCs w:val="28"/>
        </w:rPr>
        <w:t>При проведении занятий по родному языку в общеобразовательных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053F2E" w:rsidRPr="001E7637" w:rsidRDefault="00764F54"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2.2</w:t>
      </w:r>
      <w:r w:rsidR="001E7637" w:rsidRPr="001E7637">
        <w:rPr>
          <w:rFonts w:ascii="Times New Roman" w:hAnsi="Times New Roman" w:cs="Times New Roman"/>
          <w:sz w:val="28"/>
          <w:szCs w:val="28"/>
        </w:rPr>
        <w:t>.1</w:t>
      </w:r>
      <w:r w:rsidR="001E7637">
        <w:rPr>
          <w:rFonts w:ascii="Times New Roman" w:hAnsi="Times New Roman" w:cs="Times New Roman"/>
          <w:sz w:val="28"/>
          <w:szCs w:val="28"/>
        </w:rPr>
        <w:t>.</w:t>
      </w:r>
      <w:r w:rsidR="00053F2E" w:rsidRPr="001E7637">
        <w:rPr>
          <w:rFonts w:ascii="Times New Roman" w:hAnsi="Times New Roman" w:cs="Times New Roman"/>
          <w:sz w:val="28"/>
          <w:szCs w:val="28"/>
        </w:rPr>
        <w:t>В учебный план входят следующие обязательные для изучения предметные области, учебные предметы (учебные модули):</w:t>
      </w:r>
    </w:p>
    <w:tbl>
      <w:tblPr>
        <w:tblStyle w:val="af7"/>
        <w:tblW w:w="0" w:type="auto"/>
        <w:jc w:val="center"/>
        <w:tblLook w:val="04A0" w:firstRow="1" w:lastRow="0" w:firstColumn="1" w:lastColumn="0" w:noHBand="0" w:noVBand="1"/>
      </w:tblPr>
      <w:tblGrid>
        <w:gridCol w:w="4786"/>
        <w:gridCol w:w="5211"/>
      </w:tblGrid>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Предметные области</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Учебные предметы (учебные модули)</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и литературное чтение</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Литературное чтение</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литературное чтение на родном языке</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(или) государственный язык республики Российской Федерации, Литературное чтение на родном языке</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 и информатика</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Обществознание и естествознание («окружающий мир»)</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Окружающий мир</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Основы религиозных культур и светской этики</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 xml:space="preserve">Основы религиозных культур и светской этики: </w:t>
            </w:r>
          </w:p>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православной культуры»</w:t>
            </w:r>
          </w:p>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иудейской культуры»</w:t>
            </w:r>
          </w:p>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буддийской культуры»</w:t>
            </w:r>
          </w:p>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исламской культуры»</w:t>
            </w:r>
          </w:p>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религиозных культур народов России»</w:t>
            </w:r>
          </w:p>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светской этики»</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Искусство</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Изобразительное искусство, Музыка</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r w:rsidR="00F501F2">
              <w:rPr>
                <w:rFonts w:ascii="Times New Roman" w:hAnsi="Times New Roman" w:cs="Times New Roman"/>
                <w:b w:val="0"/>
                <w:sz w:val="24"/>
                <w:szCs w:val="24"/>
              </w:rPr>
              <w:t xml:space="preserve"> (труд)</w:t>
            </w:r>
          </w:p>
        </w:tc>
      </w:tr>
      <w:tr w:rsidR="00053F2E" w:rsidRPr="006229E4" w:rsidTr="00053F2E">
        <w:trPr>
          <w:jc w:val="center"/>
        </w:trPr>
        <w:tc>
          <w:tcPr>
            <w:tcW w:w="4786"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c>
          <w:tcPr>
            <w:tcW w:w="5211" w:type="dxa"/>
          </w:tcPr>
          <w:p w:rsidR="00053F2E" w:rsidRPr="006229E4" w:rsidRDefault="00053F2E"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r>
    </w:tbl>
    <w:p w:rsidR="00053F2E" w:rsidRDefault="00053F2E" w:rsidP="00D2500D">
      <w:pPr>
        <w:pStyle w:val="Heading"/>
        <w:ind w:firstLine="567"/>
        <w:contextualSpacing/>
        <w:jc w:val="both"/>
        <w:rPr>
          <w:rFonts w:ascii="Times New Roman" w:hAnsi="Times New Roman" w:cs="Times New Roman"/>
          <w:b w:val="0"/>
          <w:sz w:val="28"/>
          <w:szCs w:val="28"/>
        </w:rPr>
      </w:pPr>
    </w:p>
    <w:p w:rsidR="00CE7A12" w:rsidRPr="00CE7A12" w:rsidRDefault="00CE7A12"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w:t>
      </w:r>
      <w:r w:rsidRPr="00CE7A12">
        <w:rPr>
          <w:rFonts w:ascii="Times New Roman" w:hAnsi="Times New Roman" w:cs="Times New Roman"/>
          <w:b w:val="0"/>
          <w:sz w:val="28"/>
          <w:szCs w:val="28"/>
        </w:rPr>
        <w:lastRenderedPageBreak/>
        <w:t>нагрузки в течение дня должен соответствовать действующим санитарным правилам и нормативам.</w:t>
      </w:r>
    </w:p>
    <w:p w:rsidR="00CE7A12" w:rsidRPr="00CE7A12" w:rsidRDefault="00CE7A12"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CE7A12" w:rsidRPr="00CE7A12" w:rsidRDefault="00CE7A12" w:rsidP="00D2500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78769D" w:rsidRPr="00010E70" w:rsidRDefault="0078769D"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w:t>
      </w:r>
      <w:r w:rsidR="002D2154" w:rsidRPr="00010E70">
        <w:rPr>
          <w:rFonts w:ascii="Times New Roman" w:hAnsi="Times New Roman" w:cs="Times New Roman"/>
          <w:b w:val="0"/>
          <w:sz w:val="28"/>
          <w:szCs w:val="28"/>
        </w:rPr>
        <w:t>, 5</w:t>
      </w:r>
      <w:r w:rsidRPr="00010E70">
        <w:rPr>
          <w:rFonts w:ascii="Times New Roman" w:hAnsi="Times New Roman" w:cs="Times New Roman"/>
          <w:b w:val="0"/>
          <w:sz w:val="28"/>
          <w:szCs w:val="28"/>
        </w:rPr>
        <w:t xml:space="preserve">) </w:t>
      </w:r>
      <w:r w:rsidR="005A30AC">
        <w:rPr>
          <w:rFonts w:ascii="Times New Roman" w:hAnsi="Times New Roman" w:cs="Times New Roman"/>
          <w:b w:val="0"/>
          <w:sz w:val="28"/>
          <w:szCs w:val="28"/>
        </w:rPr>
        <w:t xml:space="preserve">отведено </w:t>
      </w:r>
      <w:r w:rsidRPr="00010E70">
        <w:rPr>
          <w:rFonts w:ascii="Times New Roman" w:hAnsi="Times New Roman" w:cs="Times New Roman"/>
          <w:b w:val="0"/>
          <w:sz w:val="28"/>
          <w:szCs w:val="28"/>
        </w:rPr>
        <w:t xml:space="preserve">в </w:t>
      </w:r>
      <w:r w:rsidR="00D75E59" w:rsidRPr="00010E70">
        <w:rPr>
          <w:rFonts w:ascii="Times New Roman" w:hAnsi="Times New Roman" w:cs="Times New Roman"/>
          <w:b w:val="0"/>
          <w:sz w:val="28"/>
          <w:szCs w:val="28"/>
        </w:rPr>
        <w:t>2</w:t>
      </w:r>
      <w:r w:rsidRPr="00010E70">
        <w:rPr>
          <w:rFonts w:ascii="Times New Roman" w:hAnsi="Times New Roman" w:cs="Times New Roman"/>
          <w:b w:val="0"/>
          <w:sz w:val="28"/>
          <w:szCs w:val="28"/>
        </w:rPr>
        <w:t>-</w:t>
      </w:r>
      <w:r w:rsidR="00D75E59" w:rsidRPr="00010E70">
        <w:rPr>
          <w:rFonts w:ascii="Times New Roman" w:hAnsi="Times New Roman" w:cs="Times New Roman"/>
          <w:b w:val="0"/>
          <w:sz w:val="28"/>
          <w:szCs w:val="28"/>
        </w:rPr>
        <w:t>4</w:t>
      </w:r>
      <w:r w:rsidR="005A30AC">
        <w:rPr>
          <w:rFonts w:ascii="Times New Roman" w:hAnsi="Times New Roman" w:cs="Times New Roman"/>
          <w:b w:val="0"/>
          <w:sz w:val="28"/>
          <w:szCs w:val="28"/>
        </w:rPr>
        <w:t xml:space="preserve"> классах выделены</w:t>
      </w:r>
      <w:r w:rsidRPr="00010E70">
        <w:rPr>
          <w:rFonts w:ascii="Times New Roman" w:hAnsi="Times New Roman" w:cs="Times New Roman"/>
          <w:b w:val="0"/>
          <w:sz w:val="28"/>
          <w:szCs w:val="28"/>
        </w:rPr>
        <w:t xml:space="preserve"> дополнительные часы </w:t>
      </w:r>
      <w:r w:rsidR="00CA0844" w:rsidRPr="00010E70">
        <w:rPr>
          <w:rFonts w:ascii="Times New Roman" w:hAnsi="Times New Roman" w:cs="Times New Roman"/>
          <w:b w:val="0"/>
          <w:sz w:val="28"/>
          <w:szCs w:val="28"/>
        </w:rPr>
        <w:t>за счет</w:t>
      </w:r>
      <w:r w:rsidRPr="00010E70">
        <w:rPr>
          <w:rFonts w:ascii="Times New Roman" w:hAnsi="Times New Roman" w:cs="Times New Roman"/>
          <w:b w:val="0"/>
          <w:sz w:val="28"/>
          <w:szCs w:val="28"/>
        </w:rPr>
        <w:t xml:space="preserve"> части</w:t>
      </w:r>
      <w:r w:rsidR="00CA0844"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 формируемой участниками образовательных отношений</w:t>
      </w:r>
      <w:r w:rsidR="00CA0844" w:rsidRPr="00010E70">
        <w:rPr>
          <w:rFonts w:ascii="Times New Roman" w:hAnsi="Times New Roman" w:cs="Times New Roman"/>
          <w:b w:val="0"/>
          <w:sz w:val="28"/>
          <w:szCs w:val="28"/>
        </w:rPr>
        <w:t xml:space="preserve"> и (или) из плана внеурочной деятельности</w:t>
      </w:r>
      <w:r w:rsidRPr="00010E70">
        <w:rPr>
          <w:rFonts w:ascii="Times New Roman" w:hAnsi="Times New Roman" w:cs="Times New Roman"/>
          <w:b w:val="0"/>
          <w:sz w:val="28"/>
          <w:szCs w:val="28"/>
        </w:rPr>
        <w:t>:</w:t>
      </w:r>
    </w:p>
    <w:p w:rsidR="0078769D" w:rsidRPr="00010E70" w:rsidRDefault="00D75E59"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2</w:t>
      </w:r>
      <w:r w:rsidR="004A1AF3" w:rsidRPr="00010E70">
        <w:rPr>
          <w:rFonts w:ascii="Times New Roman" w:hAnsi="Times New Roman" w:cs="Times New Roman"/>
          <w:b w:val="0"/>
          <w:sz w:val="28"/>
          <w:szCs w:val="28"/>
        </w:rPr>
        <w:t>класс – 2</w:t>
      </w:r>
      <w:r w:rsidR="0078769D" w:rsidRPr="00010E70">
        <w:rPr>
          <w:rFonts w:ascii="Times New Roman" w:hAnsi="Times New Roman" w:cs="Times New Roman"/>
          <w:b w:val="0"/>
          <w:sz w:val="28"/>
          <w:szCs w:val="28"/>
        </w:rPr>
        <w:t xml:space="preserve"> час</w:t>
      </w:r>
      <w:r w:rsidR="004A1AF3" w:rsidRPr="00010E70">
        <w:rPr>
          <w:rFonts w:ascii="Times New Roman" w:hAnsi="Times New Roman" w:cs="Times New Roman"/>
          <w:b w:val="0"/>
          <w:sz w:val="28"/>
          <w:szCs w:val="28"/>
        </w:rPr>
        <w:t>а</w:t>
      </w:r>
      <w:r w:rsidR="0078769D" w:rsidRPr="00010E70">
        <w:rPr>
          <w:rFonts w:ascii="Times New Roman" w:hAnsi="Times New Roman" w:cs="Times New Roman"/>
          <w:b w:val="0"/>
          <w:sz w:val="28"/>
          <w:szCs w:val="28"/>
        </w:rPr>
        <w:t xml:space="preserve"> в неделю</w:t>
      </w:r>
    </w:p>
    <w:p w:rsidR="0078769D" w:rsidRPr="00010E70" w:rsidRDefault="00D75E59"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3 класс – </w:t>
      </w:r>
      <w:r w:rsidR="009E5DE3" w:rsidRPr="00010E70">
        <w:rPr>
          <w:rFonts w:ascii="Times New Roman" w:hAnsi="Times New Roman" w:cs="Times New Roman"/>
          <w:b w:val="0"/>
          <w:sz w:val="28"/>
          <w:szCs w:val="28"/>
        </w:rPr>
        <w:t>2</w:t>
      </w:r>
      <w:r w:rsidR="0078769D" w:rsidRPr="00010E70">
        <w:rPr>
          <w:rFonts w:ascii="Times New Roman" w:hAnsi="Times New Roman" w:cs="Times New Roman"/>
          <w:b w:val="0"/>
          <w:sz w:val="28"/>
          <w:szCs w:val="28"/>
        </w:rPr>
        <w:t xml:space="preserve"> часа в неделю</w:t>
      </w:r>
    </w:p>
    <w:p w:rsidR="0078769D" w:rsidRPr="00010E70" w:rsidRDefault="00D75E59"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4</w:t>
      </w:r>
      <w:r w:rsidR="0078769D" w:rsidRPr="00010E70">
        <w:rPr>
          <w:rFonts w:ascii="Times New Roman" w:hAnsi="Times New Roman" w:cs="Times New Roman"/>
          <w:b w:val="0"/>
          <w:sz w:val="28"/>
          <w:szCs w:val="28"/>
        </w:rPr>
        <w:t xml:space="preserve"> класс – </w:t>
      </w:r>
      <w:r w:rsidRPr="00010E70">
        <w:rPr>
          <w:rFonts w:ascii="Times New Roman" w:hAnsi="Times New Roman" w:cs="Times New Roman"/>
          <w:b w:val="0"/>
          <w:sz w:val="28"/>
          <w:szCs w:val="28"/>
        </w:rPr>
        <w:t>2</w:t>
      </w:r>
      <w:r w:rsidR="0078769D" w:rsidRPr="00010E70">
        <w:rPr>
          <w:rFonts w:ascii="Times New Roman" w:hAnsi="Times New Roman" w:cs="Times New Roman"/>
          <w:b w:val="0"/>
          <w:sz w:val="28"/>
          <w:szCs w:val="28"/>
        </w:rPr>
        <w:t xml:space="preserve"> час</w:t>
      </w:r>
      <w:r w:rsidR="009E5DE3" w:rsidRPr="00010E70">
        <w:rPr>
          <w:rFonts w:ascii="Times New Roman" w:hAnsi="Times New Roman" w:cs="Times New Roman"/>
          <w:b w:val="0"/>
          <w:sz w:val="28"/>
          <w:szCs w:val="28"/>
        </w:rPr>
        <w:t>а</w:t>
      </w:r>
      <w:r w:rsidR="0078769D" w:rsidRPr="00010E70">
        <w:rPr>
          <w:rFonts w:ascii="Times New Roman" w:hAnsi="Times New Roman" w:cs="Times New Roman"/>
          <w:b w:val="0"/>
          <w:sz w:val="28"/>
          <w:szCs w:val="28"/>
        </w:rPr>
        <w:t xml:space="preserve"> в неделю</w:t>
      </w:r>
    </w:p>
    <w:p w:rsidR="00C0536E" w:rsidRPr="00010E70" w:rsidRDefault="00C0536E" w:rsidP="00D2500D">
      <w:pPr>
        <w:spacing w:after="0" w:line="240" w:lineRule="auto"/>
        <w:ind w:firstLine="601"/>
        <w:jc w:val="both"/>
        <w:rPr>
          <w:rFonts w:ascii="Times New Roman" w:eastAsia="Times New Roman" w:hAnsi="Times New Roman" w:cs="Times New Roman"/>
          <w:sz w:val="28"/>
          <w:szCs w:val="28"/>
        </w:rPr>
      </w:pPr>
      <w:r w:rsidRPr="00010E70">
        <w:rPr>
          <w:rFonts w:ascii="Times New Roman" w:eastAsia="Times New Roman" w:hAnsi="Times New Roman" w:cs="Times New Roman"/>
          <w:sz w:val="28"/>
          <w:szCs w:val="28"/>
        </w:rPr>
        <w:t>В</w:t>
      </w:r>
      <w:r w:rsidR="00D937A9">
        <w:rPr>
          <w:rFonts w:ascii="Times New Roman" w:eastAsia="Times New Roman" w:hAnsi="Times New Roman" w:cs="Times New Roman"/>
          <w:sz w:val="28"/>
          <w:szCs w:val="28"/>
        </w:rPr>
        <w:t xml:space="preserve"> </w:t>
      </w:r>
      <w:r w:rsidRPr="00010E70">
        <w:rPr>
          <w:rFonts w:ascii="Times New Roman" w:eastAsia="Times New Roman" w:hAnsi="Times New Roman" w:cs="Times New Roman"/>
          <w:sz w:val="28"/>
          <w:szCs w:val="28"/>
        </w:rPr>
        <w:t>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w:t>
      </w:r>
      <w:r w:rsidR="00D937A9">
        <w:rPr>
          <w:rFonts w:ascii="Times New Roman" w:eastAsia="Times New Roman" w:hAnsi="Times New Roman" w:cs="Times New Roman"/>
          <w:sz w:val="28"/>
          <w:szCs w:val="28"/>
        </w:rPr>
        <w:t xml:space="preserve"> </w:t>
      </w:r>
      <w:r w:rsidRPr="00010E70">
        <w:rPr>
          <w:rFonts w:ascii="Times New Roman" w:eastAsia="Times New Roman" w:hAnsi="Times New Roman" w:cs="Times New Roman"/>
          <w:sz w:val="28"/>
          <w:szCs w:val="28"/>
        </w:rPr>
        <w:t>Министерством образования Республики Тыва</w:t>
      </w:r>
      <w:r w:rsidR="00D937A9">
        <w:rPr>
          <w:rFonts w:ascii="Times New Roman" w:eastAsia="Times New Roman" w:hAnsi="Times New Roman" w:cs="Times New Roman"/>
          <w:sz w:val="28"/>
          <w:szCs w:val="28"/>
        </w:rPr>
        <w:t xml:space="preserve"> </w:t>
      </w:r>
      <w:r w:rsidRPr="00010E70">
        <w:rPr>
          <w:rFonts w:ascii="Times New Roman" w:eastAsia="Times New Roman" w:hAnsi="Times New Roman" w:cs="Times New Roman"/>
          <w:sz w:val="28"/>
          <w:szCs w:val="28"/>
        </w:rPr>
        <w:t xml:space="preserve">рекомендуется изучение предметов в начальных классах на родном (тувинском) языке по варианту № 5 </w:t>
      </w:r>
      <w:r w:rsidRPr="00010E70">
        <w:rPr>
          <w:rFonts w:ascii="Times New Roman" w:hAnsi="Times New Roman" w:cs="Times New Roman"/>
          <w:sz w:val="28"/>
          <w:szCs w:val="28"/>
        </w:rPr>
        <w:t xml:space="preserve">обновленного ФГОС в </w:t>
      </w:r>
      <w:r w:rsidR="00DC7014" w:rsidRPr="00010E70">
        <w:rPr>
          <w:rFonts w:ascii="Times New Roman" w:hAnsi="Times New Roman" w:cs="Times New Roman"/>
          <w:sz w:val="28"/>
          <w:szCs w:val="28"/>
        </w:rPr>
        <w:t>1 и 2</w:t>
      </w:r>
      <w:r w:rsidRPr="00010E70">
        <w:rPr>
          <w:rFonts w:ascii="Times New Roman" w:hAnsi="Times New Roman" w:cs="Times New Roman"/>
          <w:sz w:val="28"/>
          <w:szCs w:val="28"/>
        </w:rPr>
        <w:t xml:space="preserve"> классах</w:t>
      </w:r>
      <w:r w:rsidR="00D937A9">
        <w:rPr>
          <w:rFonts w:ascii="Times New Roman" w:hAnsi="Times New Roman" w:cs="Times New Roman"/>
          <w:sz w:val="28"/>
          <w:szCs w:val="28"/>
        </w:rPr>
        <w:t xml:space="preserve"> </w:t>
      </w:r>
      <w:r w:rsidR="00DC7014" w:rsidRPr="00010E70">
        <w:rPr>
          <w:rFonts w:ascii="Times New Roman" w:eastAsia="Times New Roman" w:hAnsi="Times New Roman" w:cs="Times New Roman"/>
          <w:sz w:val="28"/>
          <w:szCs w:val="28"/>
        </w:rPr>
        <w:t xml:space="preserve">при наличии </w:t>
      </w:r>
      <w:r w:rsidRPr="00010E70">
        <w:rPr>
          <w:rFonts w:ascii="Times New Roman" w:eastAsia="Times New Roman" w:hAnsi="Times New Roman" w:cs="Times New Roman"/>
          <w:sz w:val="28"/>
          <w:szCs w:val="28"/>
        </w:rPr>
        <w:t xml:space="preserve">учебников, переведенных на тувинский язык. </w:t>
      </w:r>
    </w:p>
    <w:p w:rsidR="00C0536E" w:rsidRPr="00010E70" w:rsidRDefault="00C0536E"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C0536E" w:rsidRPr="00010E70" w:rsidRDefault="00C0536E"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Для образовательных организаций, в которых обучение ведётся на родном (тувинском) языке (вариант №5), математика в 1 </w:t>
      </w:r>
      <w:r w:rsidR="00DC7014" w:rsidRPr="00010E70">
        <w:rPr>
          <w:rFonts w:ascii="Times New Roman" w:hAnsi="Times New Roman" w:cs="Times New Roman"/>
          <w:b w:val="0"/>
          <w:sz w:val="28"/>
          <w:szCs w:val="28"/>
        </w:rPr>
        <w:t xml:space="preserve">и 2 </w:t>
      </w:r>
      <w:r w:rsidRPr="00010E70">
        <w:rPr>
          <w:rFonts w:ascii="Times New Roman" w:hAnsi="Times New Roman" w:cs="Times New Roman"/>
          <w:b w:val="0"/>
          <w:sz w:val="28"/>
          <w:szCs w:val="28"/>
        </w:rPr>
        <w:t>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математику.</w:t>
      </w:r>
    </w:p>
    <w:p w:rsidR="00FE45AA" w:rsidRDefault="00C0536E"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 изучение интегрированного предмета «Окружающий мир» в 1-4 классах отводится по 2 часа, обучение ведется на русском языке (по варианту № 5 – н</w:t>
      </w:r>
      <w:r w:rsidR="00DC7014" w:rsidRPr="00010E70">
        <w:rPr>
          <w:rFonts w:ascii="Times New Roman" w:hAnsi="Times New Roman" w:cs="Times New Roman"/>
          <w:b w:val="0"/>
          <w:sz w:val="28"/>
          <w:szCs w:val="28"/>
        </w:rPr>
        <w:t>а родном (тувинском) языке в 1-2</w:t>
      </w:r>
      <w:r w:rsidRPr="00010E70">
        <w:rPr>
          <w:rFonts w:ascii="Times New Roman" w:hAnsi="Times New Roman" w:cs="Times New Roman"/>
          <w:b w:val="0"/>
          <w:sz w:val="28"/>
          <w:szCs w:val="28"/>
        </w:rPr>
        <w:t xml:space="preserve">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w:t>
      </w:r>
      <w:r w:rsidRPr="00010E70">
        <w:rPr>
          <w:rFonts w:ascii="Times New Roman" w:hAnsi="Times New Roman" w:cs="Times New Roman"/>
          <w:b w:val="0"/>
          <w:sz w:val="28"/>
          <w:szCs w:val="28"/>
        </w:rPr>
        <w:lastRenderedPageBreak/>
        <w:t>образа жизни, элементарных знаний о поведении в экстремальных ситуациях, т. е. основам безопасности жизнедеятельности.</w:t>
      </w:r>
    </w:p>
    <w:p w:rsidR="00FE45AA" w:rsidRDefault="00FE45AA" w:rsidP="00D2500D">
      <w:pPr>
        <w:spacing w:after="0" w:line="240" w:lineRule="auto"/>
        <w:rPr>
          <w:rFonts w:ascii="Times New Roman" w:eastAsia="Times New Roman" w:hAnsi="Times New Roman" w:cs="Times New Roman"/>
          <w:bCs/>
          <w:sz w:val="28"/>
          <w:szCs w:val="28"/>
        </w:rPr>
      </w:pPr>
      <w:r>
        <w:rPr>
          <w:rFonts w:ascii="Times New Roman" w:hAnsi="Times New Roman" w:cs="Times New Roman"/>
          <w:b/>
          <w:sz w:val="28"/>
          <w:szCs w:val="28"/>
        </w:rPr>
        <w:br w:type="page"/>
      </w:r>
    </w:p>
    <w:p w:rsidR="00D54F01" w:rsidRDefault="00D54F01" w:rsidP="00D2500D">
      <w:pPr>
        <w:pStyle w:val="Heading"/>
        <w:ind w:firstLine="567"/>
        <w:contextualSpacing/>
        <w:jc w:val="both"/>
        <w:rPr>
          <w:rFonts w:ascii="Times New Roman" w:hAnsi="Times New Roman" w:cs="Times New Roman"/>
          <w:b w:val="0"/>
          <w:sz w:val="28"/>
          <w:szCs w:val="28"/>
        </w:rPr>
      </w:pPr>
    </w:p>
    <w:p w:rsidR="00D54F01" w:rsidRDefault="00D54F01" w:rsidP="00D2500D">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№4</w:t>
      </w:r>
    </w:p>
    <w:tbl>
      <w:tblPr>
        <w:tblStyle w:val="af7"/>
        <w:tblW w:w="10064" w:type="dxa"/>
        <w:jc w:val="center"/>
        <w:tblLayout w:type="fixed"/>
        <w:tblLook w:val="04A0" w:firstRow="1" w:lastRow="0" w:firstColumn="1" w:lastColumn="0" w:noHBand="0" w:noVBand="1"/>
      </w:tblPr>
      <w:tblGrid>
        <w:gridCol w:w="2690"/>
        <w:gridCol w:w="2974"/>
        <w:gridCol w:w="851"/>
        <w:gridCol w:w="851"/>
        <w:gridCol w:w="851"/>
        <w:gridCol w:w="856"/>
        <w:gridCol w:w="991"/>
      </w:tblGrid>
      <w:tr w:rsidR="00D54F01" w:rsidRPr="00B71728" w:rsidTr="00012C1B">
        <w:trPr>
          <w:jc w:val="center"/>
        </w:trPr>
        <w:tc>
          <w:tcPr>
            <w:tcW w:w="10064" w:type="dxa"/>
            <w:gridSpan w:val="7"/>
          </w:tcPr>
          <w:p w:rsidR="00D54F01" w:rsidRPr="00B71728" w:rsidRDefault="00D54F01" w:rsidP="00D2500D">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Федеральный учебный план начального общего образования (6-дневная учебная неделя с изучением родного языка)*</w:t>
            </w:r>
          </w:p>
        </w:tc>
      </w:tr>
      <w:tr w:rsidR="00D54F01" w:rsidRPr="00B71728" w:rsidTr="00012C1B">
        <w:trPr>
          <w:jc w:val="center"/>
        </w:trPr>
        <w:tc>
          <w:tcPr>
            <w:tcW w:w="2690" w:type="dxa"/>
            <w:vMerge w:val="restart"/>
          </w:tcPr>
          <w:p w:rsidR="00D54F01" w:rsidRPr="00B71728" w:rsidRDefault="00D54F01" w:rsidP="00D2500D">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Предметные области</w:t>
            </w:r>
          </w:p>
        </w:tc>
        <w:tc>
          <w:tcPr>
            <w:tcW w:w="2974" w:type="dxa"/>
            <w:vMerge w:val="restart"/>
          </w:tcPr>
          <w:p w:rsidR="00D54F01" w:rsidRPr="00B71728" w:rsidRDefault="00D54F01" w:rsidP="00D2500D">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Учебные предметы классы</w:t>
            </w:r>
          </w:p>
        </w:tc>
        <w:tc>
          <w:tcPr>
            <w:tcW w:w="3409" w:type="dxa"/>
            <w:gridSpan w:val="4"/>
          </w:tcPr>
          <w:p w:rsidR="00D54F01" w:rsidRPr="00B71728" w:rsidRDefault="00D54F01" w:rsidP="00D2500D">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Количество часов в неделю</w:t>
            </w:r>
          </w:p>
        </w:tc>
        <w:tc>
          <w:tcPr>
            <w:tcW w:w="991" w:type="dxa"/>
          </w:tcPr>
          <w:p w:rsidR="00D54F01" w:rsidRPr="00B71728" w:rsidRDefault="00D54F01" w:rsidP="00D2500D">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Всего</w:t>
            </w:r>
          </w:p>
        </w:tc>
      </w:tr>
      <w:tr w:rsidR="00D54F01" w:rsidRPr="00B71728" w:rsidTr="00012C1B">
        <w:trPr>
          <w:jc w:val="center"/>
        </w:trPr>
        <w:tc>
          <w:tcPr>
            <w:tcW w:w="2690" w:type="dxa"/>
            <w:vMerge/>
          </w:tcPr>
          <w:p w:rsidR="00D54F01" w:rsidRPr="00B71728" w:rsidRDefault="00D54F01" w:rsidP="00D2500D">
            <w:pPr>
              <w:pStyle w:val="Heading"/>
              <w:contextualSpacing/>
              <w:jc w:val="both"/>
              <w:rPr>
                <w:rFonts w:ascii="Times New Roman" w:hAnsi="Times New Roman" w:cs="Times New Roman"/>
                <w:b w:val="0"/>
                <w:sz w:val="22"/>
                <w:szCs w:val="22"/>
              </w:rPr>
            </w:pPr>
          </w:p>
        </w:tc>
        <w:tc>
          <w:tcPr>
            <w:tcW w:w="2974" w:type="dxa"/>
            <w:vMerge/>
          </w:tcPr>
          <w:p w:rsidR="00D54F01" w:rsidRPr="00B71728" w:rsidRDefault="00D54F01" w:rsidP="00D2500D">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D2500D">
            <w:pPr>
              <w:pStyle w:val="table-head"/>
              <w:spacing w:after="0" w:line="240" w:lineRule="auto"/>
              <w:rPr>
                <w:sz w:val="22"/>
                <w:szCs w:val="22"/>
              </w:rPr>
            </w:pPr>
            <w:r w:rsidRPr="00B71728">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D2500D">
            <w:pPr>
              <w:pStyle w:val="table-head"/>
              <w:spacing w:after="0" w:line="240" w:lineRule="auto"/>
              <w:rPr>
                <w:sz w:val="22"/>
                <w:szCs w:val="22"/>
              </w:rPr>
            </w:pPr>
            <w:r w:rsidRPr="00B71728">
              <w:rPr>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D2500D">
            <w:pPr>
              <w:pStyle w:val="table-head"/>
              <w:spacing w:after="0" w:line="240" w:lineRule="auto"/>
              <w:rPr>
                <w:sz w:val="22"/>
                <w:szCs w:val="22"/>
              </w:rPr>
            </w:pPr>
            <w:r w:rsidRPr="00B71728">
              <w:rPr>
                <w:sz w:val="22"/>
                <w:szCs w:val="22"/>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D2500D">
            <w:pPr>
              <w:pStyle w:val="table-head"/>
              <w:spacing w:after="0" w:line="240" w:lineRule="auto"/>
              <w:rPr>
                <w:sz w:val="22"/>
                <w:szCs w:val="22"/>
              </w:rPr>
            </w:pPr>
            <w:r w:rsidRPr="00B71728">
              <w:rPr>
                <w:sz w:val="22"/>
                <w:szCs w:val="22"/>
              </w:rPr>
              <w:t>IV</w:t>
            </w:r>
          </w:p>
        </w:tc>
        <w:tc>
          <w:tcPr>
            <w:tcW w:w="991" w:type="dxa"/>
          </w:tcPr>
          <w:p w:rsidR="00D54F01" w:rsidRPr="00B71728" w:rsidRDefault="00D54F01" w:rsidP="00D2500D">
            <w:pPr>
              <w:pStyle w:val="Heading"/>
              <w:contextualSpacing/>
              <w:jc w:val="both"/>
              <w:rPr>
                <w:rFonts w:ascii="Times New Roman" w:hAnsi="Times New Roman" w:cs="Times New Roman"/>
                <w:b w:val="0"/>
                <w:sz w:val="22"/>
                <w:szCs w:val="22"/>
              </w:rPr>
            </w:pPr>
          </w:p>
        </w:tc>
      </w:tr>
      <w:tr w:rsidR="00D54F01" w:rsidRPr="00B71728" w:rsidTr="00012C1B">
        <w:trPr>
          <w:jc w:val="center"/>
        </w:trPr>
        <w:tc>
          <w:tcPr>
            <w:tcW w:w="5664" w:type="dxa"/>
            <w:gridSpan w:val="2"/>
          </w:tcPr>
          <w:p w:rsidR="00D54F01" w:rsidRPr="00B71728" w:rsidRDefault="00D54F01" w:rsidP="00D2500D">
            <w:pPr>
              <w:pStyle w:val="Heading"/>
              <w:contextualSpacing/>
              <w:jc w:val="both"/>
              <w:rPr>
                <w:rFonts w:ascii="Times New Roman" w:hAnsi="Times New Roman" w:cs="Times New Roman"/>
                <w:b w:val="0"/>
                <w:i/>
                <w:sz w:val="22"/>
                <w:szCs w:val="22"/>
              </w:rPr>
            </w:pPr>
            <w:r w:rsidRPr="00B71728">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p>
        </w:tc>
      </w:tr>
      <w:tr w:rsidR="00B71728" w:rsidRPr="00B71728" w:rsidTr="00012C1B">
        <w:trPr>
          <w:jc w:val="center"/>
        </w:trPr>
        <w:tc>
          <w:tcPr>
            <w:tcW w:w="2690" w:type="dxa"/>
            <w:vMerge w:val="restart"/>
            <w:tcBorders>
              <w:top w:val="single" w:sz="4" w:space="0" w:color="000000"/>
              <w:left w:val="single" w:sz="4" w:space="0" w:color="000000"/>
              <w:right w:val="single" w:sz="4" w:space="0" w:color="000000"/>
            </w:tcBorders>
          </w:tcPr>
          <w:p w:rsidR="00B71728" w:rsidRPr="00B71728" w:rsidRDefault="00B71728" w:rsidP="00D2500D">
            <w:pPr>
              <w:pStyle w:val="table-body0mm"/>
              <w:spacing w:line="240" w:lineRule="auto"/>
              <w:rPr>
                <w:sz w:val="22"/>
                <w:szCs w:val="22"/>
              </w:rPr>
            </w:pPr>
            <w:r w:rsidRPr="00B71728">
              <w:rPr>
                <w:sz w:val="22"/>
                <w:szCs w:val="22"/>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B71728" w:rsidRPr="00B71728" w:rsidRDefault="00B71728" w:rsidP="00D2500D">
            <w:pPr>
              <w:pStyle w:val="table-body0mm"/>
              <w:spacing w:line="240" w:lineRule="auto"/>
              <w:rPr>
                <w:sz w:val="22"/>
                <w:szCs w:val="22"/>
              </w:rPr>
            </w:pPr>
            <w:r w:rsidRPr="00B71728">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5/170</w:t>
            </w:r>
          </w:p>
        </w:tc>
        <w:tc>
          <w:tcPr>
            <w:tcW w:w="856"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20/675</w:t>
            </w:r>
          </w:p>
        </w:tc>
      </w:tr>
      <w:tr w:rsidR="00B71728" w:rsidRPr="00B71728" w:rsidTr="00012C1B">
        <w:trPr>
          <w:jc w:val="center"/>
        </w:trPr>
        <w:tc>
          <w:tcPr>
            <w:tcW w:w="2690" w:type="dxa"/>
            <w:vMerge/>
            <w:tcBorders>
              <w:left w:val="single" w:sz="4" w:space="0" w:color="000000"/>
              <w:bottom w:val="single" w:sz="4" w:space="0" w:color="000000"/>
              <w:right w:val="single" w:sz="4" w:space="0" w:color="000000"/>
            </w:tcBorders>
          </w:tcPr>
          <w:p w:rsidR="00B71728" w:rsidRPr="00B71728" w:rsidRDefault="00B71728" w:rsidP="00D2500D">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B71728" w:rsidRPr="00B71728" w:rsidRDefault="00B71728" w:rsidP="00D2500D">
            <w:pPr>
              <w:pStyle w:val="table-body0mm"/>
              <w:spacing w:line="240" w:lineRule="auto"/>
              <w:rPr>
                <w:sz w:val="22"/>
                <w:szCs w:val="22"/>
              </w:rPr>
            </w:pPr>
            <w:r w:rsidRPr="00B71728">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3</w:t>
            </w:r>
            <w:r>
              <w:rPr>
                <w:sz w:val="22"/>
                <w:szCs w:val="22"/>
              </w:rPr>
              <w:t>/99</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ind w:left="-128" w:firstLine="128"/>
              <w:rPr>
                <w:sz w:val="22"/>
                <w:szCs w:val="22"/>
              </w:rPr>
            </w:pPr>
            <w:r w:rsidRPr="0011777B">
              <w:rPr>
                <w:sz w:val="22"/>
                <w:szCs w:val="22"/>
              </w:rPr>
              <w:t>3</w:t>
            </w:r>
            <w:r>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3</w:t>
            </w:r>
            <w:r>
              <w:rPr>
                <w:sz w:val="22"/>
                <w:szCs w:val="22"/>
              </w:rPr>
              <w:t>/102</w:t>
            </w:r>
          </w:p>
        </w:tc>
        <w:tc>
          <w:tcPr>
            <w:tcW w:w="856"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3</w:t>
            </w:r>
            <w:r>
              <w:rPr>
                <w:sz w:val="22"/>
                <w:szCs w:val="22"/>
              </w:rPr>
              <w:t>/102</w:t>
            </w:r>
          </w:p>
        </w:tc>
        <w:tc>
          <w:tcPr>
            <w:tcW w:w="991" w:type="dxa"/>
            <w:tcBorders>
              <w:top w:val="single" w:sz="4" w:space="0" w:color="000000"/>
              <w:left w:val="single" w:sz="4" w:space="0" w:color="000000"/>
              <w:bottom w:val="single" w:sz="4" w:space="0" w:color="000000"/>
              <w:right w:val="single" w:sz="4" w:space="0" w:color="000000"/>
            </w:tcBorders>
          </w:tcPr>
          <w:p w:rsidR="00B71728" w:rsidRPr="0011777B" w:rsidRDefault="00B71728" w:rsidP="00D2500D">
            <w:pPr>
              <w:pStyle w:val="table-bodycentre"/>
              <w:spacing w:after="0" w:line="240" w:lineRule="auto"/>
              <w:rPr>
                <w:sz w:val="22"/>
                <w:szCs w:val="22"/>
              </w:rPr>
            </w:pPr>
            <w:r w:rsidRPr="0011777B">
              <w:rPr>
                <w:sz w:val="22"/>
                <w:szCs w:val="22"/>
              </w:rPr>
              <w:t>12</w:t>
            </w:r>
            <w:r>
              <w:rPr>
                <w:sz w:val="22"/>
                <w:szCs w:val="22"/>
              </w:rPr>
              <w:t>/405</w:t>
            </w:r>
          </w:p>
        </w:tc>
      </w:tr>
      <w:tr w:rsidR="00D54F01" w:rsidRPr="00B71728" w:rsidTr="00012C1B">
        <w:trPr>
          <w:jc w:val="center"/>
        </w:trPr>
        <w:tc>
          <w:tcPr>
            <w:tcW w:w="2690" w:type="dxa"/>
            <w:vMerge w:val="restart"/>
            <w:tcBorders>
              <w:left w:val="single" w:sz="4" w:space="0" w:color="000000"/>
              <w:right w:val="single" w:sz="4" w:space="0" w:color="000000"/>
            </w:tcBorders>
          </w:tcPr>
          <w:p w:rsidR="00D54F01" w:rsidRPr="00B71728" w:rsidRDefault="00D54F01" w:rsidP="00D2500D">
            <w:pPr>
              <w:pStyle w:val="NoParagraphStyle"/>
              <w:spacing w:line="240" w:lineRule="auto"/>
              <w:textAlignment w:val="auto"/>
              <w:rPr>
                <w:rFonts w:ascii="PiGraphA Regular" w:hAnsi="PiGraphA Regular" w:cs="Times New Roman"/>
                <w:color w:val="auto"/>
                <w:sz w:val="22"/>
                <w:szCs w:val="22"/>
                <w:lang w:val="ru-RU"/>
              </w:rPr>
            </w:pPr>
            <w:r w:rsidRPr="00B71728">
              <w:rPr>
                <w:rFonts w:ascii="PiGraphA Regular" w:hAnsi="PiGraphA Regular" w:cs="Times New Roman"/>
                <w:color w:val="auto"/>
                <w:sz w:val="22"/>
                <w:szCs w:val="22"/>
                <w:lang w:val="ru-RU"/>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1</w:t>
            </w:r>
            <w:r w:rsidR="00071512">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2</w:t>
            </w:r>
            <w:r w:rsidR="00071512">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2</w:t>
            </w:r>
            <w:r w:rsidR="00071512">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2</w:t>
            </w:r>
            <w:r w:rsidR="00071512">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7</w:t>
            </w:r>
            <w:r w:rsidR="00071512">
              <w:rPr>
                <w:sz w:val="22"/>
                <w:szCs w:val="22"/>
              </w:rPr>
              <w:t>/237</w:t>
            </w:r>
          </w:p>
        </w:tc>
      </w:tr>
      <w:tr w:rsidR="00D54F01" w:rsidRPr="00B71728" w:rsidTr="00012C1B">
        <w:trPr>
          <w:jc w:val="center"/>
        </w:trPr>
        <w:tc>
          <w:tcPr>
            <w:tcW w:w="2690" w:type="dxa"/>
            <w:vMerge/>
            <w:tcBorders>
              <w:left w:val="single" w:sz="4" w:space="0" w:color="000000"/>
              <w:bottom w:val="single" w:sz="4" w:space="0" w:color="000000"/>
              <w:right w:val="single" w:sz="4" w:space="0" w:color="000000"/>
            </w:tcBorders>
          </w:tcPr>
          <w:p w:rsidR="00D54F01" w:rsidRPr="00B71728" w:rsidRDefault="00D54F01" w:rsidP="00D2500D">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sidR="00071512">
              <w:rPr>
                <w:rFonts w:ascii="Times New Roman" w:hAnsi="Times New Roman" w:cs="Times New Roman"/>
                <w:color w:val="auto"/>
                <w:sz w:val="22"/>
                <w:szCs w:val="22"/>
                <w:lang w:val="ru-RU"/>
              </w:rPr>
              <w:t>/135</w:t>
            </w:r>
          </w:p>
        </w:tc>
      </w:tr>
      <w:tr w:rsidR="00D54F01" w:rsidRPr="00B71728" w:rsidTr="00012C1B">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2</w:t>
            </w:r>
            <w:r w:rsidR="00071512">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2</w:t>
            </w:r>
            <w:r w:rsidR="00071512">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2</w:t>
            </w:r>
            <w:r w:rsidR="00071512">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6</w:t>
            </w:r>
            <w:r w:rsidR="00071512">
              <w:rPr>
                <w:sz w:val="22"/>
                <w:szCs w:val="22"/>
              </w:rPr>
              <w:t>/204</w:t>
            </w:r>
          </w:p>
        </w:tc>
      </w:tr>
      <w:tr w:rsidR="00D54F01" w:rsidRPr="00B71728" w:rsidTr="00012C1B">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4</w:t>
            </w:r>
            <w:r w:rsidR="00071512">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4</w:t>
            </w:r>
            <w:r w:rsidR="00071512">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4</w:t>
            </w:r>
            <w:r w:rsidR="00071512">
              <w:rPr>
                <w:sz w:val="22"/>
                <w:szCs w:val="22"/>
              </w:rPr>
              <w:t>/136</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4</w:t>
            </w:r>
            <w:r w:rsidR="00071512">
              <w:rPr>
                <w:sz w:val="22"/>
                <w:szCs w:val="22"/>
              </w:rPr>
              <w:t>/136</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16</w:t>
            </w:r>
            <w:r w:rsidR="00071512">
              <w:rPr>
                <w:sz w:val="22"/>
                <w:szCs w:val="22"/>
              </w:rPr>
              <w:t>/540</w:t>
            </w:r>
          </w:p>
        </w:tc>
      </w:tr>
      <w:tr w:rsidR="00071512" w:rsidRPr="00B71728" w:rsidTr="00012C1B">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0mm"/>
              <w:spacing w:line="240" w:lineRule="auto"/>
              <w:rPr>
                <w:sz w:val="22"/>
                <w:szCs w:val="22"/>
              </w:rPr>
            </w:pPr>
            <w:r w:rsidRPr="00B71728">
              <w:rPr>
                <w:sz w:val="22"/>
                <w:szCs w:val="22"/>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0mm"/>
              <w:spacing w:line="240" w:lineRule="auto"/>
              <w:rPr>
                <w:sz w:val="22"/>
                <w:szCs w:val="22"/>
              </w:rPr>
            </w:pPr>
            <w:r w:rsidRPr="00B71728">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8</w:t>
            </w:r>
            <w:r>
              <w:rPr>
                <w:sz w:val="22"/>
                <w:szCs w:val="22"/>
              </w:rPr>
              <w:t>/270</w:t>
            </w:r>
          </w:p>
        </w:tc>
      </w:tr>
      <w:tr w:rsidR="00D54F01" w:rsidRPr="00B71728" w:rsidTr="00012C1B">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0mm"/>
              <w:spacing w:line="240" w:lineRule="auto"/>
              <w:rPr>
                <w:sz w:val="22"/>
                <w:szCs w:val="22"/>
              </w:rPr>
            </w:pPr>
            <w:r w:rsidRPr="00B71728">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1</w:t>
            </w:r>
            <w:r w:rsidR="00071512">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sz w:val="22"/>
                <w:szCs w:val="22"/>
              </w:rPr>
            </w:pPr>
            <w:r w:rsidRPr="00B71728">
              <w:rPr>
                <w:sz w:val="22"/>
                <w:szCs w:val="22"/>
              </w:rPr>
              <w:t>1</w:t>
            </w:r>
            <w:r w:rsidR="00071512">
              <w:rPr>
                <w:sz w:val="22"/>
                <w:szCs w:val="22"/>
              </w:rPr>
              <w:t>/34</w:t>
            </w:r>
          </w:p>
        </w:tc>
      </w:tr>
      <w:tr w:rsidR="00071512" w:rsidRPr="00B71728" w:rsidTr="00012C1B">
        <w:trPr>
          <w:jc w:val="center"/>
        </w:trPr>
        <w:tc>
          <w:tcPr>
            <w:tcW w:w="2690" w:type="dxa"/>
            <w:vMerge w:val="restart"/>
            <w:tcBorders>
              <w:top w:val="single" w:sz="4" w:space="0" w:color="000000"/>
              <w:left w:val="single" w:sz="4" w:space="0" w:color="000000"/>
              <w:right w:val="single" w:sz="4" w:space="0" w:color="000000"/>
            </w:tcBorders>
          </w:tcPr>
          <w:p w:rsidR="00071512" w:rsidRPr="00B71728" w:rsidRDefault="00071512" w:rsidP="00D2500D">
            <w:pPr>
              <w:pStyle w:val="table-body0mm"/>
              <w:spacing w:line="240" w:lineRule="auto"/>
              <w:rPr>
                <w:sz w:val="22"/>
                <w:szCs w:val="22"/>
              </w:rPr>
            </w:pPr>
            <w:r w:rsidRPr="00B71728">
              <w:rPr>
                <w:sz w:val="22"/>
                <w:szCs w:val="22"/>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0mm"/>
              <w:spacing w:line="240" w:lineRule="auto"/>
              <w:rPr>
                <w:sz w:val="22"/>
                <w:szCs w:val="22"/>
              </w:rPr>
            </w:pPr>
            <w:r w:rsidRPr="00B71728">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12C1B">
        <w:trPr>
          <w:jc w:val="center"/>
        </w:trPr>
        <w:tc>
          <w:tcPr>
            <w:tcW w:w="2690" w:type="dxa"/>
            <w:vMerge/>
            <w:tcBorders>
              <w:left w:val="single" w:sz="4" w:space="0" w:color="000000"/>
              <w:right w:val="single" w:sz="4" w:space="0" w:color="000000"/>
            </w:tcBorders>
          </w:tcPr>
          <w:p w:rsidR="00071512" w:rsidRPr="00B71728" w:rsidRDefault="00071512" w:rsidP="00D2500D">
            <w:pPr>
              <w:pStyle w:val="table-body0mm"/>
              <w:spacing w:line="240" w:lineRule="auto"/>
              <w:rP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0mm"/>
              <w:spacing w:line="240" w:lineRule="auto"/>
              <w:rPr>
                <w:sz w:val="22"/>
                <w:szCs w:val="22"/>
              </w:rPr>
            </w:pPr>
            <w:r w:rsidRPr="00B71728">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DD5C3D" w:rsidRPr="00B71728" w:rsidTr="00012C1B">
        <w:trPr>
          <w:jc w:val="center"/>
        </w:trPr>
        <w:tc>
          <w:tcPr>
            <w:tcW w:w="2690" w:type="dxa"/>
            <w:tcBorders>
              <w:top w:val="single" w:sz="4" w:space="0" w:color="000000"/>
              <w:left w:val="single" w:sz="4" w:space="0" w:color="000000"/>
              <w:bottom w:val="single" w:sz="4" w:space="0" w:color="000000"/>
              <w:right w:val="single" w:sz="4" w:space="0" w:color="000000"/>
            </w:tcBorders>
          </w:tcPr>
          <w:p w:rsidR="00DD5C3D" w:rsidRPr="001036DE" w:rsidRDefault="00DD5C3D" w:rsidP="00D2500D">
            <w:pPr>
              <w:pStyle w:val="table-body0mm"/>
              <w:spacing w:line="240" w:lineRule="auto"/>
              <w:rPr>
                <w:sz w:val="22"/>
                <w:szCs w:val="22"/>
              </w:rPr>
            </w:pPr>
            <w:r w:rsidRPr="001036DE">
              <w:rPr>
                <w:sz w:val="22"/>
                <w:szCs w:val="22"/>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DD5C3D" w:rsidRPr="001036DE" w:rsidRDefault="00DD5C3D" w:rsidP="00D2500D">
            <w:pPr>
              <w:pStyle w:val="table-body0mm"/>
              <w:spacing w:line="240" w:lineRule="auto"/>
              <w:rPr>
                <w:sz w:val="22"/>
                <w:szCs w:val="22"/>
              </w:rPr>
            </w:pPr>
            <w:r>
              <w:rPr>
                <w:sz w:val="22"/>
                <w:szCs w:val="22"/>
              </w:rPr>
              <w:t>Труд (т</w:t>
            </w:r>
            <w:r w:rsidRPr="001036DE">
              <w:rPr>
                <w:sz w:val="22"/>
                <w:szCs w:val="22"/>
              </w:rPr>
              <w:t>ехнология</w:t>
            </w:r>
            <w:r>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D5C3D" w:rsidRPr="00B71728" w:rsidRDefault="00DD5C3D"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DD5C3D" w:rsidRPr="00B71728" w:rsidRDefault="00DD5C3D"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D5C3D" w:rsidRPr="00B71728" w:rsidRDefault="00DD5C3D"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D5C3D" w:rsidRPr="00B71728" w:rsidRDefault="00DD5C3D"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DD5C3D" w:rsidRPr="00B71728" w:rsidRDefault="00DD5C3D"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12C1B">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0mm"/>
              <w:spacing w:line="240" w:lineRule="auto"/>
              <w:rPr>
                <w:sz w:val="22"/>
                <w:szCs w:val="22"/>
              </w:rPr>
            </w:pPr>
            <w:r w:rsidRPr="00B71728">
              <w:rPr>
                <w:sz w:val="22"/>
                <w:szCs w:val="22"/>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0mm"/>
              <w:spacing w:line="240" w:lineRule="auto"/>
              <w:rPr>
                <w:sz w:val="22"/>
                <w:szCs w:val="22"/>
              </w:rPr>
            </w:pPr>
            <w:r w:rsidRPr="00B71728">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D2500D">
            <w:pPr>
              <w:pStyle w:val="table-bodycentre"/>
              <w:spacing w:after="0" w:line="240" w:lineRule="auto"/>
              <w:rPr>
                <w:sz w:val="22"/>
                <w:szCs w:val="22"/>
              </w:rPr>
            </w:pPr>
            <w:r w:rsidRPr="00B71728">
              <w:rPr>
                <w:sz w:val="22"/>
                <w:szCs w:val="22"/>
              </w:rPr>
              <w:t>8</w:t>
            </w:r>
            <w:r>
              <w:rPr>
                <w:sz w:val="22"/>
                <w:szCs w:val="22"/>
              </w:rPr>
              <w:t>/270</w:t>
            </w:r>
          </w:p>
        </w:tc>
      </w:tr>
      <w:tr w:rsidR="00D54F01" w:rsidRPr="00B71728" w:rsidTr="00012C1B">
        <w:trPr>
          <w:jc w:val="center"/>
        </w:trPr>
        <w:tc>
          <w:tcPr>
            <w:tcW w:w="5664" w:type="dxa"/>
            <w:gridSpan w:val="2"/>
            <w:tcBorders>
              <w:right w:val="single" w:sz="4" w:space="0" w:color="000000"/>
            </w:tcBorders>
          </w:tcPr>
          <w:p w:rsidR="00D54F01" w:rsidRPr="00B71728" w:rsidRDefault="00D54F01" w:rsidP="00D2500D">
            <w:pPr>
              <w:pStyle w:val="table-body0mm"/>
              <w:spacing w:line="240" w:lineRule="auto"/>
              <w:rPr>
                <w:b/>
                <w:sz w:val="22"/>
                <w:szCs w:val="22"/>
              </w:rPr>
            </w:pPr>
            <w:r w:rsidRPr="00B71728">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480FED" w:rsidP="00D2500D">
            <w:pPr>
              <w:pStyle w:val="table-bodycentre"/>
              <w:spacing w:after="0" w:line="240" w:lineRule="auto"/>
              <w:rPr>
                <w:b/>
                <w:sz w:val="22"/>
                <w:szCs w:val="22"/>
              </w:rPr>
            </w:pPr>
            <w:r w:rsidRPr="00B71728">
              <w:rPr>
                <w:b/>
                <w:sz w:val="22"/>
                <w:szCs w:val="22"/>
              </w:rPr>
              <w:t>21</w:t>
            </w:r>
            <w:r w:rsidR="00071512">
              <w:rPr>
                <w:b/>
                <w:sz w:val="22"/>
                <w:szCs w:val="22"/>
              </w:rPr>
              <w:t>/693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b/>
                <w:sz w:val="22"/>
                <w:szCs w:val="22"/>
              </w:rPr>
            </w:pPr>
            <w:r w:rsidRPr="00B71728">
              <w:rPr>
                <w:b/>
                <w:sz w:val="22"/>
                <w:szCs w:val="22"/>
              </w:rPr>
              <w:t>2</w:t>
            </w:r>
            <w:r w:rsidR="00480FED" w:rsidRPr="00B71728">
              <w:rPr>
                <w:b/>
                <w:sz w:val="22"/>
                <w:szCs w:val="22"/>
              </w:rPr>
              <w:t>4</w:t>
            </w:r>
            <w:r w:rsidR="00071512">
              <w:rPr>
                <w:b/>
                <w:sz w:val="22"/>
                <w:szCs w:val="22"/>
              </w:rPr>
              <w:t>/816</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b/>
                <w:sz w:val="22"/>
                <w:szCs w:val="22"/>
              </w:rPr>
            </w:pPr>
            <w:r w:rsidRPr="00B71728">
              <w:rPr>
                <w:b/>
                <w:sz w:val="22"/>
                <w:szCs w:val="22"/>
              </w:rPr>
              <w:t>2</w:t>
            </w:r>
            <w:r w:rsidR="00480FED" w:rsidRPr="00B71728">
              <w:rPr>
                <w:b/>
                <w:sz w:val="22"/>
                <w:szCs w:val="22"/>
              </w:rPr>
              <w:t>4</w:t>
            </w:r>
            <w:r w:rsidR="00071512">
              <w:rPr>
                <w:b/>
                <w:sz w:val="22"/>
                <w:szCs w:val="22"/>
              </w:rPr>
              <w:t>/816</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2500D">
            <w:pPr>
              <w:pStyle w:val="table-bodycentre"/>
              <w:spacing w:after="0" w:line="240" w:lineRule="auto"/>
              <w:rPr>
                <w:b/>
                <w:sz w:val="22"/>
                <w:szCs w:val="22"/>
              </w:rPr>
            </w:pPr>
            <w:r w:rsidRPr="00B71728">
              <w:rPr>
                <w:b/>
                <w:sz w:val="22"/>
                <w:szCs w:val="22"/>
              </w:rPr>
              <w:t>2</w:t>
            </w:r>
            <w:r w:rsidR="00480FED" w:rsidRPr="00B71728">
              <w:rPr>
                <w:b/>
                <w:sz w:val="22"/>
                <w:szCs w:val="22"/>
              </w:rPr>
              <w:t>5</w:t>
            </w:r>
            <w:r w:rsidR="00071512">
              <w:rPr>
                <w:b/>
                <w:sz w:val="22"/>
                <w:szCs w:val="22"/>
              </w:rPr>
              <w:t>/850</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480FED" w:rsidP="00D2500D">
            <w:pPr>
              <w:pStyle w:val="table-bodycentre"/>
              <w:spacing w:after="0" w:line="240" w:lineRule="auto"/>
              <w:rPr>
                <w:b/>
                <w:sz w:val="22"/>
                <w:szCs w:val="22"/>
              </w:rPr>
            </w:pPr>
            <w:r w:rsidRPr="00B71728">
              <w:rPr>
                <w:b/>
                <w:sz w:val="22"/>
                <w:szCs w:val="22"/>
              </w:rPr>
              <w:t>94</w:t>
            </w:r>
            <w:r w:rsidR="00071512">
              <w:rPr>
                <w:b/>
                <w:sz w:val="22"/>
                <w:szCs w:val="22"/>
              </w:rPr>
              <w:t>/3175</w:t>
            </w:r>
          </w:p>
        </w:tc>
      </w:tr>
      <w:tr w:rsidR="00D54F01" w:rsidRPr="00B71728" w:rsidTr="00012C1B">
        <w:trPr>
          <w:jc w:val="center"/>
        </w:trPr>
        <w:tc>
          <w:tcPr>
            <w:tcW w:w="5664" w:type="dxa"/>
            <w:gridSpan w:val="2"/>
            <w:tcBorders>
              <w:right w:val="single" w:sz="4" w:space="0" w:color="000000"/>
            </w:tcBorders>
            <w:shd w:val="clear" w:color="auto" w:fill="DAEEF3" w:themeFill="accent5" w:themeFillTint="33"/>
          </w:tcPr>
          <w:p w:rsidR="00D54F01" w:rsidRPr="00DC7014" w:rsidRDefault="00D54F01" w:rsidP="00D2500D">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D2500D">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2500D">
            <w:pPr>
              <w:pStyle w:val="table-bodycentre"/>
              <w:spacing w:after="0" w:line="240" w:lineRule="auto"/>
              <w:rPr>
                <w:b/>
                <w:i/>
                <w:sz w:val="22"/>
                <w:szCs w:val="22"/>
              </w:rPr>
            </w:pPr>
            <w:r w:rsidRPr="00DC7014">
              <w:rPr>
                <w:b/>
                <w:i/>
                <w:sz w:val="22"/>
                <w:szCs w:val="22"/>
              </w:rPr>
              <w:t>2</w:t>
            </w:r>
            <w:r w:rsidR="00DC7014">
              <w:rPr>
                <w:b/>
                <w:i/>
                <w:sz w:val="22"/>
                <w:szCs w:val="22"/>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2500D">
            <w:pPr>
              <w:pStyle w:val="table-bodycentre"/>
              <w:spacing w:after="0" w:line="240" w:lineRule="auto"/>
              <w:rPr>
                <w:b/>
                <w:i/>
                <w:sz w:val="22"/>
                <w:szCs w:val="22"/>
              </w:rPr>
            </w:pPr>
            <w:r w:rsidRPr="00DC7014">
              <w:rPr>
                <w:b/>
                <w:i/>
                <w:sz w:val="22"/>
                <w:szCs w:val="22"/>
              </w:rPr>
              <w:t>2</w:t>
            </w:r>
            <w:r w:rsidR="00DC7014">
              <w:rPr>
                <w:b/>
                <w:i/>
                <w:sz w:val="22"/>
                <w:szCs w:val="22"/>
              </w:rPr>
              <w:t>/68</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2500D">
            <w:pPr>
              <w:pStyle w:val="table-bodycentre"/>
              <w:spacing w:after="0" w:line="240" w:lineRule="auto"/>
              <w:rPr>
                <w:b/>
                <w:i/>
                <w:sz w:val="22"/>
                <w:szCs w:val="22"/>
              </w:rPr>
            </w:pPr>
            <w:r w:rsidRPr="00DC7014">
              <w:rPr>
                <w:b/>
                <w:i/>
                <w:sz w:val="22"/>
                <w:szCs w:val="22"/>
              </w:rPr>
              <w:t>1</w:t>
            </w:r>
            <w:r w:rsidR="00DC7014">
              <w:rPr>
                <w:b/>
                <w:i/>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2500D">
            <w:pPr>
              <w:pStyle w:val="table-bodycentre"/>
              <w:spacing w:after="0" w:line="240" w:lineRule="auto"/>
              <w:rPr>
                <w:b/>
                <w:i/>
                <w:sz w:val="22"/>
                <w:szCs w:val="22"/>
              </w:rPr>
            </w:pPr>
            <w:r w:rsidRPr="00DC7014">
              <w:rPr>
                <w:b/>
                <w:i/>
                <w:sz w:val="22"/>
                <w:szCs w:val="22"/>
              </w:rPr>
              <w:t>5</w:t>
            </w:r>
            <w:r w:rsidR="00DC7014">
              <w:rPr>
                <w:b/>
                <w:i/>
                <w:sz w:val="22"/>
                <w:szCs w:val="22"/>
              </w:rPr>
              <w:t>/170</w:t>
            </w:r>
          </w:p>
        </w:tc>
      </w:tr>
      <w:tr w:rsidR="00DC7014" w:rsidRPr="00B71728" w:rsidTr="00012C1B">
        <w:trPr>
          <w:jc w:val="center"/>
        </w:trPr>
        <w:tc>
          <w:tcPr>
            <w:tcW w:w="5664" w:type="dxa"/>
            <w:gridSpan w:val="2"/>
            <w:tcBorders>
              <w:right w:val="single" w:sz="4" w:space="0" w:color="000000"/>
            </w:tcBorders>
          </w:tcPr>
          <w:p w:rsidR="00DC7014" w:rsidRPr="00B71728" w:rsidRDefault="00DC7014" w:rsidP="00D2500D">
            <w:pPr>
              <w:pStyle w:val="table-body0mm"/>
              <w:spacing w:line="240" w:lineRule="auto"/>
              <w:jc w:val="both"/>
              <w:rPr>
                <w:rFonts w:cs="Times New Roman"/>
                <w:sz w:val="22"/>
                <w:szCs w:val="22"/>
              </w:rPr>
            </w:pPr>
            <w:r w:rsidRPr="00B71728">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table-bodycentre"/>
              <w:spacing w:after="0" w:line="240" w:lineRule="auto"/>
              <w:rPr>
                <w:sz w:val="22"/>
                <w:szCs w:val="22"/>
              </w:rPr>
            </w:pPr>
            <w:r w:rsidRPr="00B71728">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table-bodycentre"/>
              <w:spacing w:after="0" w:line="240" w:lineRule="auto"/>
              <w:rPr>
                <w:sz w:val="22"/>
                <w:szCs w:val="22"/>
              </w:rPr>
            </w:pPr>
            <w:r w:rsidRPr="00B71728">
              <w:rPr>
                <w:sz w:val="22"/>
                <w:szCs w:val="22"/>
              </w:rPr>
              <w:t>1</w:t>
            </w:r>
            <w:r>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table-bodycentre"/>
              <w:spacing w:after="0" w:line="240" w:lineRule="auto"/>
              <w:rPr>
                <w:sz w:val="22"/>
                <w:szCs w:val="22"/>
              </w:rPr>
            </w:pPr>
            <w:r>
              <w:rPr>
                <w:sz w:val="22"/>
                <w:szCs w:val="22"/>
              </w:rPr>
              <w:t>3/102</w:t>
            </w:r>
          </w:p>
        </w:tc>
      </w:tr>
      <w:tr w:rsidR="00DC7014" w:rsidRPr="00B71728" w:rsidTr="00012C1B">
        <w:trPr>
          <w:jc w:val="center"/>
        </w:trPr>
        <w:tc>
          <w:tcPr>
            <w:tcW w:w="5664" w:type="dxa"/>
            <w:gridSpan w:val="2"/>
            <w:tcBorders>
              <w:right w:val="single" w:sz="4" w:space="0" w:color="000000"/>
            </w:tcBorders>
          </w:tcPr>
          <w:p w:rsidR="00DC7014" w:rsidRPr="00B71728" w:rsidRDefault="00DC7014" w:rsidP="00D2500D">
            <w:pPr>
              <w:pStyle w:val="table-body0mm"/>
              <w:spacing w:line="240" w:lineRule="auto"/>
              <w:jc w:val="both"/>
              <w:rPr>
                <w:rFonts w:cs="Times New Roman"/>
                <w:sz w:val="22"/>
                <w:szCs w:val="22"/>
              </w:rPr>
            </w:pPr>
            <w:r w:rsidRPr="00B71728">
              <w:rPr>
                <w:rFonts w:cs="Times New Roman"/>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C7014" w:rsidRPr="00B71728" w:rsidRDefault="00DC7014" w:rsidP="00D2500D">
            <w:pPr>
              <w:pStyle w:val="table-bodycentre"/>
              <w:spacing w:after="0" w:line="240" w:lineRule="auto"/>
              <w:rPr>
                <w:sz w:val="22"/>
                <w:szCs w:val="22"/>
              </w:rPr>
            </w:pPr>
            <w:r>
              <w:rPr>
                <w:sz w:val="22"/>
                <w:szCs w:val="22"/>
              </w:rPr>
              <w:t>2/68</w:t>
            </w:r>
          </w:p>
        </w:tc>
      </w:tr>
      <w:tr w:rsidR="00D54F01" w:rsidRPr="00B71728" w:rsidTr="00012C1B">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0mm"/>
              <w:spacing w:line="240" w:lineRule="auto"/>
              <w:rPr>
                <w:sz w:val="22"/>
                <w:szCs w:val="22"/>
              </w:rPr>
            </w:pPr>
            <w:r w:rsidRPr="00B71728">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135</w:t>
            </w:r>
          </w:p>
        </w:tc>
      </w:tr>
      <w:tr w:rsidR="00D54F01" w:rsidRPr="00B71728" w:rsidTr="00012C1B">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0mm"/>
              <w:spacing w:line="240" w:lineRule="auto"/>
              <w:rPr>
                <w:sz w:val="22"/>
                <w:szCs w:val="22"/>
              </w:rPr>
            </w:pPr>
            <w:r w:rsidRPr="00B71728">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340598" w:rsidP="00D2500D">
            <w:pPr>
              <w:pStyle w:val="table-bodycentre"/>
              <w:spacing w:after="0" w:line="240" w:lineRule="auto"/>
              <w:rPr>
                <w:sz w:val="22"/>
                <w:szCs w:val="22"/>
              </w:rPr>
            </w:pPr>
            <w:r w:rsidRPr="00B71728">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340598" w:rsidP="00D2500D">
            <w:pPr>
              <w:pStyle w:val="table-bodycentre"/>
              <w:spacing w:after="0" w:line="240" w:lineRule="auto"/>
              <w:rPr>
                <w:sz w:val="22"/>
                <w:szCs w:val="22"/>
              </w:rPr>
            </w:pPr>
            <w:r w:rsidRPr="00B71728">
              <w:rPr>
                <w:sz w:val="22"/>
                <w:szCs w:val="22"/>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8</w:t>
            </w:r>
            <w:r w:rsidR="00340598" w:rsidRPr="00B71728">
              <w:rPr>
                <w:sz w:val="22"/>
                <w:szCs w:val="22"/>
              </w:rPr>
              <w:t>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sz w:val="22"/>
                <w:szCs w:val="22"/>
              </w:rPr>
            </w:pPr>
            <w:r w:rsidRPr="00B71728">
              <w:rPr>
                <w:sz w:val="22"/>
                <w:szCs w:val="22"/>
              </w:rPr>
              <w:t>3</w:t>
            </w:r>
            <w:r w:rsidR="00340598" w:rsidRPr="00B71728">
              <w:rPr>
                <w:sz w:val="22"/>
                <w:szCs w:val="22"/>
              </w:rPr>
              <w:t>345</w:t>
            </w:r>
          </w:p>
        </w:tc>
      </w:tr>
      <w:tr w:rsidR="00D54F01" w:rsidRPr="00B71728" w:rsidTr="00012C1B">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0mm"/>
              <w:spacing w:line="240" w:lineRule="auto"/>
              <w:rPr>
                <w:b/>
                <w:sz w:val="22"/>
                <w:szCs w:val="22"/>
              </w:rPr>
            </w:pPr>
            <w:r w:rsidRPr="00B71728">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b/>
                <w:sz w:val="22"/>
                <w:szCs w:val="22"/>
              </w:rPr>
            </w:pPr>
            <w:r w:rsidRPr="00B71728">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b/>
                <w:sz w:val="22"/>
                <w:szCs w:val="22"/>
              </w:rPr>
            </w:pPr>
            <w:r w:rsidRPr="00B71728">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b/>
                <w:sz w:val="22"/>
                <w:szCs w:val="22"/>
              </w:rPr>
            </w:pPr>
            <w:r w:rsidRPr="00B71728">
              <w:rPr>
                <w:b/>
                <w:sz w:val="22"/>
                <w:szCs w:val="22"/>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b/>
                <w:sz w:val="22"/>
                <w:szCs w:val="22"/>
              </w:rPr>
            </w:pPr>
            <w:r w:rsidRPr="00B71728">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2500D">
            <w:pPr>
              <w:pStyle w:val="table-bodycentre"/>
              <w:spacing w:after="0" w:line="240" w:lineRule="auto"/>
              <w:rPr>
                <w:b/>
                <w:sz w:val="22"/>
                <w:szCs w:val="22"/>
              </w:rPr>
            </w:pPr>
            <w:r w:rsidRPr="00B71728">
              <w:rPr>
                <w:b/>
                <w:sz w:val="22"/>
                <w:szCs w:val="22"/>
              </w:rPr>
              <w:t>99</w:t>
            </w:r>
          </w:p>
        </w:tc>
      </w:tr>
    </w:tbl>
    <w:p w:rsidR="00012C1B" w:rsidRDefault="00012C1B" w:rsidP="00D2500D">
      <w:pPr>
        <w:pStyle w:val="Heading"/>
        <w:ind w:firstLine="567"/>
        <w:contextualSpacing/>
        <w:jc w:val="both"/>
        <w:rPr>
          <w:rFonts w:ascii="Times New Roman" w:hAnsi="Times New Roman" w:cs="Times New Roman"/>
          <w:sz w:val="28"/>
          <w:szCs w:val="28"/>
        </w:rPr>
      </w:pPr>
    </w:p>
    <w:p w:rsidR="00C74080" w:rsidRPr="00FA2526" w:rsidRDefault="00764F54"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CE7A12">
        <w:rPr>
          <w:rFonts w:ascii="Times New Roman" w:hAnsi="Times New Roman" w:cs="Times New Roman"/>
          <w:sz w:val="28"/>
          <w:szCs w:val="28"/>
        </w:rPr>
        <w:t>.</w:t>
      </w:r>
      <w:r>
        <w:rPr>
          <w:rFonts w:ascii="Times New Roman" w:hAnsi="Times New Roman" w:cs="Times New Roman"/>
          <w:sz w:val="28"/>
          <w:szCs w:val="28"/>
        </w:rPr>
        <w:t>4</w:t>
      </w:r>
      <w:r w:rsidR="002A016B" w:rsidRPr="00FA2526">
        <w:rPr>
          <w:rFonts w:ascii="Times New Roman" w:hAnsi="Times New Roman" w:cs="Times New Roman"/>
          <w:sz w:val="28"/>
          <w:szCs w:val="28"/>
        </w:rPr>
        <w:t xml:space="preserve">. </w:t>
      </w:r>
      <w:r w:rsidR="00012C1B">
        <w:rPr>
          <w:rFonts w:ascii="Times New Roman" w:hAnsi="Times New Roman" w:cs="Times New Roman"/>
          <w:sz w:val="28"/>
          <w:szCs w:val="28"/>
        </w:rPr>
        <w:t>Особенности</w:t>
      </w:r>
      <w:r w:rsidR="001315BA">
        <w:rPr>
          <w:rFonts w:ascii="Times New Roman" w:hAnsi="Times New Roman" w:cs="Times New Roman"/>
          <w:sz w:val="28"/>
          <w:szCs w:val="28"/>
        </w:rPr>
        <w:t xml:space="preserve"> </w:t>
      </w:r>
      <w:r w:rsidR="00C74080" w:rsidRPr="00FA2526">
        <w:rPr>
          <w:rFonts w:ascii="Times New Roman" w:hAnsi="Times New Roman" w:cs="Times New Roman"/>
          <w:sz w:val="28"/>
          <w:szCs w:val="28"/>
        </w:rPr>
        <w:t>учебного плана в соответствии с требованиями ФГОС НОО</w:t>
      </w:r>
      <w:r w:rsidR="00012C1B">
        <w:rPr>
          <w:rFonts w:ascii="Times New Roman" w:hAnsi="Times New Roman" w:cs="Times New Roman"/>
          <w:sz w:val="28"/>
          <w:szCs w:val="28"/>
        </w:rPr>
        <w:t xml:space="preserve"> </w:t>
      </w:r>
      <w:r w:rsidR="00CE7A12" w:rsidRPr="001C44B5">
        <w:rPr>
          <w:rFonts w:ascii="Times New Roman" w:hAnsi="Times New Roman" w:cs="Times New Roman"/>
          <w:sz w:val="28"/>
          <w:szCs w:val="28"/>
        </w:rPr>
        <w:t>от 17.12.2009 № 373</w:t>
      </w:r>
      <w:r w:rsidR="00CE7A12">
        <w:rPr>
          <w:rFonts w:ascii="Times New Roman" w:hAnsi="Times New Roman" w:cs="Times New Roman"/>
          <w:sz w:val="28"/>
          <w:szCs w:val="28"/>
        </w:rPr>
        <w:t xml:space="preserve"> (</w:t>
      </w:r>
      <w:r w:rsidR="00194359">
        <w:rPr>
          <w:rFonts w:ascii="Times New Roman" w:hAnsi="Times New Roman" w:cs="Times New Roman"/>
          <w:sz w:val="28"/>
          <w:szCs w:val="28"/>
        </w:rPr>
        <w:t xml:space="preserve">для </w:t>
      </w:r>
      <w:r w:rsidR="00CE7A12">
        <w:rPr>
          <w:rFonts w:ascii="Times New Roman" w:hAnsi="Times New Roman" w:cs="Times New Roman"/>
          <w:sz w:val="28"/>
          <w:szCs w:val="28"/>
        </w:rPr>
        <w:t>4 классов)</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Количество учебных занятий за 4 учебных года не может составлять менее 2904 часов и более 3345 часов.</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2A016B" w:rsidRPr="00FA2526" w:rsidRDefault="001978CF" w:rsidP="00D2500D">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Вариант 3</w:t>
      </w:r>
      <w:r>
        <w:rPr>
          <w:rFonts w:ascii="Times New Roman" w:hAnsi="Times New Roman" w:cs="Times New Roman"/>
          <w:b w:val="0"/>
          <w:sz w:val="28"/>
          <w:szCs w:val="28"/>
        </w:rPr>
        <w:t xml:space="preserve"> - </w:t>
      </w:r>
      <w:r w:rsidR="002A016B" w:rsidRPr="00FA2526">
        <w:rPr>
          <w:rFonts w:ascii="Times New Roman" w:hAnsi="Times New Roman" w:cs="Times New Roman"/>
          <w:b w:val="0"/>
          <w:sz w:val="28"/>
          <w:szCs w:val="28"/>
        </w:rPr>
        <w:t xml:space="preserve">для классов, в которых обучение ведётся на русском языке, но наряду с ним изучается один из языков народов России, </w:t>
      </w:r>
      <w:r>
        <w:rPr>
          <w:rFonts w:ascii="Times New Roman" w:hAnsi="Times New Roman" w:cs="Times New Roman"/>
          <w:b w:val="0"/>
          <w:sz w:val="28"/>
          <w:szCs w:val="28"/>
        </w:rPr>
        <w:t>в том числе русский родной язык</w:t>
      </w:r>
      <w:r w:rsidR="002A016B" w:rsidRPr="00FA2526">
        <w:rPr>
          <w:rFonts w:ascii="Times New Roman" w:hAnsi="Times New Roman" w:cs="Times New Roman"/>
          <w:b w:val="0"/>
          <w:sz w:val="28"/>
          <w:szCs w:val="28"/>
        </w:rPr>
        <w:t>;</w:t>
      </w:r>
    </w:p>
    <w:p w:rsidR="002A016B" w:rsidRDefault="001978CF" w:rsidP="00D2500D">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 xml:space="preserve">Вариант 4 </w:t>
      </w:r>
      <w:r w:rsidR="002A016B" w:rsidRPr="00FA2526">
        <w:rPr>
          <w:rFonts w:ascii="Times New Roman" w:hAnsi="Times New Roman" w:cs="Times New Roman"/>
          <w:b w:val="0"/>
          <w:sz w:val="28"/>
          <w:szCs w:val="28"/>
        </w:rPr>
        <w:t>-для классов, в которых обучение ведёт</w:t>
      </w:r>
      <w:r>
        <w:rPr>
          <w:rFonts w:ascii="Times New Roman" w:hAnsi="Times New Roman" w:cs="Times New Roman"/>
          <w:b w:val="0"/>
          <w:sz w:val="28"/>
          <w:szCs w:val="28"/>
        </w:rPr>
        <w:t>ся на родном (нерусском) языке.</w:t>
      </w:r>
    </w:p>
    <w:p w:rsidR="00802261" w:rsidRPr="00880D60" w:rsidRDefault="00802261" w:rsidP="00D2500D">
      <w:pPr>
        <w:spacing w:after="0" w:line="240" w:lineRule="auto"/>
        <w:ind w:firstLine="601"/>
        <w:jc w:val="both"/>
        <w:rPr>
          <w:rFonts w:ascii="Times New Roman" w:eastAsia="Times New Roman" w:hAnsi="Times New Roman" w:cs="Times New Roman"/>
          <w:sz w:val="28"/>
          <w:szCs w:val="28"/>
        </w:rPr>
      </w:pPr>
      <w:r w:rsidRPr="00CA705C">
        <w:rPr>
          <w:rFonts w:ascii="Times New Roman" w:eastAsia="Times New Roman" w:hAnsi="Times New Roman" w:cs="Times New Roman"/>
          <w:sz w:val="28"/>
          <w:szCs w:val="28"/>
        </w:rPr>
        <w:t xml:space="preserve">В соответствии </w:t>
      </w:r>
      <w:r w:rsidR="00B97336" w:rsidRPr="00CA705C">
        <w:rPr>
          <w:rFonts w:ascii="Times New Roman" w:eastAsia="Times New Roman" w:hAnsi="Times New Roman" w:cs="Times New Roman"/>
          <w:sz w:val="28"/>
          <w:szCs w:val="28"/>
        </w:rPr>
        <w:t>с</w:t>
      </w:r>
      <w:r w:rsidRPr="00CA705C">
        <w:rPr>
          <w:rFonts w:ascii="Times New Roman" w:eastAsia="Times New Roman" w:hAnsi="Times New Roman" w:cs="Times New Roman"/>
          <w:sz w:val="28"/>
          <w:szCs w:val="28"/>
        </w:rPr>
        <w:t xml:space="preserve"> За</w:t>
      </w:r>
      <w:r w:rsidR="00B97336" w:rsidRPr="00CA705C">
        <w:rPr>
          <w:rFonts w:ascii="Times New Roman" w:eastAsia="Times New Roman" w:hAnsi="Times New Roman" w:cs="Times New Roman"/>
          <w:sz w:val="28"/>
          <w:szCs w:val="28"/>
        </w:rPr>
        <w:t>ко</w:t>
      </w:r>
      <w:r w:rsidRPr="00CA705C">
        <w:rPr>
          <w:rFonts w:ascii="Times New Roman" w:eastAsia="Times New Roman" w:hAnsi="Times New Roman" w:cs="Times New Roman"/>
          <w:sz w:val="28"/>
          <w:szCs w:val="28"/>
        </w:rPr>
        <w:t>ном Республики Тыва от 31 декабря 2003 года № 462 ВХ-1 «О язык</w:t>
      </w:r>
      <w:r w:rsidR="005038E5" w:rsidRPr="00CA705C">
        <w:rPr>
          <w:rFonts w:ascii="Times New Roman" w:eastAsia="Times New Roman" w:hAnsi="Times New Roman" w:cs="Times New Roman"/>
          <w:sz w:val="28"/>
          <w:szCs w:val="28"/>
        </w:rPr>
        <w:t xml:space="preserve">ах Республики Тыва» (с изм. от </w:t>
      </w:r>
      <w:r w:rsidRPr="00CA705C">
        <w:rPr>
          <w:rFonts w:ascii="Times New Roman" w:eastAsia="Times New Roman" w:hAnsi="Times New Roman" w:cs="Times New Roman"/>
          <w:sz w:val="28"/>
          <w:szCs w:val="28"/>
        </w:rPr>
        <w:t xml:space="preserve">10.07.2009 г № 1511 ВХ-II) и ФГОС </w:t>
      </w:r>
      <w:r w:rsidRPr="00CA705C">
        <w:rPr>
          <w:rFonts w:ascii="Times New Roman" w:eastAsia="Times New Roman" w:hAnsi="Times New Roman" w:cs="Times New Roman"/>
          <w:sz w:val="28"/>
          <w:szCs w:val="28"/>
        </w:rPr>
        <w:lastRenderedPageBreak/>
        <w:t>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 № 1/15, в ред. протокола № 3/15 от 28.10.2015 федерального учебно-методического объединения по общему образованию).</w:t>
      </w:r>
    </w:p>
    <w:p w:rsidR="00802261" w:rsidRPr="00C73BD5" w:rsidRDefault="00802261" w:rsidP="00D2500D">
      <w:pPr>
        <w:spacing w:after="0" w:line="240" w:lineRule="auto"/>
        <w:ind w:firstLine="601"/>
        <w:jc w:val="both"/>
        <w:rPr>
          <w:rFonts w:ascii="Times New Roman" w:eastAsia="Times New Roman" w:hAnsi="Times New Roman" w:cs="Times New Roman"/>
          <w:sz w:val="28"/>
          <w:szCs w:val="28"/>
        </w:rPr>
      </w:pPr>
      <w:r w:rsidRPr="00880D60">
        <w:rPr>
          <w:rFonts w:ascii="Times New Roman" w:hAnsi="Times New Roman" w:cs="Times New Roman"/>
          <w:sz w:val="28"/>
          <w:szCs w:val="28"/>
        </w:rPr>
        <w:t xml:space="preserve">При организации обучения по ФГОС начального общего образования в классах с родным (нерусским) языком обучения вариант </w:t>
      </w:r>
      <w:r w:rsidR="008B0C23">
        <w:rPr>
          <w:rFonts w:ascii="Times New Roman" w:hAnsi="Times New Roman" w:cs="Times New Roman"/>
          <w:sz w:val="28"/>
          <w:szCs w:val="28"/>
        </w:rPr>
        <w:t>№</w:t>
      </w:r>
      <w:r w:rsidRPr="00880D60">
        <w:rPr>
          <w:rFonts w:ascii="Times New Roman" w:hAnsi="Times New Roman" w:cs="Times New Roman"/>
          <w:sz w:val="28"/>
          <w:szCs w:val="28"/>
        </w:rPr>
        <w:t>4 рекомендуется использовать при наличии учебников на тувинском языке, входящих в федеральный перечень учебников.</w:t>
      </w:r>
    </w:p>
    <w:p w:rsidR="00B10E92" w:rsidRPr="00CE7A12" w:rsidRDefault="00B10E92"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учебный план входят следующие обязательные для изучения предметные области, учебные предметы:</w:t>
      </w:r>
    </w:p>
    <w:tbl>
      <w:tblPr>
        <w:tblStyle w:val="af7"/>
        <w:tblW w:w="0" w:type="auto"/>
        <w:jc w:val="center"/>
        <w:tblLook w:val="04A0" w:firstRow="1" w:lastRow="0" w:firstColumn="1" w:lastColumn="0" w:noHBand="0" w:noVBand="1"/>
      </w:tblPr>
      <w:tblGrid>
        <w:gridCol w:w="4786"/>
        <w:gridCol w:w="5211"/>
      </w:tblGrid>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Предметные области</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Учебные предметы</w:t>
            </w:r>
          </w:p>
        </w:tc>
      </w:tr>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и литературное чтение</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Литературное чтение</w:t>
            </w:r>
          </w:p>
        </w:tc>
      </w:tr>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литературное чтение на родном языке</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Литературное чтение на родном языке</w:t>
            </w:r>
          </w:p>
        </w:tc>
      </w:tr>
      <w:tr w:rsidR="00B10E92" w:rsidRPr="006229E4" w:rsidTr="00B04B98">
        <w:trPr>
          <w:jc w:val="center"/>
        </w:trPr>
        <w:tc>
          <w:tcPr>
            <w:tcW w:w="4786" w:type="dxa"/>
          </w:tcPr>
          <w:p w:rsidR="00B10E92" w:rsidRPr="006229E4" w:rsidRDefault="007328EB"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Иностранные</w:t>
            </w:r>
            <w:r w:rsidR="00B10E92" w:rsidRPr="006229E4">
              <w:rPr>
                <w:rFonts w:ascii="Times New Roman" w:hAnsi="Times New Roman" w:cs="Times New Roman"/>
                <w:b w:val="0"/>
                <w:sz w:val="24"/>
                <w:szCs w:val="24"/>
              </w:rPr>
              <w:t xml:space="preserve"> язык</w:t>
            </w:r>
            <w:r w:rsidRPr="006229E4">
              <w:rPr>
                <w:rFonts w:ascii="Times New Roman" w:hAnsi="Times New Roman" w:cs="Times New Roman"/>
                <w:b w:val="0"/>
                <w:sz w:val="24"/>
                <w:szCs w:val="24"/>
              </w:rPr>
              <w:t>и</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r>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 и информатика</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w:t>
            </w:r>
          </w:p>
        </w:tc>
      </w:tr>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Обществознание и естествознание («окружающий мир»)</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Окружающий мир</w:t>
            </w:r>
          </w:p>
        </w:tc>
      </w:tr>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Основы религиозных культур и светской этики</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 xml:space="preserve">Основы религиозных культур и светской этики: </w:t>
            </w:r>
          </w:p>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православной культуры»</w:t>
            </w:r>
          </w:p>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иудейской культуры»</w:t>
            </w:r>
          </w:p>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буддийской культуры»</w:t>
            </w:r>
          </w:p>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исламской культуры»</w:t>
            </w:r>
          </w:p>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религиозных культур народов России»</w:t>
            </w:r>
          </w:p>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светской этики»</w:t>
            </w:r>
          </w:p>
        </w:tc>
      </w:tr>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Искусство</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Изобразительное искусство, Музыка</w:t>
            </w:r>
          </w:p>
        </w:tc>
      </w:tr>
      <w:tr w:rsidR="00DD5C3D" w:rsidRPr="006229E4" w:rsidTr="00970AF6">
        <w:trPr>
          <w:jc w:val="center"/>
        </w:trPr>
        <w:tc>
          <w:tcPr>
            <w:tcW w:w="4786" w:type="dxa"/>
            <w:tcBorders>
              <w:top w:val="single" w:sz="4" w:space="0" w:color="000000"/>
              <w:left w:val="single" w:sz="4" w:space="0" w:color="000000"/>
              <w:bottom w:val="single" w:sz="4" w:space="0" w:color="000000"/>
              <w:right w:val="single" w:sz="4" w:space="0" w:color="000000"/>
            </w:tcBorders>
          </w:tcPr>
          <w:p w:rsidR="00DD5C3D" w:rsidRPr="00DD5C3D" w:rsidRDefault="00DD5C3D" w:rsidP="00D2500D">
            <w:pPr>
              <w:pStyle w:val="ConsPlusNormal"/>
              <w:ind w:firstLine="0"/>
              <w:rPr>
                <w:rFonts w:ascii="Times New Roman" w:hAnsi="Times New Roman" w:cs="Times New Roman"/>
                <w:sz w:val="24"/>
                <w:szCs w:val="28"/>
              </w:rPr>
            </w:pPr>
            <w:r w:rsidRPr="00DD5C3D">
              <w:rPr>
                <w:rFonts w:ascii="Times New Roman" w:hAnsi="Times New Roman" w:cs="Times New Roman"/>
                <w:sz w:val="24"/>
                <w:szCs w:val="28"/>
              </w:rPr>
              <w:t>Технология</w:t>
            </w:r>
          </w:p>
        </w:tc>
        <w:tc>
          <w:tcPr>
            <w:tcW w:w="5211" w:type="dxa"/>
            <w:tcBorders>
              <w:top w:val="single" w:sz="4" w:space="0" w:color="000000"/>
              <w:left w:val="single" w:sz="4" w:space="0" w:color="000000"/>
              <w:bottom w:val="single" w:sz="4" w:space="0" w:color="000000"/>
              <w:right w:val="single" w:sz="4" w:space="0" w:color="000000"/>
            </w:tcBorders>
          </w:tcPr>
          <w:p w:rsidR="00DD5C3D" w:rsidRPr="00DD5C3D" w:rsidRDefault="00DD5C3D" w:rsidP="00D2500D">
            <w:pPr>
              <w:pStyle w:val="ConsPlusNormal"/>
              <w:ind w:firstLine="0"/>
              <w:jc w:val="both"/>
              <w:rPr>
                <w:rFonts w:ascii="Times New Roman" w:hAnsi="Times New Roman" w:cs="Times New Roman"/>
                <w:sz w:val="24"/>
                <w:szCs w:val="28"/>
              </w:rPr>
            </w:pPr>
            <w:r w:rsidRPr="00DD5C3D">
              <w:rPr>
                <w:rFonts w:ascii="Times New Roman" w:hAnsi="Times New Roman" w:cs="Times New Roman"/>
                <w:sz w:val="24"/>
                <w:szCs w:val="28"/>
              </w:rPr>
              <w:t>Труд (технология)</w:t>
            </w:r>
          </w:p>
        </w:tc>
      </w:tr>
      <w:tr w:rsidR="00B10E92" w:rsidRPr="006229E4" w:rsidTr="00B04B98">
        <w:trPr>
          <w:jc w:val="center"/>
        </w:trPr>
        <w:tc>
          <w:tcPr>
            <w:tcW w:w="4786"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c>
          <w:tcPr>
            <w:tcW w:w="5211" w:type="dxa"/>
          </w:tcPr>
          <w:p w:rsidR="00B10E92" w:rsidRPr="006229E4" w:rsidRDefault="00B10E92" w:rsidP="00D2500D">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r>
    </w:tbl>
    <w:p w:rsidR="00B10E92" w:rsidRDefault="00B10E92" w:rsidP="00D2500D">
      <w:pPr>
        <w:pStyle w:val="Heading"/>
        <w:ind w:firstLine="567"/>
        <w:contextualSpacing/>
        <w:jc w:val="both"/>
        <w:rPr>
          <w:rFonts w:ascii="Times New Roman" w:hAnsi="Times New Roman" w:cs="Times New Roman"/>
          <w:b w:val="0"/>
          <w:sz w:val="28"/>
          <w:szCs w:val="28"/>
        </w:rPr>
      </w:pPr>
    </w:p>
    <w:p w:rsidR="00C74080" w:rsidRPr="00010E70" w:rsidRDefault="00764F54"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2.4</w:t>
      </w:r>
      <w:r w:rsidR="002A016B" w:rsidRPr="00FA2526">
        <w:rPr>
          <w:rFonts w:ascii="Times New Roman" w:hAnsi="Times New Roman" w:cs="Times New Roman"/>
          <w:sz w:val="28"/>
          <w:szCs w:val="28"/>
        </w:rPr>
        <w:t>.</w:t>
      </w:r>
      <w:r w:rsidR="00A71B42">
        <w:rPr>
          <w:rFonts w:ascii="Times New Roman" w:hAnsi="Times New Roman" w:cs="Times New Roman"/>
          <w:sz w:val="28"/>
          <w:szCs w:val="28"/>
        </w:rPr>
        <w:t>1</w:t>
      </w:r>
      <w:r>
        <w:rPr>
          <w:rFonts w:ascii="Times New Roman" w:hAnsi="Times New Roman" w:cs="Times New Roman"/>
          <w:sz w:val="28"/>
          <w:szCs w:val="28"/>
        </w:rPr>
        <w:t xml:space="preserve"> </w:t>
      </w:r>
      <w:r w:rsidR="00C74080" w:rsidRPr="00010E70">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14472C" w:rsidRPr="00010E70" w:rsidRDefault="002A016B"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r w:rsidR="0014472C" w:rsidRPr="00010E70">
        <w:rPr>
          <w:rFonts w:ascii="Times New Roman" w:hAnsi="Times New Roman" w:cs="Times New Roman"/>
          <w:b w:val="0"/>
          <w:sz w:val="28"/>
          <w:szCs w:val="28"/>
        </w:rPr>
        <w:t xml:space="preserve"> В 4 варианте учебного плана для школ с родным (тувинским) языком обучения количество часов на изучение русского и тувинск</w:t>
      </w:r>
      <w:r w:rsidR="00CA705C" w:rsidRPr="00010E70">
        <w:rPr>
          <w:rFonts w:ascii="Times New Roman" w:hAnsi="Times New Roman" w:cs="Times New Roman"/>
          <w:b w:val="0"/>
          <w:sz w:val="28"/>
          <w:szCs w:val="28"/>
        </w:rPr>
        <w:t>ого языков сбалансированы – по 1</w:t>
      </w:r>
      <w:r w:rsidR="00494A3D">
        <w:rPr>
          <w:rFonts w:ascii="Times New Roman" w:hAnsi="Times New Roman" w:cs="Times New Roman"/>
          <w:b w:val="0"/>
          <w:sz w:val="28"/>
          <w:szCs w:val="28"/>
        </w:rPr>
        <w:t>1</w:t>
      </w:r>
      <w:r w:rsidR="0014472C" w:rsidRPr="00010E70">
        <w:rPr>
          <w:rFonts w:ascii="Times New Roman" w:hAnsi="Times New Roman" w:cs="Times New Roman"/>
          <w:b w:val="0"/>
          <w:sz w:val="28"/>
          <w:szCs w:val="28"/>
        </w:rPr>
        <w:t xml:space="preserve"> час</w:t>
      </w:r>
      <w:r w:rsidR="00CA705C" w:rsidRPr="00010E70">
        <w:rPr>
          <w:rFonts w:ascii="Times New Roman" w:hAnsi="Times New Roman" w:cs="Times New Roman"/>
          <w:b w:val="0"/>
          <w:sz w:val="28"/>
          <w:szCs w:val="28"/>
        </w:rPr>
        <w:t>ов</w:t>
      </w:r>
      <w:r w:rsidR="0014472C" w:rsidRPr="00010E70">
        <w:rPr>
          <w:rFonts w:ascii="Times New Roman" w:hAnsi="Times New Roman" w:cs="Times New Roman"/>
          <w:b w:val="0"/>
          <w:sz w:val="28"/>
          <w:szCs w:val="28"/>
        </w:rPr>
        <w:t xml:space="preserve"> в неделю.</w:t>
      </w:r>
    </w:p>
    <w:p w:rsidR="0014472C" w:rsidRPr="00010E70" w:rsidRDefault="0014472C" w:rsidP="00D2500D">
      <w:pPr>
        <w:spacing w:after="0" w:line="240" w:lineRule="auto"/>
        <w:ind w:firstLine="601"/>
        <w:jc w:val="both"/>
        <w:rPr>
          <w:rFonts w:ascii="Times New Roman" w:eastAsia="Times New Roman" w:hAnsi="Times New Roman" w:cs="Times New Roman"/>
          <w:sz w:val="28"/>
          <w:szCs w:val="28"/>
        </w:rPr>
      </w:pPr>
      <w:r w:rsidRPr="00010E70">
        <w:rPr>
          <w:rFonts w:ascii="Times New Roman" w:eastAsia="Times New Roman" w:hAnsi="Times New Roman" w:cs="Times New Roman"/>
          <w:sz w:val="28"/>
          <w:szCs w:val="28"/>
        </w:rPr>
        <w:t xml:space="preserve">Кроме того, дополнительно выделить по одному часу на математику в </w:t>
      </w:r>
      <w:r w:rsidR="00A00DA9" w:rsidRPr="00010E70">
        <w:rPr>
          <w:rFonts w:ascii="Times New Roman" w:eastAsia="Times New Roman" w:hAnsi="Times New Roman" w:cs="Times New Roman"/>
          <w:sz w:val="28"/>
          <w:szCs w:val="28"/>
        </w:rPr>
        <w:t>1</w:t>
      </w:r>
      <w:r w:rsidRPr="00010E70">
        <w:rPr>
          <w:rFonts w:ascii="Times New Roman" w:eastAsia="Times New Roman" w:hAnsi="Times New Roman" w:cs="Times New Roman"/>
          <w:sz w:val="28"/>
          <w:szCs w:val="28"/>
        </w:rPr>
        <w:t>-</w:t>
      </w:r>
      <w:r w:rsidR="00A00DA9" w:rsidRPr="00010E70">
        <w:rPr>
          <w:rFonts w:ascii="Times New Roman" w:eastAsia="Times New Roman" w:hAnsi="Times New Roman" w:cs="Times New Roman"/>
          <w:sz w:val="28"/>
          <w:szCs w:val="28"/>
        </w:rPr>
        <w:t>4</w:t>
      </w:r>
      <w:r w:rsidRPr="00010E70">
        <w:rPr>
          <w:rFonts w:ascii="Times New Roman" w:eastAsia="Times New Roman" w:hAnsi="Times New Roman" w:cs="Times New Roman"/>
          <w:sz w:val="28"/>
          <w:szCs w:val="28"/>
        </w:rPr>
        <w:t xml:space="preserve"> классах школ с родным (тувинским) языком обучения за счет части, формируемой участниками образовательных отношений.</w:t>
      </w:r>
    </w:p>
    <w:p w:rsidR="0014472C" w:rsidRPr="00010E70" w:rsidRDefault="0014472C"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w:t>
      </w:r>
      <w:r w:rsidRPr="00010E70">
        <w:rPr>
          <w:rFonts w:ascii="Times New Roman" w:hAnsi="Times New Roman" w:cs="Times New Roman"/>
          <w:b w:val="0"/>
          <w:sz w:val="28"/>
          <w:szCs w:val="28"/>
        </w:rPr>
        <w:lastRenderedPageBreak/>
        <w:t>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14472C" w:rsidRPr="002A016B" w:rsidRDefault="0014472C"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
    <w:p w:rsidR="00203B07" w:rsidRPr="00010E70" w:rsidRDefault="00764F54"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203B07" w:rsidRPr="00010E70">
        <w:rPr>
          <w:rFonts w:ascii="Times New Roman" w:hAnsi="Times New Roman" w:cs="Times New Roman"/>
          <w:sz w:val="28"/>
          <w:szCs w:val="28"/>
        </w:rPr>
        <w:t>.</w:t>
      </w:r>
      <w:r>
        <w:rPr>
          <w:rFonts w:ascii="Times New Roman" w:hAnsi="Times New Roman" w:cs="Times New Roman"/>
          <w:sz w:val="28"/>
          <w:szCs w:val="28"/>
        </w:rPr>
        <w:t>4</w:t>
      </w:r>
      <w:r w:rsidR="00203B07" w:rsidRPr="00010E70">
        <w:rPr>
          <w:rFonts w:ascii="Times New Roman" w:hAnsi="Times New Roman" w:cs="Times New Roman"/>
          <w:sz w:val="28"/>
          <w:szCs w:val="28"/>
        </w:rPr>
        <w:t>.3 Региональная специфика учебного плана</w:t>
      </w:r>
    </w:p>
    <w:p w:rsidR="0014472C" w:rsidRPr="00010E70" w:rsidRDefault="0014472C" w:rsidP="00D2500D">
      <w:pPr>
        <w:spacing w:after="0" w:line="240" w:lineRule="auto"/>
        <w:ind w:firstLine="601"/>
        <w:jc w:val="both"/>
        <w:rPr>
          <w:rFonts w:ascii="Times New Roman" w:eastAsia="Times New Roman" w:hAnsi="Times New Roman" w:cs="Times New Roman"/>
          <w:sz w:val="28"/>
          <w:szCs w:val="28"/>
        </w:rPr>
      </w:pPr>
      <w:r w:rsidRPr="00010E70">
        <w:rPr>
          <w:rFonts w:ascii="Times New Roman" w:eastAsia="Times New Roman" w:hAnsi="Times New Roman" w:cs="Times New Roman"/>
          <w:sz w:val="28"/>
          <w:szCs w:val="28"/>
        </w:rPr>
        <w:t xml:space="preserve">В </w:t>
      </w:r>
      <w:r w:rsidR="00376ABC" w:rsidRPr="00010E70">
        <w:rPr>
          <w:rFonts w:ascii="Times New Roman" w:eastAsia="Times New Roman" w:hAnsi="Times New Roman" w:cs="Times New Roman"/>
          <w:sz w:val="28"/>
          <w:szCs w:val="28"/>
        </w:rPr>
        <w:t xml:space="preserve">целях сохранения </w:t>
      </w:r>
      <w:r w:rsidR="00F27CBB" w:rsidRPr="00010E70">
        <w:rPr>
          <w:rFonts w:ascii="Times New Roman" w:eastAsia="Times New Roman" w:hAnsi="Times New Roman" w:cs="Times New Roman"/>
          <w:sz w:val="28"/>
          <w:szCs w:val="28"/>
        </w:rPr>
        <w:t xml:space="preserve">и изучения </w:t>
      </w:r>
      <w:r w:rsidR="00376ABC" w:rsidRPr="00010E70">
        <w:rPr>
          <w:rFonts w:ascii="Times New Roman" w:eastAsia="Times New Roman" w:hAnsi="Times New Roman" w:cs="Times New Roman"/>
          <w:sz w:val="28"/>
          <w:szCs w:val="28"/>
        </w:rPr>
        <w:t xml:space="preserve">родного (тувинского) языка, </w:t>
      </w:r>
      <w:r w:rsidR="00F27CBB" w:rsidRPr="00010E70">
        <w:rPr>
          <w:rFonts w:ascii="Times New Roman" w:eastAsia="Times New Roman" w:hAnsi="Times New Roman" w:cs="Times New Roman"/>
          <w:sz w:val="28"/>
          <w:szCs w:val="28"/>
        </w:rPr>
        <w:t>являющегося национальным достоянием и историко-культурным наследием, также обеспечением условий для осуществления</w:t>
      </w:r>
      <w:r w:rsidR="00D2500D">
        <w:rPr>
          <w:rFonts w:ascii="Times New Roman" w:eastAsia="Times New Roman" w:hAnsi="Times New Roman" w:cs="Times New Roman"/>
          <w:sz w:val="28"/>
          <w:szCs w:val="28"/>
        </w:rPr>
        <w:t xml:space="preserve"> </w:t>
      </w:r>
      <w:r w:rsidR="00F27CBB" w:rsidRPr="00010E70">
        <w:rPr>
          <w:rFonts w:ascii="Times New Roman" w:eastAsia="Times New Roman" w:hAnsi="Times New Roman" w:cs="Times New Roman"/>
          <w:sz w:val="28"/>
          <w:szCs w:val="28"/>
        </w:rPr>
        <w:t>конституционного права граждан</w:t>
      </w:r>
      <w:r w:rsidR="00815C15" w:rsidRPr="00010E70">
        <w:rPr>
          <w:rFonts w:ascii="Times New Roman" w:eastAsia="Times New Roman" w:hAnsi="Times New Roman" w:cs="Times New Roman"/>
          <w:sz w:val="28"/>
          <w:szCs w:val="28"/>
        </w:rPr>
        <w:t xml:space="preserve"> на обучение на родном языке и их изучение в образовательных организациях</w:t>
      </w:r>
      <w:r w:rsidRPr="00010E70">
        <w:rPr>
          <w:rFonts w:ascii="Times New Roman" w:eastAsia="Times New Roman" w:hAnsi="Times New Roman" w:cs="Times New Roman"/>
          <w:sz w:val="28"/>
          <w:szCs w:val="28"/>
        </w:rPr>
        <w:t xml:space="preserve"> Министерством образования Республики Тыва </w:t>
      </w:r>
      <w:r w:rsidR="00376ABC" w:rsidRPr="00D2500D">
        <w:rPr>
          <w:rFonts w:ascii="Times New Roman" w:eastAsia="Times New Roman" w:hAnsi="Times New Roman" w:cs="Times New Roman"/>
          <w:b/>
          <w:sz w:val="28"/>
          <w:szCs w:val="28"/>
        </w:rPr>
        <w:t>рекомендуется</w:t>
      </w:r>
      <w:r w:rsidR="00376ABC" w:rsidRPr="00010E70">
        <w:rPr>
          <w:rFonts w:ascii="Times New Roman" w:eastAsia="Times New Roman" w:hAnsi="Times New Roman" w:cs="Times New Roman"/>
          <w:sz w:val="28"/>
          <w:szCs w:val="28"/>
        </w:rPr>
        <w:t xml:space="preserve"> изучение предметов в начальных классах на родном (тувинском) языке по варианту</w:t>
      </w:r>
      <w:r w:rsidR="00B14EBF" w:rsidRPr="00010E70">
        <w:rPr>
          <w:rFonts w:ascii="Times New Roman" w:eastAsia="Times New Roman" w:hAnsi="Times New Roman" w:cs="Times New Roman"/>
          <w:sz w:val="28"/>
          <w:szCs w:val="28"/>
        </w:rPr>
        <w:t xml:space="preserve"> №4 </w:t>
      </w:r>
      <w:r w:rsidR="00376ABC" w:rsidRPr="00010E70">
        <w:rPr>
          <w:rFonts w:ascii="Times New Roman" w:eastAsia="Times New Roman" w:hAnsi="Times New Roman" w:cs="Times New Roman"/>
          <w:sz w:val="28"/>
          <w:szCs w:val="28"/>
        </w:rPr>
        <w:t xml:space="preserve">с использованием учебников, переведенных на тувинский язык. </w:t>
      </w:r>
    </w:p>
    <w:p w:rsidR="002A016B" w:rsidRPr="00010E70" w:rsidRDefault="002A016B"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FB2502" w:rsidRPr="00010E70" w:rsidRDefault="00FB2502"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Для образовательных организаций, в которых обучение ведётся на родном (тувинском) языке (вариант 4), математика в</w:t>
      </w:r>
      <w:r w:rsidR="00D2500D">
        <w:rPr>
          <w:rFonts w:ascii="Times New Roman" w:hAnsi="Times New Roman" w:cs="Times New Roman"/>
          <w:b w:val="0"/>
          <w:sz w:val="28"/>
          <w:szCs w:val="28"/>
        </w:rPr>
        <w:t xml:space="preserve"> </w:t>
      </w:r>
      <w:r w:rsidR="002A196C" w:rsidRPr="00010E70">
        <w:rPr>
          <w:rFonts w:ascii="Times New Roman" w:hAnsi="Times New Roman" w:cs="Times New Roman"/>
          <w:b w:val="0"/>
          <w:sz w:val="28"/>
          <w:szCs w:val="28"/>
        </w:rPr>
        <w:t>4</w:t>
      </w:r>
      <w:r w:rsidR="00D2500D">
        <w:rPr>
          <w:rFonts w:ascii="Times New Roman" w:hAnsi="Times New Roman" w:cs="Times New Roman"/>
          <w:b w:val="0"/>
          <w:sz w:val="28"/>
          <w:szCs w:val="28"/>
        </w:rPr>
        <w:t xml:space="preserve"> </w:t>
      </w:r>
      <w:r w:rsidR="002A196C" w:rsidRPr="00010E70">
        <w:rPr>
          <w:rFonts w:ascii="Times New Roman" w:hAnsi="Times New Roman" w:cs="Times New Roman"/>
          <w:b w:val="0"/>
          <w:sz w:val="28"/>
          <w:szCs w:val="28"/>
        </w:rPr>
        <w:t>классах</w:t>
      </w:r>
      <w:r w:rsidR="00D2500D">
        <w:rPr>
          <w:rFonts w:ascii="Times New Roman" w:hAnsi="Times New Roman" w:cs="Times New Roman"/>
          <w:b w:val="0"/>
          <w:sz w:val="28"/>
          <w:szCs w:val="28"/>
        </w:rPr>
        <w:t xml:space="preserve"> </w:t>
      </w:r>
      <w:r w:rsidRPr="00010E70">
        <w:rPr>
          <w:rFonts w:ascii="Times New Roman" w:hAnsi="Times New Roman" w:cs="Times New Roman"/>
          <w:b w:val="0"/>
          <w:sz w:val="28"/>
          <w:szCs w:val="28"/>
        </w:rPr>
        <w:t xml:space="preserve">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w:t>
      </w:r>
      <w:r w:rsidR="006A69F7" w:rsidRPr="00010E70">
        <w:rPr>
          <w:rFonts w:ascii="Times New Roman" w:hAnsi="Times New Roman" w:cs="Times New Roman"/>
          <w:b w:val="0"/>
          <w:sz w:val="28"/>
          <w:szCs w:val="28"/>
        </w:rPr>
        <w:t>математику</w:t>
      </w:r>
      <w:r w:rsidRPr="00010E70">
        <w:rPr>
          <w:rFonts w:ascii="Times New Roman" w:hAnsi="Times New Roman" w:cs="Times New Roman"/>
          <w:b w:val="0"/>
          <w:sz w:val="28"/>
          <w:szCs w:val="28"/>
        </w:rPr>
        <w:t>.</w:t>
      </w:r>
    </w:p>
    <w:p w:rsidR="00FB2502" w:rsidRPr="00010E70" w:rsidRDefault="00FB2502"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На изучение интегрированного предмета «Окружающий мир» в </w:t>
      </w:r>
      <w:r w:rsidR="00A00DA9" w:rsidRPr="00010E70">
        <w:rPr>
          <w:rFonts w:ascii="Times New Roman" w:hAnsi="Times New Roman" w:cs="Times New Roman"/>
          <w:b w:val="0"/>
          <w:sz w:val="28"/>
          <w:szCs w:val="28"/>
        </w:rPr>
        <w:t>4</w:t>
      </w:r>
      <w:r w:rsidRPr="00010E70">
        <w:rPr>
          <w:rFonts w:ascii="Times New Roman" w:hAnsi="Times New Roman" w:cs="Times New Roman"/>
          <w:b w:val="0"/>
          <w:sz w:val="28"/>
          <w:szCs w:val="28"/>
        </w:rPr>
        <w:t xml:space="preserve"> классах отводится по 2 часа, обучение ведется на русском языке (по варианту </w:t>
      </w:r>
      <w:r w:rsidR="006C6437" w:rsidRPr="00010E70">
        <w:rPr>
          <w:rFonts w:ascii="Times New Roman" w:hAnsi="Times New Roman" w:cs="Times New Roman"/>
          <w:b w:val="0"/>
          <w:sz w:val="28"/>
          <w:szCs w:val="28"/>
        </w:rPr>
        <w:t xml:space="preserve">№ 4 </w:t>
      </w:r>
      <w:r w:rsidRPr="00010E70">
        <w:rPr>
          <w:rFonts w:ascii="Times New Roman" w:hAnsi="Times New Roman" w:cs="Times New Roman"/>
          <w:b w:val="0"/>
          <w:sz w:val="28"/>
          <w:szCs w:val="28"/>
        </w:rPr>
        <w:t>– на родном (тувинском) языке</w:t>
      </w:r>
      <w:r w:rsidR="00C47C40" w:rsidRPr="00010E70">
        <w:rPr>
          <w:rFonts w:ascii="Times New Roman" w:hAnsi="Times New Roman" w:cs="Times New Roman"/>
          <w:b w:val="0"/>
          <w:sz w:val="28"/>
          <w:szCs w:val="28"/>
        </w:rPr>
        <w:t xml:space="preserve"> в </w:t>
      </w:r>
      <w:r w:rsidR="00372A63" w:rsidRPr="00010E70">
        <w:rPr>
          <w:rFonts w:ascii="Times New Roman" w:hAnsi="Times New Roman" w:cs="Times New Roman"/>
          <w:b w:val="0"/>
          <w:sz w:val="28"/>
          <w:szCs w:val="28"/>
        </w:rPr>
        <w:t>4</w:t>
      </w:r>
      <w:r w:rsidR="00C47C40" w:rsidRPr="00010E70">
        <w:rPr>
          <w:rFonts w:ascii="Times New Roman" w:hAnsi="Times New Roman" w:cs="Times New Roman"/>
          <w:b w:val="0"/>
          <w:sz w:val="28"/>
          <w:szCs w:val="28"/>
        </w:rPr>
        <w:t xml:space="preserve"> класс</w:t>
      </w:r>
      <w:r w:rsidR="00372A63" w:rsidRPr="00010E70">
        <w:rPr>
          <w:rFonts w:ascii="Times New Roman" w:hAnsi="Times New Roman" w:cs="Times New Roman"/>
          <w:b w:val="0"/>
          <w:sz w:val="28"/>
          <w:szCs w:val="28"/>
        </w:rPr>
        <w:t>ах</w:t>
      </w:r>
      <w:r w:rsidR="00C47C40" w:rsidRPr="00010E70">
        <w:rPr>
          <w:rFonts w:ascii="Times New Roman" w:hAnsi="Times New Roman" w:cs="Times New Roman"/>
          <w:b w:val="0"/>
          <w:sz w:val="28"/>
          <w:szCs w:val="28"/>
        </w:rPr>
        <w:t>.</w:t>
      </w:r>
      <w:r w:rsidR="00D2500D">
        <w:rPr>
          <w:rFonts w:ascii="Times New Roman" w:hAnsi="Times New Roman" w:cs="Times New Roman"/>
          <w:b w:val="0"/>
          <w:sz w:val="28"/>
          <w:szCs w:val="28"/>
        </w:rPr>
        <w:t xml:space="preserve"> </w:t>
      </w:r>
      <w:r w:rsidRPr="00010E70">
        <w:rPr>
          <w:rFonts w:ascii="Times New Roman" w:hAnsi="Times New Roman" w:cs="Times New Roman"/>
          <w:b w:val="0"/>
          <w:sz w:val="28"/>
          <w:szCs w:val="28"/>
        </w:rPr>
        <w:t>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w:t>
      </w:r>
      <w:r w:rsidR="006715E2">
        <w:rPr>
          <w:rFonts w:ascii="Times New Roman" w:hAnsi="Times New Roman" w:cs="Times New Roman"/>
          <w:b w:val="0"/>
          <w:sz w:val="28"/>
          <w:szCs w:val="28"/>
        </w:rPr>
        <w:t>и в экстремальных ситуациях, т.е</w:t>
      </w:r>
      <w:r w:rsidRPr="00010E70">
        <w:rPr>
          <w:rFonts w:ascii="Times New Roman" w:hAnsi="Times New Roman" w:cs="Times New Roman"/>
          <w:b w:val="0"/>
          <w:sz w:val="28"/>
          <w:szCs w:val="28"/>
        </w:rPr>
        <w:t>. основам безопасности жизнедеятельности.</w:t>
      </w:r>
    </w:p>
    <w:p w:rsidR="0014472C" w:rsidRPr="00203B07" w:rsidRDefault="0014472C" w:rsidP="00D2500D">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Для изучения родного (тувинского) языка и литературного чтения в классах с изучением родного языка наряду с преподаванием на русском языке </w:t>
      </w:r>
      <w:r w:rsidR="00203B07" w:rsidRPr="00203B07">
        <w:rPr>
          <w:rFonts w:ascii="Times New Roman" w:hAnsi="Times New Roman" w:cs="Times New Roman"/>
          <w:b w:val="0"/>
          <w:sz w:val="28"/>
          <w:szCs w:val="28"/>
        </w:rPr>
        <w:t>могут использоваться</w:t>
      </w:r>
      <w:r w:rsidRPr="00203B07">
        <w:rPr>
          <w:rFonts w:ascii="Times New Roman" w:hAnsi="Times New Roman" w:cs="Times New Roman"/>
          <w:b w:val="0"/>
          <w:sz w:val="28"/>
          <w:szCs w:val="28"/>
        </w:rPr>
        <w:t xml:space="preserve">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14472C" w:rsidRPr="00203B07" w:rsidRDefault="0014472C" w:rsidP="00D2500D">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учебные пособия «Тувинский язык и культура тувинского народа», «Улусчу</w:t>
      </w:r>
      <w:r w:rsidR="00D2500D">
        <w:rPr>
          <w:rFonts w:ascii="Times New Roman" w:hAnsi="Times New Roman" w:cs="Times New Roman"/>
          <w:b w:val="0"/>
          <w:sz w:val="28"/>
          <w:szCs w:val="28"/>
        </w:rPr>
        <w:t xml:space="preserve"> </w:t>
      </w:r>
      <w:r w:rsidRPr="00203B07">
        <w:rPr>
          <w:rFonts w:ascii="Times New Roman" w:hAnsi="Times New Roman" w:cs="Times New Roman"/>
          <w:b w:val="0"/>
          <w:sz w:val="28"/>
          <w:szCs w:val="28"/>
        </w:rPr>
        <w:t xml:space="preserve">ужурлар» для </w:t>
      </w:r>
      <w:r w:rsidR="00A00DA9" w:rsidRPr="00203B07">
        <w:rPr>
          <w:rFonts w:ascii="Times New Roman" w:hAnsi="Times New Roman" w:cs="Times New Roman"/>
          <w:b w:val="0"/>
          <w:sz w:val="28"/>
          <w:szCs w:val="28"/>
        </w:rPr>
        <w:t>1</w:t>
      </w:r>
      <w:r w:rsidRPr="00203B07">
        <w:rPr>
          <w:rFonts w:ascii="Times New Roman" w:hAnsi="Times New Roman" w:cs="Times New Roman"/>
          <w:b w:val="0"/>
          <w:sz w:val="28"/>
          <w:szCs w:val="28"/>
        </w:rPr>
        <w:t>-</w:t>
      </w:r>
      <w:r w:rsidR="00A00DA9" w:rsidRPr="00203B07">
        <w:rPr>
          <w:rFonts w:ascii="Times New Roman" w:hAnsi="Times New Roman" w:cs="Times New Roman"/>
          <w:b w:val="0"/>
          <w:sz w:val="28"/>
          <w:szCs w:val="28"/>
        </w:rPr>
        <w:t>4</w:t>
      </w:r>
      <w:r w:rsidRPr="00203B07">
        <w:rPr>
          <w:rFonts w:ascii="Times New Roman" w:hAnsi="Times New Roman" w:cs="Times New Roman"/>
          <w:b w:val="0"/>
          <w:sz w:val="28"/>
          <w:szCs w:val="28"/>
        </w:rPr>
        <w:t xml:space="preserve"> классов; </w:t>
      </w:r>
    </w:p>
    <w:p w:rsidR="0014472C" w:rsidRPr="00203B07" w:rsidRDefault="0014472C" w:rsidP="00D2500D">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учебно-методические пособия Р.Р. Бегзи</w:t>
      </w:r>
      <w:r w:rsidR="00A00DA9" w:rsidRPr="00203B07">
        <w:rPr>
          <w:rFonts w:ascii="Times New Roman" w:hAnsi="Times New Roman" w:cs="Times New Roman"/>
          <w:b w:val="0"/>
          <w:sz w:val="28"/>
          <w:szCs w:val="28"/>
        </w:rPr>
        <w:t>: «Уроки тувинского языка» для 2</w:t>
      </w:r>
      <w:r w:rsidRPr="00203B07">
        <w:rPr>
          <w:rFonts w:ascii="Times New Roman" w:hAnsi="Times New Roman" w:cs="Times New Roman"/>
          <w:b w:val="0"/>
          <w:sz w:val="28"/>
          <w:szCs w:val="28"/>
        </w:rPr>
        <w:t xml:space="preserve"> класса</w:t>
      </w:r>
      <w:r w:rsidR="00A00DA9" w:rsidRPr="00203B07">
        <w:rPr>
          <w:rFonts w:ascii="Times New Roman" w:hAnsi="Times New Roman" w:cs="Times New Roman"/>
          <w:b w:val="0"/>
          <w:sz w:val="28"/>
          <w:szCs w:val="28"/>
        </w:rPr>
        <w:t>, «Мы учим тувинский язык» для 3</w:t>
      </w:r>
      <w:r w:rsidRPr="00203B07">
        <w:rPr>
          <w:rFonts w:ascii="Times New Roman" w:hAnsi="Times New Roman" w:cs="Times New Roman"/>
          <w:b w:val="0"/>
          <w:sz w:val="28"/>
          <w:szCs w:val="28"/>
        </w:rPr>
        <w:t>-</w:t>
      </w:r>
      <w:r w:rsidR="00A00DA9" w:rsidRPr="00203B07">
        <w:rPr>
          <w:rFonts w:ascii="Times New Roman" w:hAnsi="Times New Roman" w:cs="Times New Roman"/>
          <w:b w:val="0"/>
          <w:sz w:val="28"/>
          <w:szCs w:val="28"/>
        </w:rPr>
        <w:t>4</w:t>
      </w:r>
      <w:r w:rsidRPr="00203B07">
        <w:rPr>
          <w:rFonts w:ascii="Times New Roman" w:hAnsi="Times New Roman" w:cs="Times New Roman"/>
          <w:b w:val="0"/>
          <w:sz w:val="28"/>
          <w:szCs w:val="28"/>
        </w:rPr>
        <w:t xml:space="preserve"> классов;</w:t>
      </w:r>
    </w:p>
    <w:p w:rsidR="0014472C" w:rsidRPr="00203B07" w:rsidRDefault="0014472C" w:rsidP="00D2500D">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электронные версии вышеуказанных учебно-методических пособий.</w:t>
      </w:r>
    </w:p>
    <w:p w:rsidR="0014472C" w:rsidRPr="00075A47" w:rsidRDefault="0014472C" w:rsidP="00D2500D">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Кроме этого, рекомендуется в рамках реализации общеинтеллектуального </w:t>
      </w:r>
      <w:r w:rsidRPr="00203B07">
        <w:rPr>
          <w:rFonts w:ascii="Times New Roman" w:hAnsi="Times New Roman" w:cs="Times New Roman"/>
          <w:b w:val="0"/>
          <w:sz w:val="28"/>
          <w:szCs w:val="28"/>
        </w:rPr>
        <w:lastRenderedPageBreak/>
        <w:t>направления внеурочной деятельности выделить по 1 часу на развитие речи по тувинскому языку.</w:t>
      </w:r>
    </w:p>
    <w:p w:rsidR="00BE3192" w:rsidRPr="00FA2526" w:rsidRDefault="00764F54"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2.5. </w:t>
      </w:r>
      <w:r w:rsidR="00BE3192" w:rsidRPr="00FA2526">
        <w:rPr>
          <w:rFonts w:ascii="Times New Roman" w:hAnsi="Times New Roman" w:cs="Times New Roman"/>
          <w:sz w:val="28"/>
          <w:szCs w:val="28"/>
        </w:rPr>
        <w:t>Особенности учебного плана, ведение</w:t>
      </w:r>
      <w:r w:rsidR="0029262A" w:rsidRPr="00FA2526">
        <w:rPr>
          <w:rFonts w:ascii="Times New Roman" w:hAnsi="Times New Roman" w:cs="Times New Roman"/>
          <w:sz w:val="28"/>
          <w:szCs w:val="28"/>
        </w:rPr>
        <w:t xml:space="preserve"> курса </w:t>
      </w:r>
      <w:r w:rsidR="00BE3192" w:rsidRPr="00FA2526">
        <w:rPr>
          <w:rFonts w:ascii="Times New Roman" w:hAnsi="Times New Roman" w:cs="Times New Roman"/>
          <w:sz w:val="28"/>
          <w:szCs w:val="28"/>
        </w:rPr>
        <w:t>ОРКСЭ</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В учебный план </w:t>
      </w:r>
      <w:r w:rsidR="00A00DA9">
        <w:rPr>
          <w:rFonts w:ascii="Times New Roman" w:hAnsi="Times New Roman" w:cs="Times New Roman"/>
          <w:b w:val="0"/>
          <w:sz w:val="28"/>
          <w:szCs w:val="28"/>
        </w:rPr>
        <w:t>4</w:t>
      </w:r>
      <w:r w:rsidRPr="00FA2526">
        <w:rPr>
          <w:rFonts w:ascii="Times New Roman" w:hAnsi="Times New Roman" w:cs="Times New Roman"/>
          <w:b w:val="0"/>
          <w:sz w:val="28"/>
          <w:szCs w:val="28"/>
        </w:rPr>
        <w:t xml:space="preserve">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062802" w:rsidRDefault="00062802" w:rsidP="00D2500D">
      <w:pPr>
        <w:tabs>
          <w:tab w:val="left" w:pos="4500"/>
          <w:tab w:val="left" w:pos="9180"/>
          <w:tab w:val="left" w:pos="9360"/>
        </w:tabs>
        <w:spacing w:after="0" w:line="240" w:lineRule="auto"/>
        <w:ind w:firstLine="567"/>
        <w:contextualSpacing/>
        <w:jc w:val="right"/>
        <w:rPr>
          <w:rFonts w:ascii="Times New Roman" w:hAnsi="Times New Roman" w:cs="Times New Roman"/>
          <w:bCs/>
          <w:sz w:val="28"/>
          <w:szCs w:val="28"/>
        </w:rPr>
      </w:pPr>
    </w:p>
    <w:p w:rsidR="007C4485" w:rsidRDefault="007C4485" w:rsidP="00D2500D">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p>
    <w:p w:rsidR="007C4485" w:rsidRDefault="007C4485" w:rsidP="00D2500D">
      <w:pPr>
        <w:tabs>
          <w:tab w:val="left" w:pos="4500"/>
          <w:tab w:val="left" w:pos="9180"/>
          <w:tab w:val="left" w:pos="9360"/>
        </w:tabs>
        <w:spacing w:after="0" w:line="240" w:lineRule="auto"/>
        <w:ind w:firstLine="46"/>
        <w:contextualSpacing/>
        <w:jc w:val="right"/>
        <w:rPr>
          <w:rFonts w:ascii="Times New Roman" w:hAnsi="Times New Roman" w:cs="Times New Roman"/>
          <w:bCs/>
          <w:sz w:val="28"/>
          <w:szCs w:val="28"/>
        </w:rPr>
      </w:pPr>
      <w:r>
        <w:rPr>
          <w:rFonts w:ascii="Times New Roman" w:hAnsi="Times New Roman" w:cs="Times New Roman"/>
          <w:sz w:val="28"/>
          <w:szCs w:val="28"/>
        </w:rPr>
        <w:t>Вариант №3</w:t>
      </w:r>
    </w:p>
    <w:p w:rsidR="002A016B" w:rsidRPr="003F7728" w:rsidRDefault="00B049B0" w:rsidP="00D2500D">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r>
        <w:rPr>
          <w:rFonts w:ascii="Times New Roman" w:hAnsi="Times New Roman" w:cs="Times New Roman"/>
          <w:bCs/>
          <w:sz w:val="28"/>
          <w:szCs w:val="28"/>
        </w:rPr>
        <w:t>У</w:t>
      </w:r>
      <w:r w:rsidR="002A016B" w:rsidRPr="003F7728">
        <w:rPr>
          <w:rFonts w:ascii="Times New Roman" w:hAnsi="Times New Roman" w:cs="Times New Roman"/>
          <w:bCs/>
          <w:sz w:val="28"/>
          <w:szCs w:val="28"/>
        </w:rPr>
        <w:t xml:space="preserve">чебный план начального общего образования для классов, в которых обучение ведется на русском языке, </w:t>
      </w:r>
      <w:r w:rsidR="002A016B" w:rsidRPr="003F7728">
        <w:rPr>
          <w:rFonts w:ascii="Times New Roman" w:hAnsi="Times New Roman" w:cs="Times New Roman"/>
          <w:sz w:val="28"/>
          <w:szCs w:val="28"/>
        </w:rPr>
        <w:t xml:space="preserve">но наряду с ним изучается один из языков народов России </w:t>
      </w:r>
      <w:r w:rsidR="008510F5">
        <w:rPr>
          <w:rFonts w:ascii="Times New Roman" w:hAnsi="Times New Roman" w:cs="Times New Roman"/>
          <w:sz w:val="28"/>
          <w:szCs w:val="28"/>
        </w:rPr>
        <w:t>(</w:t>
      </w:r>
      <w:r w:rsidR="00B14EBF">
        <w:rPr>
          <w:rFonts w:ascii="Times New Roman" w:hAnsi="Times New Roman" w:cs="Times New Roman"/>
          <w:bCs/>
          <w:sz w:val="28"/>
          <w:szCs w:val="28"/>
        </w:rPr>
        <w:t>6-</w:t>
      </w:r>
      <w:r w:rsidR="00C1641F">
        <w:rPr>
          <w:rFonts w:ascii="Times New Roman" w:hAnsi="Times New Roman" w:cs="Times New Roman"/>
          <w:bCs/>
          <w:sz w:val="28"/>
          <w:szCs w:val="28"/>
        </w:rPr>
        <w:t>дневная учебная неделя</w:t>
      </w:r>
      <w:r w:rsidR="008510F5">
        <w:rPr>
          <w:rFonts w:ascii="Times New Roman" w:hAnsi="Times New Roman" w:cs="Times New Roman"/>
          <w:bCs/>
          <w:sz w:val="28"/>
          <w:szCs w:val="28"/>
        </w:rPr>
        <w:t>)</w:t>
      </w: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2"/>
        <w:gridCol w:w="3384"/>
        <w:gridCol w:w="2028"/>
        <w:gridCol w:w="1100"/>
      </w:tblGrid>
      <w:tr w:rsidR="00D37C6B" w:rsidRPr="00D5306A" w:rsidTr="00CB2FCB">
        <w:trPr>
          <w:trHeight w:val="428"/>
          <w:jc w:val="center"/>
        </w:trPr>
        <w:tc>
          <w:tcPr>
            <w:tcW w:w="1696" w:type="pct"/>
            <w:vMerge w:val="restar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Предметные области</w:t>
            </w:r>
          </w:p>
        </w:tc>
        <w:tc>
          <w:tcPr>
            <w:tcW w:w="1717" w:type="pct"/>
            <w:vMerge w:val="restar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Учебные предметы/</w:t>
            </w:r>
            <w:r w:rsidRPr="00D5306A">
              <w:rPr>
                <w:rFonts w:ascii="Times New Roman" w:hAnsi="Times New Roman" w:cs="Times New Roman"/>
                <w:b/>
              </w:rPr>
              <w:t>Классы</w:t>
            </w:r>
          </w:p>
        </w:tc>
        <w:tc>
          <w:tcPr>
            <w:tcW w:w="1029" w:type="pct"/>
          </w:tcPr>
          <w:p w:rsidR="00D37C6B" w:rsidRPr="00D5306A" w:rsidRDefault="00D37C6B" w:rsidP="00D2500D">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Количество часов в неделю/ в год</w:t>
            </w:r>
          </w:p>
        </w:tc>
        <w:tc>
          <w:tcPr>
            <w:tcW w:w="558" w:type="pct"/>
            <w:vMerge w:val="restart"/>
          </w:tcPr>
          <w:p w:rsidR="00D37C6B" w:rsidRPr="00D5306A" w:rsidRDefault="00D37C6B" w:rsidP="00D2500D">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Всего</w:t>
            </w:r>
          </w:p>
        </w:tc>
      </w:tr>
      <w:tr w:rsidR="00D37C6B" w:rsidRPr="00D5306A" w:rsidTr="00CB2FCB">
        <w:trPr>
          <w:trHeight w:val="260"/>
          <w:jc w:val="center"/>
        </w:trPr>
        <w:tc>
          <w:tcPr>
            <w:tcW w:w="1696" w:type="pct"/>
            <w:vMerge/>
          </w:tcPr>
          <w:p w:rsidR="00D37C6B" w:rsidRPr="00D5306A" w:rsidRDefault="00D37C6B" w:rsidP="00D2500D">
            <w:pPr>
              <w:spacing w:after="0" w:line="240" w:lineRule="auto"/>
              <w:contextualSpacing/>
              <w:rPr>
                <w:rFonts w:ascii="Times New Roman" w:hAnsi="Times New Roman" w:cs="Times New Roman"/>
                <w:b/>
                <w:bCs/>
              </w:rPr>
            </w:pPr>
          </w:p>
        </w:tc>
        <w:tc>
          <w:tcPr>
            <w:tcW w:w="1717" w:type="pct"/>
            <w:vMerge/>
          </w:tcPr>
          <w:p w:rsidR="00D37C6B" w:rsidRPr="00D5306A" w:rsidRDefault="00D37C6B" w:rsidP="00D2500D">
            <w:pPr>
              <w:spacing w:after="0" w:line="240" w:lineRule="auto"/>
              <w:contextualSpacing/>
              <w:rPr>
                <w:rFonts w:ascii="Times New Roman" w:hAnsi="Times New Roman" w:cs="Times New Roman"/>
                <w:b/>
                <w:bCs/>
              </w:rPr>
            </w:pPr>
          </w:p>
        </w:tc>
        <w:tc>
          <w:tcPr>
            <w:tcW w:w="1029" w:type="pct"/>
            <w:vAlign w:val="bottom"/>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4</w:t>
            </w:r>
          </w:p>
        </w:tc>
        <w:tc>
          <w:tcPr>
            <w:tcW w:w="558" w:type="pct"/>
            <w:vMerge/>
          </w:tcPr>
          <w:p w:rsidR="00D37C6B" w:rsidRPr="00D5306A" w:rsidRDefault="00D37C6B" w:rsidP="00D2500D">
            <w:pPr>
              <w:spacing w:after="0" w:line="240" w:lineRule="auto"/>
              <w:ind w:firstLine="20"/>
              <w:contextualSpacing/>
              <w:jc w:val="center"/>
              <w:rPr>
                <w:rFonts w:ascii="Times New Roman" w:hAnsi="Times New Roman" w:cs="Times New Roman"/>
              </w:rPr>
            </w:pPr>
          </w:p>
        </w:tc>
      </w:tr>
      <w:tr w:rsidR="00D37C6B" w:rsidRPr="00D5306A" w:rsidTr="00CB2FCB">
        <w:trPr>
          <w:trHeight w:val="260"/>
          <w:jc w:val="center"/>
        </w:trPr>
        <w:tc>
          <w:tcPr>
            <w:tcW w:w="3413" w:type="pct"/>
            <w:gridSpan w:val="2"/>
          </w:tcPr>
          <w:p w:rsidR="00D37C6B" w:rsidRPr="00D5306A" w:rsidRDefault="00D37C6B" w:rsidP="00D2500D">
            <w:pPr>
              <w:spacing w:after="0" w:line="240" w:lineRule="auto"/>
              <w:contextualSpacing/>
              <w:rPr>
                <w:rFonts w:ascii="Times New Roman" w:hAnsi="Times New Roman" w:cs="Times New Roman"/>
                <w:b/>
                <w:bCs/>
              </w:rPr>
            </w:pPr>
            <w:r w:rsidRPr="0053207B">
              <w:rPr>
                <w:rFonts w:ascii="Times New Roman" w:hAnsi="Times New Roman" w:cs="Times New Roman"/>
                <w:b/>
              </w:rPr>
              <w:t>Обязательная часть</w:t>
            </w:r>
          </w:p>
        </w:tc>
        <w:tc>
          <w:tcPr>
            <w:tcW w:w="1029" w:type="pct"/>
            <w:vAlign w:val="bottom"/>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58" w:type="pct"/>
          </w:tcPr>
          <w:p w:rsidR="00D37C6B" w:rsidRPr="00D5306A" w:rsidRDefault="00D37C6B" w:rsidP="00D2500D">
            <w:pPr>
              <w:spacing w:after="0" w:line="240" w:lineRule="auto"/>
              <w:ind w:firstLine="20"/>
              <w:contextualSpacing/>
              <w:jc w:val="center"/>
              <w:rPr>
                <w:rFonts w:ascii="Times New Roman" w:hAnsi="Times New Roman" w:cs="Times New Roman"/>
              </w:rPr>
            </w:pPr>
          </w:p>
        </w:tc>
      </w:tr>
      <w:tr w:rsidR="00D37C6B" w:rsidRPr="00D5306A" w:rsidTr="00CB2FCB">
        <w:trPr>
          <w:trHeight w:val="260"/>
          <w:jc w:val="center"/>
        </w:trPr>
        <w:tc>
          <w:tcPr>
            <w:tcW w:w="1696" w:type="pct"/>
            <w:vMerge w:val="restar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rPr>
              <w:t>Русский язык и литература</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Русский язык</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5/170</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5/170</w:t>
            </w:r>
          </w:p>
        </w:tc>
      </w:tr>
      <w:tr w:rsidR="00D37C6B" w:rsidRPr="00D5306A" w:rsidTr="00CB2FCB">
        <w:trPr>
          <w:trHeight w:val="290"/>
          <w:jc w:val="center"/>
        </w:trPr>
        <w:tc>
          <w:tcPr>
            <w:tcW w:w="1696" w:type="pct"/>
            <w:vMerge/>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Литературное чтение</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3/102</w:t>
            </w:r>
          </w:p>
        </w:tc>
      </w:tr>
      <w:tr w:rsidR="00D37C6B" w:rsidRPr="00D5306A" w:rsidTr="00CB2FCB">
        <w:trPr>
          <w:trHeight w:val="260"/>
          <w:jc w:val="center"/>
        </w:trPr>
        <w:tc>
          <w:tcPr>
            <w:tcW w:w="1696"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Родной язык и лите</w:t>
            </w:r>
            <w:r>
              <w:rPr>
                <w:rFonts w:ascii="Times New Roman" w:hAnsi="Times New Roman" w:cs="Times New Roman"/>
                <w:bCs/>
              </w:rPr>
              <w:t>ратурное чтение на родном языке</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Родной язык и литературное чтение на родном языке</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3/102</w:t>
            </w:r>
          </w:p>
        </w:tc>
      </w:tr>
      <w:tr w:rsidR="00D37C6B" w:rsidRPr="00D5306A" w:rsidTr="00CB2FCB">
        <w:trPr>
          <w:trHeight w:val="275"/>
          <w:jc w:val="center"/>
        </w:trPr>
        <w:tc>
          <w:tcPr>
            <w:tcW w:w="1696"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Иностранные языки</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lang w:val="en-US"/>
              </w:rPr>
            </w:pPr>
            <w:r w:rsidRPr="00D5306A">
              <w:rPr>
                <w:rFonts w:ascii="Times New Roman" w:hAnsi="Times New Roman" w:cs="Times New Roman"/>
                <w:bCs/>
              </w:rPr>
              <w:t>Иностранный язык</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2/68</w:t>
            </w:r>
          </w:p>
        </w:tc>
      </w:tr>
      <w:tr w:rsidR="00D37C6B" w:rsidRPr="00D5306A" w:rsidTr="00CB2FCB">
        <w:trPr>
          <w:trHeight w:val="260"/>
          <w:jc w:val="center"/>
        </w:trPr>
        <w:tc>
          <w:tcPr>
            <w:tcW w:w="1696"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Математика и информатика</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Математика</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4/136</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4/136</w:t>
            </w:r>
          </w:p>
        </w:tc>
      </w:tr>
      <w:tr w:rsidR="00D37C6B" w:rsidRPr="00D5306A" w:rsidTr="00CB2FCB">
        <w:trPr>
          <w:trHeight w:val="260"/>
          <w:jc w:val="center"/>
        </w:trPr>
        <w:tc>
          <w:tcPr>
            <w:tcW w:w="1696"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Обществознание и естествознание</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Окружающий мир</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2/68</w:t>
            </w:r>
          </w:p>
        </w:tc>
      </w:tr>
      <w:tr w:rsidR="00D37C6B" w:rsidRPr="00D5306A" w:rsidTr="00CB2FCB">
        <w:trPr>
          <w:trHeight w:val="260"/>
          <w:jc w:val="center"/>
        </w:trPr>
        <w:tc>
          <w:tcPr>
            <w:tcW w:w="1696"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vertAlign w:val="superscript"/>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r>
      <w:tr w:rsidR="00D37C6B" w:rsidRPr="00D5306A" w:rsidTr="00CB2FCB">
        <w:trPr>
          <w:trHeight w:val="260"/>
          <w:jc w:val="center"/>
        </w:trPr>
        <w:tc>
          <w:tcPr>
            <w:tcW w:w="1696" w:type="pct"/>
            <w:vMerge w:val="restar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Искусство</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Музыка</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r>
      <w:tr w:rsidR="00D37C6B" w:rsidRPr="00D5306A" w:rsidTr="00CB2FCB">
        <w:trPr>
          <w:trHeight w:val="260"/>
          <w:jc w:val="center"/>
        </w:trPr>
        <w:tc>
          <w:tcPr>
            <w:tcW w:w="1696" w:type="pct"/>
            <w:vMerge/>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Изобразительное искусство</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r>
      <w:tr w:rsidR="00D37C6B" w:rsidRPr="00D5306A" w:rsidTr="00CB2FCB">
        <w:trPr>
          <w:trHeight w:val="260"/>
          <w:jc w:val="center"/>
        </w:trPr>
        <w:tc>
          <w:tcPr>
            <w:tcW w:w="1696" w:type="pct"/>
            <w:tcBorders>
              <w:top w:val="single" w:sz="4" w:space="0" w:color="000000"/>
              <w:left w:val="single" w:sz="4" w:space="0" w:color="000000"/>
              <w:bottom w:val="single" w:sz="4" w:space="0" w:color="000000"/>
              <w:right w:val="single" w:sz="4" w:space="0" w:color="000000"/>
            </w:tcBorders>
          </w:tcPr>
          <w:p w:rsidR="00D37C6B" w:rsidRPr="00DD5C3D" w:rsidRDefault="00D37C6B" w:rsidP="00D2500D">
            <w:pPr>
              <w:pStyle w:val="ConsPlusNormal"/>
              <w:ind w:firstLine="0"/>
              <w:rPr>
                <w:rFonts w:ascii="Times New Roman" w:hAnsi="Times New Roman" w:cs="Times New Roman"/>
                <w:sz w:val="24"/>
                <w:szCs w:val="28"/>
              </w:rPr>
            </w:pPr>
            <w:r w:rsidRPr="00DD5C3D">
              <w:rPr>
                <w:rFonts w:ascii="Times New Roman" w:hAnsi="Times New Roman" w:cs="Times New Roman"/>
                <w:sz w:val="24"/>
                <w:szCs w:val="28"/>
              </w:rPr>
              <w:t>Технология</w:t>
            </w:r>
          </w:p>
        </w:tc>
        <w:tc>
          <w:tcPr>
            <w:tcW w:w="1717" w:type="pct"/>
            <w:tcBorders>
              <w:top w:val="single" w:sz="4" w:space="0" w:color="000000"/>
              <w:left w:val="single" w:sz="4" w:space="0" w:color="000000"/>
              <w:bottom w:val="single" w:sz="4" w:space="0" w:color="000000"/>
              <w:right w:val="single" w:sz="4" w:space="0" w:color="000000"/>
            </w:tcBorders>
          </w:tcPr>
          <w:p w:rsidR="00D37C6B" w:rsidRPr="00DD5C3D" w:rsidRDefault="00D37C6B" w:rsidP="00D2500D">
            <w:pPr>
              <w:pStyle w:val="ConsPlusNormal"/>
              <w:ind w:firstLine="0"/>
              <w:jc w:val="both"/>
              <w:rPr>
                <w:rFonts w:ascii="Times New Roman" w:hAnsi="Times New Roman" w:cs="Times New Roman"/>
                <w:sz w:val="24"/>
                <w:szCs w:val="28"/>
              </w:rPr>
            </w:pPr>
            <w:r w:rsidRPr="00DD5C3D">
              <w:rPr>
                <w:rFonts w:ascii="Times New Roman" w:hAnsi="Times New Roman" w:cs="Times New Roman"/>
                <w:sz w:val="24"/>
                <w:szCs w:val="28"/>
              </w:rPr>
              <w:t>Труд (технология)</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bCs/>
              </w:rPr>
              <w:t>1/34</w:t>
            </w:r>
          </w:p>
        </w:tc>
      </w:tr>
      <w:tr w:rsidR="00D37C6B" w:rsidRPr="00D5306A" w:rsidTr="00CB2FCB">
        <w:trPr>
          <w:trHeight w:val="260"/>
          <w:jc w:val="center"/>
        </w:trPr>
        <w:tc>
          <w:tcPr>
            <w:tcW w:w="1696"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Физическая культура</w:t>
            </w:r>
          </w:p>
        </w:tc>
        <w:tc>
          <w:tcPr>
            <w:tcW w:w="1717" w:type="pct"/>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Физическая культура</w:t>
            </w:r>
          </w:p>
        </w:tc>
        <w:tc>
          <w:tcPr>
            <w:tcW w:w="1029"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58" w:type="pct"/>
            <w:vAlign w:val="center"/>
          </w:tcPr>
          <w:p w:rsidR="00D37C6B" w:rsidRPr="00D5306A" w:rsidRDefault="00D37C6B" w:rsidP="00D2500D">
            <w:pPr>
              <w:spacing w:after="0" w:line="240" w:lineRule="auto"/>
              <w:jc w:val="center"/>
              <w:rPr>
                <w:rFonts w:ascii="Times New Roman" w:hAnsi="Times New Roman" w:cs="Times New Roman"/>
              </w:rPr>
            </w:pPr>
            <w:r w:rsidRPr="00D5306A">
              <w:rPr>
                <w:rFonts w:ascii="Times New Roman" w:hAnsi="Times New Roman" w:cs="Times New Roman"/>
              </w:rPr>
              <w:t>3/102</w:t>
            </w:r>
          </w:p>
        </w:tc>
      </w:tr>
      <w:tr w:rsidR="00D37C6B" w:rsidRPr="00D5306A" w:rsidTr="00CB2FCB">
        <w:trPr>
          <w:trHeight w:val="321"/>
          <w:jc w:val="center"/>
        </w:trPr>
        <w:tc>
          <w:tcPr>
            <w:tcW w:w="3413" w:type="pct"/>
            <w:gridSpan w:val="2"/>
            <w:shd w:val="clear" w:color="auto" w:fill="FBD4B4" w:themeFill="accent6" w:themeFillTint="66"/>
          </w:tcPr>
          <w:p w:rsidR="00D37C6B" w:rsidRPr="00D5306A" w:rsidRDefault="00D37C6B" w:rsidP="00D2500D">
            <w:pPr>
              <w:tabs>
                <w:tab w:val="left" w:pos="4500"/>
                <w:tab w:val="left" w:pos="9180"/>
                <w:tab w:val="left" w:pos="9360"/>
              </w:tabs>
              <w:spacing w:after="0" w:line="240" w:lineRule="auto"/>
              <w:contextualSpacing/>
              <w:jc w:val="right"/>
              <w:rPr>
                <w:rFonts w:ascii="Times New Roman" w:hAnsi="Times New Roman" w:cs="Times New Roman"/>
                <w:b/>
                <w:lang w:val="en-US"/>
              </w:rPr>
            </w:pPr>
            <w:r w:rsidRPr="00D5306A">
              <w:rPr>
                <w:rFonts w:ascii="Times New Roman" w:hAnsi="Times New Roman" w:cs="Times New Roman"/>
                <w:b/>
                <w:bCs/>
              </w:rPr>
              <w:t>Итого</w:t>
            </w:r>
          </w:p>
        </w:tc>
        <w:tc>
          <w:tcPr>
            <w:tcW w:w="1029" w:type="pct"/>
            <w:shd w:val="clear" w:color="auto" w:fill="FBD4B4" w:themeFill="accent6" w:themeFillTint="66"/>
            <w:vAlign w:val="center"/>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26/884</w:t>
            </w:r>
          </w:p>
        </w:tc>
        <w:tc>
          <w:tcPr>
            <w:tcW w:w="558" w:type="pct"/>
            <w:shd w:val="clear" w:color="auto" w:fill="FBD4B4" w:themeFill="accent6" w:themeFillTint="66"/>
            <w:vAlign w:val="center"/>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26/884</w:t>
            </w:r>
          </w:p>
        </w:tc>
      </w:tr>
      <w:tr w:rsidR="00D37C6B" w:rsidRPr="00D5306A" w:rsidTr="00CB2FCB">
        <w:trPr>
          <w:trHeight w:val="321"/>
          <w:jc w:val="center"/>
        </w:trPr>
        <w:tc>
          <w:tcPr>
            <w:tcW w:w="3413" w:type="pct"/>
            <w:gridSpan w:val="2"/>
            <w:shd w:val="clear" w:color="auto" w:fill="D9D9D9"/>
          </w:tcPr>
          <w:p w:rsidR="00D37C6B" w:rsidRPr="00372A63" w:rsidRDefault="00D37C6B" w:rsidP="00D2500D">
            <w:pPr>
              <w:tabs>
                <w:tab w:val="left" w:pos="4500"/>
                <w:tab w:val="left" w:pos="9180"/>
                <w:tab w:val="left" w:pos="9360"/>
              </w:tabs>
              <w:spacing w:after="0" w:line="240" w:lineRule="auto"/>
              <w:contextualSpacing/>
              <w:rPr>
                <w:rFonts w:ascii="Times New Roman" w:hAnsi="Times New Roman" w:cs="Times New Roman"/>
                <w:b/>
                <w:i/>
              </w:rPr>
            </w:pPr>
            <w:r w:rsidRPr="00372A63">
              <w:rPr>
                <w:rFonts w:ascii="Times New Roman" w:hAnsi="Times New Roman" w:cs="Times New Roman"/>
                <w:b/>
                <w:i/>
              </w:rPr>
              <w:t>Часть, формируемая участниками образовательных отношений:</w:t>
            </w:r>
          </w:p>
        </w:tc>
        <w:tc>
          <w:tcPr>
            <w:tcW w:w="1029" w:type="pct"/>
            <w:shd w:val="clear" w:color="auto" w:fill="D9D9D9"/>
            <w:vAlign w:val="center"/>
          </w:tcPr>
          <w:p w:rsidR="00D37C6B" w:rsidRPr="00372A63" w:rsidRDefault="00D37C6B" w:rsidP="00D2500D">
            <w:pPr>
              <w:tabs>
                <w:tab w:val="left" w:pos="4500"/>
                <w:tab w:val="left" w:pos="9180"/>
                <w:tab w:val="left" w:pos="9360"/>
              </w:tabs>
              <w:spacing w:after="0" w:line="240" w:lineRule="auto"/>
              <w:contextualSpacing/>
              <w:jc w:val="center"/>
              <w:rPr>
                <w:rFonts w:ascii="Times New Roman" w:hAnsi="Times New Roman" w:cs="Times New Roman"/>
                <w:b/>
                <w:i/>
              </w:rPr>
            </w:pPr>
          </w:p>
        </w:tc>
        <w:tc>
          <w:tcPr>
            <w:tcW w:w="558" w:type="pct"/>
            <w:shd w:val="clear" w:color="auto" w:fill="D9D9D9"/>
            <w:vAlign w:val="center"/>
          </w:tcPr>
          <w:p w:rsidR="00D37C6B" w:rsidRPr="00372A63" w:rsidRDefault="00D37C6B" w:rsidP="00D2500D">
            <w:pPr>
              <w:tabs>
                <w:tab w:val="left" w:pos="4500"/>
                <w:tab w:val="left" w:pos="9180"/>
                <w:tab w:val="left" w:pos="9360"/>
              </w:tabs>
              <w:spacing w:after="0" w:line="240" w:lineRule="auto"/>
              <w:contextualSpacing/>
              <w:jc w:val="center"/>
              <w:rPr>
                <w:rFonts w:ascii="Times New Roman" w:hAnsi="Times New Roman" w:cs="Times New Roman"/>
                <w:b/>
                <w:i/>
              </w:rPr>
            </w:pPr>
          </w:p>
        </w:tc>
      </w:tr>
      <w:tr w:rsidR="00D37C6B" w:rsidRPr="00D5306A" w:rsidTr="00CB2FCB">
        <w:trPr>
          <w:trHeight w:val="321"/>
          <w:jc w:val="center"/>
        </w:trPr>
        <w:tc>
          <w:tcPr>
            <w:tcW w:w="3413" w:type="pct"/>
            <w:gridSpan w:val="2"/>
          </w:tcPr>
          <w:p w:rsidR="00D37C6B" w:rsidRPr="00D5306A" w:rsidRDefault="00D37C6B" w:rsidP="00D2500D">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1029" w:type="pct"/>
            <w:vAlign w:val="center"/>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Cs/>
              </w:rPr>
            </w:pPr>
          </w:p>
        </w:tc>
        <w:tc>
          <w:tcPr>
            <w:tcW w:w="558" w:type="pct"/>
            <w:vAlign w:val="center"/>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Cs/>
              </w:rPr>
            </w:pPr>
          </w:p>
        </w:tc>
      </w:tr>
      <w:tr w:rsidR="00D37C6B" w:rsidRPr="00D5306A" w:rsidTr="00CB2FCB">
        <w:trPr>
          <w:trHeight w:val="321"/>
          <w:jc w:val="center"/>
        </w:trPr>
        <w:tc>
          <w:tcPr>
            <w:tcW w:w="3413" w:type="pct"/>
            <w:gridSpan w:val="2"/>
            <w:shd w:val="clear" w:color="auto" w:fill="FBD4B4" w:themeFill="accent6" w:themeFillTint="66"/>
          </w:tcPr>
          <w:p w:rsidR="00D37C6B" w:rsidRPr="00D5306A" w:rsidRDefault="00D37C6B" w:rsidP="00D2500D">
            <w:pPr>
              <w:tabs>
                <w:tab w:val="left" w:pos="4500"/>
                <w:tab w:val="left" w:pos="9180"/>
                <w:tab w:val="left" w:pos="9360"/>
              </w:tabs>
              <w:spacing w:after="0" w:line="240" w:lineRule="auto"/>
              <w:contextualSpacing/>
              <w:rPr>
                <w:rFonts w:ascii="Times New Roman" w:hAnsi="Times New Roman" w:cs="Times New Roman"/>
                <w:b/>
              </w:rPr>
            </w:pPr>
            <w:r w:rsidRPr="00D5306A">
              <w:rPr>
                <w:rFonts w:ascii="Times New Roman" w:hAnsi="Times New Roman" w:cs="Times New Roman"/>
                <w:b/>
                <w:bCs/>
              </w:rPr>
              <w:t>Максимально допустимая недельная нагрузка</w:t>
            </w:r>
          </w:p>
        </w:tc>
        <w:tc>
          <w:tcPr>
            <w:tcW w:w="1029" w:type="pct"/>
            <w:shd w:val="clear" w:color="auto" w:fill="FBD4B4" w:themeFill="accent6" w:themeFillTint="66"/>
            <w:vAlign w:val="center"/>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c>
          <w:tcPr>
            <w:tcW w:w="558" w:type="pct"/>
            <w:shd w:val="clear" w:color="auto" w:fill="FBD4B4" w:themeFill="accent6" w:themeFillTint="66"/>
            <w:vAlign w:val="center"/>
          </w:tcPr>
          <w:p w:rsidR="00D37C6B" w:rsidRPr="00D5306A" w:rsidRDefault="00D37C6B" w:rsidP="00D2500D">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r>
    </w:tbl>
    <w:p w:rsidR="00D839E5" w:rsidRDefault="00D839E5" w:rsidP="00D2500D">
      <w:pPr>
        <w:spacing w:after="0" w:line="240" w:lineRule="auto"/>
        <w:contextualSpacing/>
        <w:jc w:val="right"/>
        <w:rPr>
          <w:rFonts w:ascii="Times New Roman" w:hAnsi="Times New Roman" w:cs="Times New Roman"/>
          <w:sz w:val="28"/>
          <w:szCs w:val="28"/>
        </w:rPr>
      </w:pPr>
    </w:p>
    <w:p w:rsidR="00EC184C" w:rsidRDefault="00EC184C">
      <w:pPr>
        <w:rPr>
          <w:rFonts w:ascii="Times New Roman" w:hAnsi="Times New Roman" w:cs="Times New Roman"/>
          <w:b/>
          <w:sz w:val="28"/>
          <w:szCs w:val="28"/>
        </w:rPr>
      </w:pPr>
      <w:r>
        <w:rPr>
          <w:rFonts w:ascii="Times New Roman" w:hAnsi="Times New Roman" w:cs="Times New Roman"/>
          <w:b/>
          <w:sz w:val="28"/>
          <w:szCs w:val="28"/>
        </w:rPr>
        <w:br w:type="page"/>
      </w:r>
    </w:p>
    <w:p w:rsidR="002A016B" w:rsidRPr="00FA2526" w:rsidRDefault="005B5318" w:rsidP="00D2500D">
      <w:pPr>
        <w:tabs>
          <w:tab w:val="left" w:pos="4500"/>
          <w:tab w:val="left" w:pos="9180"/>
          <w:tab w:val="left" w:pos="9360"/>
        </w:tabs>
        <w:spacing w:after="0" w:line="240" w:lineRule="auto"/>
        <w:ind w:firstLine="46"/>
        <w:contextualSpacing/>
        <w:jc w:val="center"/>
        <w:rPr>
          <w:rFonts w:ascii="Times New Roman" w:hAnsi="Times New Roman" w:cs="Times New Roman"/>
          <w:sz w:val="28"/>
          <w:szCs w:val="28"/>
        </w:rPr>
      </w:pPr>
      <w:r w:rsidRPr="005B5318">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III</w:t>
      </w:r>
      <w:r w:rsidR="006C4F83" w:rsidRPr="005B5318">
        <w:rPr>
          <w:rFonts w:ascii="Times New Roman" w:hAnsi="Times New Roman" w:cs="Times New Roman"/>
          <w:b/>
          <w:sz w:val="28"/>
          <w:szCs w:val="28"/>
        </w:rPr>
        <w:t>.</w:t>
      </w:r>
      <w:r w:rsidR="006C4F83" w:rsidRPr="00FA2526">
        <w:rPr>
          <w:rFonts w:ascii="Times New Roman" w:hAnsi="Times New Roman" w:cs="Times New Roman"/>
          <w:b/>
          <w:sz w:val="28"/>
          <w:szCs w:val="28"/>
        </w:rPr>
        <w:t xml:space="preserve"> ОСНОВНОЕ ОБЩЕЕ ОБРАЗОВАНИЕ</w:t>
      </w:r>
    </w:p>
    <w:p w:rsidR="00764F54" w:rsidRDefault="00764F54" w:rsidP="00D2500D">
      <w:pPr>
        <w:pStyle w:val="Heading"/>
        <w:ind w:firstLine="567"/>
        <w:contextualSpacing/>
        <w:jc w:val="both"/>
        <w:rPr>
          <w:rFonts w:ascii="Times New Roman" w:hAnsi="Times New Roman" w:cs="Times New Roman"/>
          <w:sz w:val="28"/>
          <w:szCs w:val="28"/>
        </w:rPr>
      </w:pPr>
    </w:p>
    <w:p w:rsidR="001B0BD8" w:rsidRPr="00FA2526" w:rsidRDefault="00764F54"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005B5318">
        <w:rPr>
          <w:rFonts w:ascii="Times New Roman" w:hAnsi="Times New Roman" w:cs="Times New Roman"/>
          <w:sz w:val="28"/>
          <w:szCs w:val="28"/>
        </w:rPr>
        <w:t>.1.</w:t>
      </w:r>
      <w:r>
        <w:rPr>
          <w:rFonts w:ascii="Times New Roman" w:hAnsi="Times New Roman" w:cs="Times New Roman"/>
          <w:sz w:val="28"/>
          <w:szCs w:val="28"/>
        </w:rPr>
        <w:t xml:space="preserve"> </w:t>
      </w:r>
      <w:r w:rsidR="001B0BD8" w:rsidRPr="00FA2526">
        <w:rPr>
          <w:rFonts w:ascii="Times New Roman" w:hAnsi="Times New Roman" w:cs="Times New Roman"/>
          <w:sz w:val="28"/>
          <w:szCs w:val="28"/>
        </w:rPr>
        <w:t>Особенности учебного плана в соответ</w:t>
      </w:r>
      <w:r w:rsidR="001B0BD8">
        <w:rPr>
          <w:rFonts w:ascii="Times New Roman" w:hAnsi="Times New Roman" w:cs="Times New Roman"/>
          <w:sz w:val="28"/>
          <w:szCs w:val="28"/>
        </w:rPr>
        <w:t xml:space="preserve">ствии с требованиями </w:t>
      </w:r>
      <w:r w:rsidR="001B0BD8" w:rsidRPr="00637066">
        <w:rPr>
          <w:rFonts w:ascii="Times New Roman" w:hAnsi="Times New Roman" w:cs="Times New Roman"/>
          <w:sz w:val="28"/>
          <w:szCs w:val="28"/>
          <w:u w:val="single"/>
        </w:rPr>
        <w:t>обновленного</w:t>
      </w:r>
      <w:r w:rsidR="001B0BD8">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(5</w:t>
      </w:r>
      <w:r w:rsidR="006060B6">
        <w:rPr>
          <w:rFonts w:ascii="Times New Roman" w:hAnsi="Times New Roman" w:cs="Times New Roman"/>
          <w:sz w:val="28"/>
          <w:szCs w:val="28"/>
        </w:rPr>
        <w:t>-</w:t>
      </w:r>
      <w:r w:rsidR="00A769E7">
        <w:rPr>
          <w:rFonts w:ascii="Times New Roman" w:hAnsi="Times New Roman" w:cs="Times New Roman"/>
          <w:sz w:val="28"/>
          <w:szCs w:val="28"/>
        </w:rPr>
        <w:t>7</w:t>
      </w:r>
      <w:r w:rsidR="001B0BD8" w:rsidRPr="00FA2526">
        <w:rPr>
          <w:rFonts w:ascii="Times New Roman" w:hAnsi="Times New Roman" w:cs="Times New Roman"/>
          <w:sz w:val="28"/>
          <w:szCs w:val="28"/>
        </w:rPr>
        <w:t xml:space="preserve"> классы):</w:t>
      </w:r>
    </w:p>
    <w:p w:rsidR="004F1614" w:rsidRPr="004F1614" w:rsidRDefault="00A753FA"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образовательных организаций, реализующих образовательную программу основного общего образования (далее </w:t>
      </w:r>
      <w:r w:rsidR="00825526">
        <w:rPr>
          <w:rFonts w:ascii="Times New Roman" w:hAnsi="Times New Roman" w:cs="Times New Roman"/>
          <w:b w:val="0"/>
          <w:sz w:val="28"/>
          <w:szCs w:val="28"/>
        </w:rPr>
        <w:t xml:space="preserve">- </w:t>
      </w: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обеспечивает реализацию требований ФГОС</w:t>
      </w:r>
      <w:r w:rsidR="00825526">
        <w:rPr>
          <w:rFonts w:ascii="Times New Roman" w:hAnsi="Times New Roman" w:cs="Times New Roman"/>
          <w:b w:val="0"/>
          <w:sz w:val="28"/>
          <w:szCs w:val="28"/>
        </w:rPr>
        <w:t xml:space="preserve"> ООО</w:t>
      </w:r>
      <w:r w:rsidR="004F1614" w:rsidRPr="004F1614">
        <w:rPr>
          <w:rFonts w:ascii="Times New Roman" w:hAnsi="Times New Roman" w:cs="Times New Roman"/>
          <w:b w:val="0"/>
          <w:sz w:val="28"/>
          <w:szCs w:val="28"/>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F1614" w:rsidRPr="004F1614" w:rsidRDefault="005A30AC"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004F1614" w:rsidRPr="004F1614">
        <w:rPr>
          <w:rFonts w:ascii="Times New Roman" w:hAnsi="Times New Roman" w:cs="Times New Roman"/>
          <w:b w:val="0"/>
          <w:sz w:val="28"/>
          <w:szCs w:val="28"/>
        </w:rPr>
        <w:t>чебный план:</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фиксирует максимальный объем учебной нагрузки обучающихся;</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—определяет (регламентирует) перечень учебных предметов, курсов и время, отводимое на их освоение и организацию;</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—распределяет учебные предметы, курсы, модули по классам и учебным годам.</w:t>
      </w:r>
    </w:p>
    <w:p w:rsidR="004F1614" w:rsidRPr="004F1614" w:rsidRDefault="00825526"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4F1614" w:rsidRPr="004F1614" w:rsidRDefault="00825526"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состоит из двух частей: обязательной части и части, формируемой участниками образовательных отношений.</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Обязательная часть </w:t>
      </w:r>
      <w:r w:rsidR="00825526">
        <w:rPr>
          <w:rFonts w:ascii="Times New Roman" w:hAnsi="Times New Roman" w:cs="Times New Roman"/>
          <w:b w:val="0"/>
          <w:sz w:val="28"/>
          <w:szCs w:val="28"/>
        </w:rPr>
        <w:t>федераль</w:t>
      </w:r>
      <w:r w:rsidRPr="004F1614">
        <w:rPr>
          <w:rFonts w:ascii="Times New Roman" w:hAnsi="Times New Roman" w:cs="Times New Roman"/>
          <w:b w:val="0"/>
          <w:sz w:val="28"/>
          <w:szCs w:val="28"/>
        </w:rPr>
        <w:t>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Часть </w:t>
      </w:r>
      <w:r w:rsidR="00825526">
        <w:rPr>
          <w:rFonts w:ascii="Times New Roman" w:hAnsi="Times New Roman" w:cs="Times New Roman"/>
          <w:b w:val="0"/>
          <w:sz w:val="28"/>
          <w:szCs w:val="28"/>
        </w:rPr>
        <w:t>федераль</w:t>
      </w:r>
      <w:r w:rsidRPr="004F1614">
        <w:rPr>
          <w:rFonts w:ascii="Times New Roman" w:hAnsi="Times New Roman" w:cs="Times New Roman"/>
          <w:b w:val="0"/>
          <w:sz w:val="28"/>
          <w:szCs w:val="28"/>
        </w:rPr>
        <w:t>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Время, отводимое на данную часть примерного учебного плана, может быть </w:t>
      </w:r>
      <w:r w:rsidRPr="004F1614">
        <w:rPr>
          <w:rFonts w:ascii="Times New Roman" w:hAnsi="Times New Roman" w:cs="Times New Roman"/>
          <w:b w:val="0"/>
          <w:sz w:val="28"/>
          <w:szCs w:val="28"/>
        </w:rPr>
        <w:lastRenderedPageBreak/>
        <w:t>использовано на:</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—другие виды учебной, воспитательной, спортивной и иной деятельности обучающихся.</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w:t>
      </w:r>
      <w:r w:rsidR="00825526">
        <w:rPr>
          <w:rFonts w:ascii="Times New Roman" w:hAnsi="Times New Roman" w:cs="Times New Roman"/>
          <w:b w:val="0"/>
          <w:sz w:val="28"/>
          <w:szCs w:val="28"/>
        </w:rPr>
        <w:t>академических часов и более 5848</w:t>
      </w:r>
      <w:r w:rsidRPr="004F1614">
        <w:rPr>
          <w:rFonts w:ascii="Times New Roman" w:hAnsi="Times New Roman" w:cs="Times New Roman"/>
          <w:b w:val="0"/>
          <w:sz w:val="28"/>
          <w:szCs w:val="28"/>
        </w:rPr>
        <w:t xml:space="preserve">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4F1614" w:rsidRPr="004F1614"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w:t>
      </w:r>
    </w:p>
    <w:p w:rsidR="004F1614" w:rsidRPr="008D535A" w:rsidRDefault="004F1614" w:rsidP="00D2500D">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Продолжительность урока</w:t>
      </w:r>
      <w:r w:rsidR="00810F87">
        <w:rPr>
          <w:rFonts w:ascii="Times New Roman" w:hAnsi="Times New Roman" w:cs="Times New Roman"/>
          <w:b w:val="0"/>
          <w:sz w:val="28"/>
          <w:szCs w:val="28"/>
        </w:rPr>
        <w:t xml:space="preserve"> в основной школе составляет 40-</w:t>
      </w:r>
      <w:r w:rsidRPr="004F1614">
        <w:rPr>
          <w:rFonts w:ascii="Times New Roman" w:hAnsi="Times New Roman" w:cs="Times New Roman"/>
          <w:b w:val="0"/>
          <w:sz w:val="28"/>
          <w:szCs w:val="28"/>
        </w:rPr>
        <w:t xml:space="preserve">45 минут. Для классов, в которых обучаются дети с ограниченными возможностями здоровья, — 40 минут. Во время </w:t>
      </w:r>
      <w:r w:rsidRPr="008D535A">
        <w:rPr>
          <w:rFonts w:ascii="Times New Roman" w:hAnsi="Times New Roman" w:cs="Times New Roman"/>
          <w:b w:val="0"/>
          <w:sz w:val="28"/>
          <w:szCs w:val="28"/>
        </w:rPr>
        <w:t>занятий необходим перерыв для гимнастики не менее 2 минут.</w:t>
      </w:r>
    </w:p>
    <w:p w:rsidR="00D60A41" w:rsidRPr="008D535A" w:rsidRDefault="004F1614" w:rsidP="005A30AC">
      <w:pPr>
        <w:pStyle w:val="Heading"/>
        <w:ind w:firstLine="567"/>
        <w:contextualSpacing/>
        <w:jc w:val="both"/>
        <w:rPr>
          <w:rFonts w:ascii="Times New Roman" w:hAnsi="Times New Roman" w:cs="Times New Roman"/>
          <w:sz w:val="28"/>
          <w:szCs w:val="28"/>
        </w:rPr>
      </w:pPr>
      <w:r w:rsidRPr="008D535A">
        <w:rPr>
          <w:rFonts w:ascii="Times New Roman" w:hAnsi="Times New Roman" w:cs="Times New Roman"/>
          <w:b w:val="0"/>
          <w:sz w:val="28"/>
          <w:szCs w:val="28"/>
        </w:rPr>
        <w:t xml:space="preserve">Для основного общего образования представлены шесть вариантов </w:t>
      </w:r>
    </w:p>
    <w:p w:rsidR="00D60A41" w:rsidRPr="008D535A" w:rsidRDefault="00D60A41" w:rsidP="00D2500D">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4</w:t>
      </w:r>
      <w:r w:rsidRPr="008D535A">
        <w:rPr>
          <w:rFonts w:ascii="Times New Roman" w:hAnsi="Times New Roman" w:cs="Times New Roman"/>
          <w:sz w:val="28"/>
          <w:szCs w:val="28"/>
        </w:rPr>
        <w:t>-</w:t>
      </w:r>
      <w:r w:rsidR="00825526" w:rsidRPr="008D535A">
        <w:rPr>
          <w:rFonts w:ascii="Times New Roman" w:hAnsi="Times New Roman" w:cs="Times New Roman"/>
          <w:bCs/>
          <w:sz w:val="28"/>
          <w:szCs w:val="28"/>
        </w:rPr>
        <w:t>Федеральный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D60A41" w:rsidRPr="008D535A" w:rsidRDefault="00D60A41" w:rsidP="00D2500D">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5</w:t>
      </w:r>
      <w:r w:rsidRPr="008D535A">
        <w:rPr>
          <w:rFonts w:ascii="Times New Roman" w:hAnsi="Times New Roman" w:cs="Times New Roman"/>
          <w:sz w:val="28"/>
          <w:szCs w:val="28"/>
        </w:rPr>
        <w:t xml:space="preserve"> -</w:t>
      </w:r>
      <w:r w:rsidR="00825526" w:rsidRPr="008D535A">
        <w:rPr>
          <w:rFonts w:ascii="Times New Roman" w:hAnsi="Times New Roman" w:cs="Times New Roman"/>
          <w:bCs/>
          <w:sz w:val="28"/>
          <w:szCs w:val="28"/>
        </w:rPr>
        <w:t>Федеральный</w:t>
      </w:r>
      <w:r w:rsidRPr="008D535A">
        <w:rPr>
          <w:rFonts w:ascii="Times New Roman" w:hAnsi="Times New Roman" w:cs="Times New Roman"/>
          <w:bCs/>
          <w:sz w:val="28"/>
          <w:szCs w:val="28"/>
        </w:rPr>
        <w:t xml:space="preserve">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языке).Всего за пять лет – 5</w:t>
      </w:r>
      <w:r w:rsidR="00825526" w:rsidRPr="008D535A">
        <w:rPr>
          <w:rFonts w:ascii="Times New Roman" w:hAnsi="Times New Roman" w:cs="Times New Roman"/>
          <w:bCs/>
          <w:sz w:val="28"/>
          <w:szCs w:val="28"/>
        </w:rPr>
        <w:t>848</w:t>
      </w:r>
      <w:r w:rsidRPr="008D535A">
        <w:rPr>
          <w:rFonts w:ascii="Times New Roman" w:hAnsi="Times New Roman" w:cs="Times New Roman"/>
          <w:bCs/>
          <w:sz w:val="28"/>
          <w:szCs w:val="28"/>
        </w:rPr>
        <w:t xml:space="preserve"> ч.</w:t>
      </w:r>
      <w:r w:rsidRPr="008D535A">
        <w:rPr>
          <w:rFonts w:ascii="Times New Roman" w:hAnsi="Times New Roman" w:cs="Times New Roman"/>
          <w:sz w:val="28"/>
          <w:szCs w:val="28"/>
        </w:rPr>
        <w:t>;</w:t>
      </w:r>
    </w:p>
    <w:p w:rsidR="00EC184C" w:rsidRDefault="00EC184C">
      <w:pPr>
        <w:rPr>
          <w:rFonts w:ascii="Times New Roman" w:eastAsia="Times New Roman" w:hAnsi="Times New Roman" w:cs="Times New Roman"/>
          <w:b/>
          <w:bCs/>
          <w:sz w:val="28"/>
          <w:szCs w:val="28"/>
        </w:rPr>
      </w:pPr>
      <w:r>
        <w:rPr>
          <w:rFonts w:ascii="Times New Roman" w:hAnsi="Times New Roman" w:cs="Times New Roman"/>
          <w:sz w:val="28"/>
          <w:szCs w:val="28"/>
        </w:rPr>
        <w:br w:type="page"/>
      </w:r>
    </w:p>
    <w:p w:rsidR="00336612" w:rsidRDefault="00336612" w:rsidP="00D2500D">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lastRenderedPageBreak/>
        <w:t>Вариант №5</w:t>
      </w:r>
    </w:p>
    <w:p w:rsidR="00336612" w:rsidRDefault="007B621B" w:rsidP="00D2500D">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Федеральный</w:t>
      </w:r>
      <w:r w:rsidR="00336612" w:rsidRPr="00336612">
        <w:rPr>
          <w:rFonts w:ascii="Times New Roman" w:hAnsi="Times New Roman" w:cs="Times New Roman"/>
          <w:b w:val="0"/>
          <w:sz w:val="28"/>
          <w:szCs w:val="28"/>
        </w:rPr>
        <w:t xml:space="preserve"> недельный учебный план основного общего образования для 6-дневной учебной недели (изучение родного и (или) государственного языка наряду с </w:t>
      </w:r>
      <w:r w:rsidR="009E6E1A">
        <w:rPr>
          <w:rFonts w:ascii="Times New Roman" w:hAnsi="Times New Roman" w:cs="Times New Roman"/>
          <w:b w:val="0"/>
          <w:sz w:val="28"/>
          <w:szCs w:val="28"/>
        </w:rPr>
        <w:t>преподаванием на русском языке)</w:t>
      </w:r>
    </w:p>
    <w:tbl>
      <w:tblPr>
        <w:tblStyle w:val="af7"/>
        <w:tblW w:w="10524" w:type="dxa"/>
        <w:tblLook w:val="04A0" w:firstRow="1" w:lastRow="0" w:firstColumn="1" w:lastColumn="0" w:noHBand="0" w:noVBand="1"/>
      </w:tblPr>
      <w:tblGrid>
        <w:gridCol w:w="2122"/>
        <w:gridCol w:w="2664"/>
        <w:gridCol w:w="938"/>
        <w:gridCol w:w="938"/>
        <w:gridCol w:w="938"/>
        <w:gridCol w:w="938"/>
        <w:gridCol w:w="938"/>
        <w:gridCol w:w="1048"/>
      </w:tblGrid>
      <w:tr w:rsidR="00336612" w:rsidRPr="0050521F" w:rsidTr="00343AFB">
        <w:tc>
          <w:tcPr>
            <w:tcW w:w="2122" w:type="dxa"/>
            <w:vMerge w:val="restart"/>
          </w:tcPr>
          <w:p w:rsidR="00336612" w:rsidRPr="0050521F" w:rsidRDefault="00336612" w:rsidP="00D2500D">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Предметные области</w:t>
            </w:r>
          </w:p>
        </w:tc>
        <w:tc>
          <w:tcPr>
            <w:tcW w:w="2664" w:type="dxa"/>
            <w:vMerge w:val="restart"/>
          </w:tcPr>
          <w:p w:rsidR="00336612" w:rsidRPr="0050521F" w:rsidRDefault="00336612" w:rsidP="00D2500D">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Учебные предметы / курсы</w:t>
            </w:r>
          </w:p>
        </w:tc>
        <w:tc>
          <w:tcPr>
            <w:tcW w:w="5738" w:type="dxa"/>
            <w:gridSpan w:val="6"/>
          </w:tcPr>
          <w:p w:rsidR="00336612" w:rsidRPr="0050521F" w:rsidRDefault="00336612" w:rsidP="00D2500D">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Количество часов в неделю</w:t>
            </w:r>
          </w:p>
        </w:tc>
      </w:tr>
      <w:tr w:rsidR="00336612" w:rsidRPr="0050521F" w:rsidTr="00343AFB">
        <w:tc>
          <w:tcPr>
            <w:tcW w:w="2122" w:type="dxa"/>
            <w:vMerge/>
          </w:tcPr>
          <w:p w:rsidR="00336612" w:rsidRPr="0050521F" w:rsidRDefault="00336612" w:rsidP="00D2500D">
            <w:pPr>
              <w:pStyle w:val="Heading"/>
              <w:contextualSpacing/>
              <w:jc w:val="both"/>
              <w:rPr>
                <w:rFonts w:ascii="Times New Roman" w:hAnsi="Times New Roman" w:cs="Times New Roman"/>
                <w:b w:val="0"/>
                <w:sz w:val="22"/>
                <w:szCs w:val="22"/>
              </w:rPr>
            </w:pPr>
          </w:p>
        </w:tc>
        <w:tc>
          <w:tcPr>
            <w:tcW w:w="2664" w:type="dxa"/>
            <w:vMerge/>
          </w:tcPr>
          <w:p w:rsidR="00336612" w:rsidRPr="0050521F" w:rsidRDefault="00336612" w:rsidP="00D2500D">
            <w:pPr>
              <w:pStyle w:val="Heading"/>
              <w:contextualSpacing/>
              <w:jc w:val="both"/>
              <w:rPr>
                <w:rFonts w:ascii="Times New Roman" w:hAnsi="Times New Roman" w:cs="Times New Roman"/>
                <w:b w:val="0"/>
                <w:sz w:val="22"/>
                <w:szCs w:val="22"/>
              </w:rPr>
            </w:pP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w:t>
            </w:r>
          </w:p>
        </w:tc>
        <w:tc>
          <w:tcPr>
            <w:tcW w:w="938" w:type="dxa"/>
            <w:tcBorders>
              <w:top w:val="single" w:sz="4" w:space="0" w:color="auto"/>
              <w:left w:val="nil"/>
              <w:bottom w:val="nil"/>
              <w:right w:val="nil"/>
            </w:tcBorders>
            <w:shd w:val="clear" w:color="auto" w:fill="FFFFFF"/>
          </w:tcPr>
          <w:p w:rsidR="00336612" w:rsidRPr="0050521F" w:rsidRDefault="0033661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VIII</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IX</w:t>
            </w:r>
          </w:p>
        </w:tc>
        <w:tc>
          <w:tcPr>
            <w:tcW w:w="1048" w:type="dxa"/>
            <w:tcBorders>
              <w:top w:val="single" w:sz="4" w:space="0" w:color="auto"/>
              <w:left w:val="single" w:sz="4" w:space="0" w:color="auto"/>
              <w:bottom w:val="nil"/>
              <w:right w:val="single" w:sz="4" w:space="0" w:color="auto"/>
            </w:tcBorders>
            <w:shd w:val="clear" w:color="auto" w:fill="FFFFFF"/>
          </w:tcPr>
          <w:p w:rsidR="00336612" w:rsidRPr="0050521F" w:rsidRDefault="0033661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Всего</w:t>
            </w:r>
          </w:p>
        </w:tc>
      </w:tr>
      <w:tr w:rsidR="00336612" w:rsidRPr="0050521F" w:rsidTr="00343AFB">
        <w:tc>
          <w:tcPr>
            <w:tcW w:w="4786" w:type="dxa"/>
            <w:gridSpan w:val="2"/>
          </w:tcPr>
          <w:p w:rsidR="00336612" w:rsidRPr="0050521F" w:rsidRDefault="00336612" w:rsidP="00D2500D">
            <w:pPr>
              <w:pStyle w:val="Heading"/>
              <w:contextualSpacing/>
              <w:jc w:val="both"/>
              <w:rPr>
                <w:rFonts w:ascii="Times New Roman" w:hAnsi="Times New Roman" w:cs="Times New Roman"/>
                <w:b w:val="0"/>
                <w:i/>
                <w:sz w:val="22"/>
                <w:szCs w:val="22"/>
              </w:rPr>
            </w:pPr>
            <w:r w:rsidRPr="0050521F">
              <w:rPr>
                <w:rFonts w:ascii="Times New Roman" w:hAnsi="Times New Roman" w:cs="Times New Roman"/>
                <w:b w:val="0"/>
                <w:i/>
                <w:sz w:val="22"/>
                <w:szCs w:val="22"/>
              </w:rPr>
              <w:t>Обязательная часть</w:t>
            </w:r>
          </w:p>
        </w:tc>
        <w:tc>
          <w:tcPr>
            <w:tcW w:w="938" w:type="dxa"/>
          </w:tcPr>
          <w:p w:rsidR="00336612" w:rsidRPr="0050521F" w:rsidRDefault="00336612" w:rsidP="00D2500D">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D2500D">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D2500D">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D2500D">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D2500D">
            <w:pPr>
              <w:pStyle w:val="Heading"/>
              <w:contextualSpacing/>
              <w:jc w:val="both"/>
              <w:rPr>
                <w:rFonts w:ascii="Times New Roman" w:hAnsi="Times New Roman" w:cs="Times New Roman"/>
                <w:b w:val="0"/>
                <w:sz w:val="22"/>
                <w:szCs w:val="22"/>
              </w:rPr>
            </w:pPr>
          </w:p>
        </w:tc>
        <w:tc>
          <w:tcPr>
            <w:tcW w:w="1048" w:type="dxa"/>
          </w:tcPr>
          <w:p w:rsidR="00336612" w:rsidRPr="0050521F" w:rsidRDefault="00336612" w:rsidP="00D2500D">
            <w:pPr>
              <w:pStyle w:val="Heading"/>
              <w:contextualSpacing/>
              <w:jc w:val="both"/>
              <w:rPr>
                <w:rFonts w:ascii="Times New Roman" w:hAnsi="Times New Roman" w:cs="Times New Roman"/>
                <w:b w:val="0"/>
                <w:sz w:val="22"/>
                <w:szCs w:val="22"/>
              </w:rPr>
            </w:pPr>
          </w:p>
        </w:tc>
      </w:tr>
      <w:tr w:rsidR="00A8434F" w:rsidRPr="0050521F" w:rsidTr="00343AFB">
        <w:tc>
          <w:tcPr>
            <w:tcW w:w="2122" w:type="dxa"/>
            <w:vMerge w:val="restart"/>
            <w:tcBorders>
              <w:top w:val="single" w:sz="4" w:space="0" w:color="auto"/>
              <w:left w:val="single" w:sz="4" w:space="0" w:color="auto"/>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 и литература</w:t>
            </w:r>
          </w:p>
        </w:tc>
        <w:tc>
          <w:tcPr>
            <w:tcW w:w="2664" w:type="dxa"/>
            <w:tcBorders>
              <w:top w:val="single" w:sz="4" w:space="0" w:color="auto"/>
              <w:left w:val="single" w:sz="4" w:space="0" w:color="auto"/>
              <w:bottom w:val="nil"/>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nil"/>
              <w:right w:val="single" w:sz="4" w:space="0" w:color="auto"/>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21</w:t>
            </w:r>
            <w:r>
              <w:rPr>
                <w:rStyle w:val="affb"/>
                <w:rFonts w:ascii="Times New Roman" w:hAnsi="Times New Roman" w:cs="Times New Roman"/>
                <w:bCs/>
                <w:sz w:val="22"/>
                <w:szCs w:val="22"/>
              </w:rPr>
              <w:t>/714</w:t>
            </w:r>
          </w:p>
        </w:tc>
      </w:tr>
      <w:tr w:rsidR="00A8434F" w:rsidRPr="0050521F" w:rsidTr="00343AFB">
        <w:tc>
          <w:tcPr>
            <w:tcW w:w="2122" w:type="dxa"/>
            <w:vMerge/>
            <w:tcBorders>
              <w:left w:val="single" w:sz="4" w:space="0" w:color="auto"/>
              <w:bottom w:val="nil"/>
              <w:right w:val="nil"/>
            </w:tcBorders>
            <w:shd w:val="clear" w:color="auto" w:fill="FFFFFF"/>
          </w:tcPr>
          <w:p w:rsidR="00A8434F" w:rsidRPr="0050521F" w:rsidRDefault="00A8434F" w:rsidP="00D2500D">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A8434F" w:rsidRDefault="00A8434F" w:rsidP="00D2500D">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Default="00A8434F" w:rsidP="00D2500D">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A8434F" w:rsidRPr="0050521F" w:rsidRDefault="00A8434F"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13</w:t>
            </w:r>
            <w:r>
              <w:rPr>
                <w:rStyle w:val="affb"/>
                <w:rFonts w:ascii="Times New Roman" w:hAnsi="Times New Roman" w:cs="Times New Roman"/>
                <w:bCs/>
                <w:sz w:val="22"/>
                <w:szCs w:val="22"/>
              </w:rPr>
              <w:t>/442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Родной язык и родная литература</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0/340</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D2500D">
            <w:pPr>
              <w:pStyle w:val="affc"/>
              <w:spacing w:line="240" w:lineRule="auto"/>
              <w:ind w:firstLine="26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D2500D">
            <w:r w:rsidRPr="00AC3D71">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5</w:t>
            </w:r>
            <w:r>
              <w:rPr>
                <w:rFonts w:ascii="Times New Roman" w:hAnsi="Times New Roman" w:cs="Times New Roman"/>
                <w:color w:val="auto"/>
                <w:sz w:val="22"/>
                <w:szCs w:val="22"/>
              </w:rPr>
              <w:t>/170</w:t>
            </w:r>
          </w:p>
        </w:tc>
      </w:tr>
      <w:tr w:rsidR="002F3CF2" w:rsidRPr="0050521F" w:rsidTr="00343AFB">
        <w:tc>
          <w:tcPr>
            <w:tcW w:w="2122"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Иностранные языки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Иностранный язык</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 и информатика</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D2500D">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Алгебра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9</w:t>
            </w:r>
            <w:r>
              <w:rPr>
                <w:rStyle w:val="affb"/>
                <w:rFonts w:ascii="Times New Roman" w:hAnsi="Times New Roman" w:cs="Times New Roman"/>
                <w:bCs/>
                <w:sz w:val="22"/>
                <w:szCs w:val="22"/>
              </w:rPr>
              <w:t>/306</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Геометрия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0/340</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D2500D">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Обществознание</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2F3CF2" w:rsidRPr="0050521F" w:rsidTr="00343AFB">
        <w:tc>
          <w:tcPr>
            <w:tcW w:w="2122" w:type="dxa"/>
            <w:vMerge/>
            <w:tcBorders>
              <w:left w:val="single" w:sz="4" w:space="0" w:color="auto"/>
              <w:bottom w:val="single" w:sz="4" w:space="0" w:color="auto"/>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География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8</w:t>
            </w:r>
            <w:r>
              <w:rPr>
                <w:rStyle w:val="affb"/>
                <w:rFonts w:ascii="Times New Roman" w:hAnsi="Times New Roman" w:cs="Times New Roman"/>
                <w:bCs/>
                <w:sz w:val="22"/>
                <w:szCs w:val="22"/>
              </w:rPr>
              <w:t>/272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Естественно-научные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Физика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Химия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Биология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2F3CF2" w:rsidRPr="0050521F" w:rsidTr="00343AFB">
        <w:tc>
          <w:tcPr>
            <w:tcW w:w="2122" w:type="dxa"/>
            <w:tcBorders>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Style w:val="affb"/>
                <w:rFonts w:ascii="Times New Roman" w:hAnsi="Times New Roman" w:cs="Times New Roman"/>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Style w:val="affb"/>
                <w:rFonts w:ascii="Times New Roman" w:hAnsi="Times New Roman" w:cs="Times New Roman"/>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Искусство</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Музыка</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D2500D">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2F3CF2" w:rsidRPr="0050521F" w:rsidTr="00343AFB">
        <w:tc>
          <w:tcPr>
            <w:tcW w:w="2122" w:type="dxa"/>
            <w:tcBorders>
              <w:top w:val="single" w:sz="4" w:space="0" w:color="auto"/>
              <w:left w:val="single" w:sz="4" w:space="0" w:color="auto"/>
              <w:bottom w:val="nil"/>
              <w:right w:val="nil"/>
            </w:tcBorders>
            <w:shd w:val="clear" w:color="auto" w:fill="FFFFFF"/>
          </w:tcPr>
          <w:p w:rsidR="002F3CF2" w:rsidRPr="0050521F" w:rsidRDefault="002F3CF2"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664" w:type="dxa"/>
            <w:tcBorders>
              <w:top w:val="single" w:sz="4" w:space="0" w:color="auto"/>
              <w:left w:val="single" w:sz="4" w:space="0" w:color="auto"/>
              <w:bottom w:val="nil"/>
              <w:right w:val="nil"/>
            </w:tcBorders>
            <w:shd w:val="clear" w:color="auto" w:fill="FFFFFF"/>
          </w:tcPr>
          <w:p w:rsidR="002F3CF2" w:rsidRPr="0050521F" w:rsidRDefault="00A769E7" w:rsidP="00D2500D">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color w:val="000000"/>
                <w:sz w:val="22"/>
                <w:szCs w:val="22"/>
              </w:rPr>
              <w:t>Труд (т</w:t>
            </w:r>
            <w:r w:rsidR="002F3CF2" w:rsidRPr="0050521F">
              <w:rPr>
                <w:rStyle w:val="affb"/>
                <w:rFonts w:ascii="Times New Roman" w:hAnsi="Times New Roman" w:cs="Times New Roman"/>
                <w:color w:val="000000"/>
                <w:sz w:val="22"/>
                <w:szCs w:val="22"/>
              </w:rPr>
              <w:t>ехнология</w:t>
            </w:r>
            <w:r>
              <w:rPr>
                <w:rStyle w:val="affb"/>
                <w:rFonts w:ascii="Times New Roman" w:hAnsi="Times New Roman" w:cs="Times New Roman"/>
                <w:color w:val="000000"/>
                <w:sz w:val="22"/>
                <w:szCs w:val="22"/>
              </w:rPr>
              <w:t>)</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A45D5C">
              <w:rPr>
                <w:rStyle w:val="affb"/>
                <w:rFonts w:ascii="Times New Roman" w:hAnsi="Times New Roman" w:cs="Times New Roman"/>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D2500D">
            <w:r w:rsidRPr="00A45D5C">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A769E7" w:rsidRPr="0050521F" w:rsidTr="00317B80">
        <w:tc>
          <w:tcPr>
            <w:tcW w:w="2122" w:type="dxa"/>
            <w:tcBorders>
              <w:top w:val="single" w:sz="4" w:space="0" w:color="auto"/>
              <w:left w:val="single" w:sz="4" w:space="0" w:color="auto"/>
              <w:bottom w:val="nil"/>
              <w:right w:val="nil"/>
            </w:tcBorders>
            <w:shd w:val="clear" w:color="auto" w:fill="FFFFFF"/>
            <w:vAlign w:val="center"/>
          </w:tcPr>
          <w:p w:rsidR="00A769E7" w:rsidRPr="0050521F" w:rsidRDefault="00A769E7" w:rsidP="00D2500D">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 xml:space="preserve">Основы безопасности </w:t>
            </w:r>
            <w:r>
              <w:rPr>
                <w:rStyle w:val="affb"/>
                <w:rFonts w:ascii="Times New Roman" w:hAnsi="Times New Roman" w:cs="Times New Roman"/>
                <w:sz w:val="22"/>
                <w:szCs w:val="22"/>
              </w:rPr>
              <w:t>и защиты Родины</w:t>
            </w:r>
          </w:p>
        </w:tc>
        <w:tc>
          <w:tcPr>
            <w:tcW w:w="2664" w:type="dxa"/>
            <w:tcBorders>
              <w:top w:val="single" w:sz="4" w:space="0" w:color="auto"/>
              <w:left w:val="single" w:sz="4" w:space="0" w:color="auto"/>
              <w:bottom w:val="nil"/>
              <w:right w:val="nil"/>
            </w:tcBorders>
            <w:shd w:val="clear" w:color="auto" w:fill="FFFFFF"/>
            <w:vAlign w:val="center"/>
          </w:tcPr>
          <w:p w:rsidR="00A769E7" w:rsidRDefault="00A769E7" w:rsidP="00D2500D">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 xml:space="preserve">Основы безопасности </w:t>
            </w:r>
            <w:r>
              <w:rPr>
                <w:rStyle w:val="affb"/>
                <w:rFonts w:ascii="Times New Roman" w:hAnsi="Times New Roman" w:cs="Times New Roman"/>
                <w:sz w:val="22"/>
                <w:szCs w:val="22"/>
              </w:rPr>
              <w:t>и защиты Родины</w:t>
            </w:r>
          </w:p>
        </w:tc>
        <w:tc>
          <w:tcPr>
            <w:tcW w:w="938" w:type="dxa"/>
            <w:tcBorders>
              <w:top w:val="single" w:sz="4" w:space="0" w:color="auto"/>
              <w:left w:val="single" w:sz="4" w:space="0" w:color="auto"/>
              <w:bottom w:val="nil"/>
              <w:right w:val="nil"/>
            </w:tcBorders>
            <w:shd w:val="clear" w:color="auto" w:fill="FFFFFF"/>
          </w:tcPr>
          <w:p w:rsidR="00A769E7" w:rsidRPr="00EE1479" w:rsidRDefault="00A769E7" w:rsidP="00D2500D">
            <w:pPr>
              <w:rPr>
                <w:rStyle w:val="affb"/>
                <w:rFonts w:ascii="Times New Roman" w:hAnsi="Times New Roman" w:cs="Times New Roman"/>
                <w:bCs/>
                <w:sz w:val="22"/>
                <w:szCs w:val="22"/>
              </w:rPr>
            </w:pPr>
          </w:p>
        </w:tc>
        <w:tc>
          <w:tcPr>
            <w:tcW w:w="938" w:type="dxa"/>
            <w:tcBorders>
              <w:top w:val="single" w:sz="4" w:space="0" w:color="auto"/>
              <w:left w:val="single" w:sz="4" w:space="0" w:color="auto"/>
              <w:bottom w:val="nil"/>
              <w:right w:val="nil"/>
            </w:tcBorders>
            <w:shd w:val="clear" w:color="auto" w:fill="FFFFFF"/>
          </w:tcPr>
          <w:p w:rsidR="00A769E7" w:rsidRPr="00EE1479" w:rsidRDefault="00A769E7" w:rsidP="00D2500D">
            <w:pPr>
              <w:rPr>
                <w:rStyle w:val="affb"/>
                <w:rFonts w:ascii="Times New Roman" w:hAnsi="Times New Roman" w:cs="Times New Roman"/>
                <w:bCs/>
                <w:sz w:val="22"/>
                <w:szCs w:val="22"/>
              </w:rPr>
            </w:pPr>
          </w:p>
        </w:tc>
        <w:tc>
          <w:tcPr>
            <w:tcW w:w="938" w:type="dxa"/>
            <w:tcBorders>
              <w:top w:val="single" w:sz="4" w:space="0" w:color="auto"/>
              <w:left w:val="single" w:sz="4" w:space="0" w:color="auto"/>
              <w:bottom w:val="nil"/>
              <w:right w:val="nil"/>
            </w:tcBorders>
            <w:shd w:val="clear" w:color="auto" w:fill="FFFFFF"/>
          </w:tcPr>
          <w:p w:rsidR="00A769E7" w:rsidRPr="00EE1479" w:rsidRDefault="00A769E7" w:rsidP="00D2500D">
            <w:pPr>
              <w:rPr>
                <w:rStyle w:val="affb"/>
                <w:rFonts w:ascii="Times New Roman" w:hAnsi="Times New Roman" w:cs="Times New Roman"/>
                <w:bCs/>
                <w:sz w:val="22"/>
                <w:szCs w:val="22"/>
              </w:rPr>
            </w:pPr>
          </w:p>
        </w:tc>
        <w:tc>
          <w:tcPr>
            <w:tcW w:w="938" w:type="dxa"/>
            <w:tcBorders>
              <w:top w:val="single" w:sz="4" w:space="0" w:color="auto"/>
              <w:left w:val="single" w:sz="4" w:space="0" w:color="auto"/>
              <w:bottom w:val="nil"/>
              <w:right w:val="nil"/>
            </w:tcBorders>
            <w:shd w:val="clear" w:color="auto" w:fill="FFFFFF"/>
          </w:tcPr>
          <w:p w:rsidR="00A769E7" w:rsidRDefault="00A769E7" w:rsidP="00D2500D">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A769E7" w:rsidRPr="0050521F" w:rsidTr="00343AFB">
        <w:tc>
          <w:tcPr>
            <w:tcW w:w="2122" w:type="dxa"/>
            <w:tcBorders>
              <w:top w:val="single" w:sz="4" w:space="0" w:color="auto"/>
              <w:left w:val="single" w:sz="4" w:space="0" w:color="auto"/>
              <w:right w:val="nil"/>
            </w:tcBorders>
            <w:shd w:val="clear" w:color="auto" w:fill="FFFFFF"/>
          </w:tcPr>
          <w:p w:rsidR="00A769E7" w:rsidRPr="0050521F" w:rsidRDefault="00A769E7"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 xml:space="preserve">Физическая культура </w:t>
            </w:r>
          </w:p>
        </w:tc>
        <w:tc>
          <w:tcPr>
            <w:tcW w:w="2664"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Физическая культура</w:t>
            </w:r>
          </w:p>
        </w:tc>
        <w:tc>
          <w:tcPr>
            <w:tcW w:w="938" w:type="dxa"/>
            <w:tcBorders>
              <w:top w:val="single" w:sz="4" w:space="0" w:color="auto"/>
              <w:left w:val="single" w:sz="4" w:space="0" w:color="auto"/>
              <w:bottom w:val="nil"/>
              <w:right w:val="nil"/>
            </w:tcBorders>
            <w:shd w:val="clear" w:color="auto" w:fill="FFFFFF"/>
          </w:tcPr>
          <w:p w:rsidR="00A769E7" w:rsidRDefault="00A769E7"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A769E7" w:rsidRDefault="00A769E7"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A769E7" w:rsidRDefault="00A769E7"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A769E7" w:rsidRDefault="00A769E7" w:rsidP="00D2500D">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A769E7" w:rsidRDefault="00A769E7" w:rsidP="00D2500D">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A769E7" w:rsidRPr="0050521F" w:rsidTr="00343AFB">
        <w:tc>
          <w:tcPr>
            <w:tcW w:w="4786" w:type="dxa"/>
            <w:gridSpan w:val="2"/>
            <w:tcBorders>
              <w:top w:val="single" w:sz="4" w:space="0" w:color="auto"/>
              <w:left w:val="single" w:sz="4" w:space="0" w:color="auto"/>
              <w:bottom w:val="nil"/>
              <w:right w:val="nil"/>
            </w:tcBorders>
            <w:shd w:val="clear" w:color="auto" w:fill="E5B8B7" w:themeFill="accent2" w:themeFillTint="66"/>
          </w:tcPr>
          <w:p w:rsidR="00A769E7" w:rsidRPr="0050521F" w:rsidRDefault="00A769E7" w:rsidP="00D2500D">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938" w:type="dxa"/>
            <w:tcBorders>
              <w:top w:val="single" w:sz="4" w:space="0" w:color="auto"/>
              <w:left w:val="single" w:sz="4" w:space="0" w:color="auto"/>
              <w:bottom w:val="nil"/>
              <w:right w:val="nil"/>
            </w:tcBorders>
            <w:shd w:val="clear" w:color="auto" w:fill="E5B8B7" w:themeFill="accent2" w:themeFillTint="66"/>
          </w:tcPr>
          <w:p w:rsidR="00A769E7" w:rsidRPr="0050521F" w:rsidRDefault="00A769E7" w:rsidP="00D2500D">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30</w:t>
            </w:r>
            <w:r>
              <w:rPr>
                <w:rStyle w:val="affb"/>
                <w:rFonts w:ascii="Times New Roman" w:hAnsi="Times New Roman" w:cs="Times New Roman"/>
                <w:b/>
                <w:color w:val="000000"/>
                <w:sz w:val="22"/>
                <w:szCs w:val="22"/>
              </w:rPr>
              <w:t>/1020</w:t>
            </w:r>
          </w:p>
        </w:tc>
        <w:tc>
          <w:tcPr>
            <w:tcW w:w="938" w:type="dxa"/>
            <w:tcBorders>
              <w:top w:val="single" w:sz="4" w:space="0" w:color="auto"/>
              <w:left w:val="single" w:sz="4" w:space="0" w:color="auto"/>
              <w:bottom w:val="nil"/>
              <w:right w:val="nil"/>
            </w:tcBorders>
            <w:shd w:val="clear" w:color="auto" w:fill="E5B8B7" w:themeFill="accent2" w:themeFillTint="66"/>
          </w:tcPr>
          <w:p w:rsidR="00A769E7" w:rsidRPr="0050521F" w:rsidRDefault="00A769E7" w:rsidP="00D2500D">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32</w:t>
            </w:r>
            <w:r>
              <w:rPr>
                <w:rStyle w:val="affb"/>
                <w:rFonts w:ascii="Times New Roman" w:hAnsi="Times New Roman" w:cs="Times New Roman"/>
                <w:b/>
                <w:color w:val="000000"/>
                <w:sz w:val="22"/>
                <w:szCs w:val="22"/>
              </w:rPr>
              <w:t>/1088</w:t>
            </w:r>
          </w:p>
        </w:tc>
        <w:tc>
          <w:tcPr>
            <w:tcW w:w="938" w:type="dxa"/>
            <w:tcBorders>
              <w:top w:val="single" w:sz="4" w:space="0" w:color="auto"/>
              <w:left w:val="single" w:sz="4" w:space="0" w:color="auto"/>
              <w:bottom w:val="nil"/>
              <w:right w:val="nil"/>
            </w:tcBorders>
            <w:shd w:val="clear" w:color="auto" w:fill="E5B8B7" w:themeFill="accent2" w:themeFillTint="66"/>
          </w:tcPr>
          <w:p w:rsidR="00A769E7" w:rsidRPr="0050521F" w:rsidRDefault="00A769E7" w:rsidP="00D2500D">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33</w:t>
            </w:r>
            <w:r>
              <w:rPr>
                <w:rStyle w:val="affb"/>
                <w:rFonts w:ascii="Times New Roman" w:hAnsi="Times New Roman" w:cs="Times New Roman"/>
                <w:b/>
                <w:color w:val="000000"/>
                <w:sz w:val="22"/>
                <w:szCs w:val="22"/>
              </w:rPr>
              <w:t>/1122</w:t>
            </w:r>
          </w:p>
        </w:tc>
        <w:tc>
          <w:tcPr>
            <w:tcW w:w="938" w:type="dxa"/>
            <w:tcBorders>
              <w:top w:val="single" w:sz="4" w:space="0" w:color="auto"/>
              <w:left w:val="single" w:sz="4" w:space="0" w:color="auto"/>
              <w:bottom w:val="nil"/>
              <w:right w:val="nil"/>
            </w:tcBorders>
            <w:shd w:val="clear" w:color="auto" w:fill="E5B8B7" w:themeFill="accent2" w:themeFillTint="66"/>
          </w:tcPr>
          <w:p w:rsidR="00A769E7" w:rsidRPr="0050521F" w:rsidRDefault="00A769E7" w:rsidP="00D2500D">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34</w:t>
            </w:r>
            <w:r>
              <w:rPr>
                <w:rStyle w:val="affb"/>
                <w:rFonts w:ascii="Times New Roman" w:hAnsi="Times New Roman" w:cs="Times New Roman"/>
                <w:b/>
                <w:color w:val="000000"/>
                <w:sz w:val="22"/>
                <w:szCs w:val="22"/>
              </w:rPr>
              <w:t>/1156</w:t>
            </w:r>
          </w:p>
        </w:tc>
        <w:tc>
          <w:tcPr>
            <w:tcW w:w="938" w:type="dxa"/>
            <w:tcBorders>
              <w:top w:val="single" w:sz="4" w:space="0" w:color="auto"/>
              <w:left w:val="single" w:sz="4" w:space="0" w:color="auto"/>
              <w:bottom w:val="nil"/>
              <w:right w:val="nil"/>
            </w:tcBorders>
            <w:shd w:val="clear" w:color="auto" w:fill="E5B8B7" w:themeFill="accent2" w:themeFillTint="66"/>
          </w:tcPr>
          <w:p w:rsidR="00A769E7" w:rsidRPr="0050521F" w:rsidRDefault="00A769E7" w:rsidP="00D2500D">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35</w:t>
            </w:r>
            <w:r>
              <w:rPr>
                <w:rStyle w:val="affb"/>
                <w:rFonts w:ascii="Times New Roman" w:hAnsi="Times New Roman" w:cs="Times New Roman"/>
                <w:b/>
                <w:color w:val="000000"/>
                <w:sz w:val="22"/>
                <w:szCs w:val="22"/>
              </w:rPr>
              <w:t>/1190</w:t>
            </w:r>
          </w:p>
        </w:tc>
        <w:tc>
          <w:tcPr>
            <w:tcW w:w="1048" w:type="dxa"/>
            <w:tcBorders>
              <w:top w:val="single" w:sz="4" w:space="0" w:color="auto"/>
              <w:left w:val="single" w:sz="4" w:space="0" w:color="auto"/>
              <w:bottom w:val="nil"/>
              <w:right w:val="single" w:sz="4" w:space="0" w:color="auto"/>
            </w:tcBorders>
            <w:shd w:val="clear" w:color="auto" w:fill="E5B8B7" w:themeFill="accent2" w:themeFillTint="66"/>
          </w:tcPr>
          <w:p w:rsidR="00A769E7" w:rsidRPr="0050521F" w:rsidRDefault="00A769E7" w:rsidP="00D2500D">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164</w:t>
            </w:r>
            <w:r>
              <w:rPr>
                <w:rStyle w:val="affb"/>
                <w:rFonts w:ascii="Times New Roman" w:hAnsi="Times New Roman" w:cs="Times New Roman"/>
                <w:b/>
                <w:color w:val="000000"/>
                <w:sz w:val="22"/>
                <w:szCs w:val="22"/>
              </w:rPr>
              <w:t>/5576</w:t>
            </w:r>
          </w:p>
        </w:tc>
      </w:tr>
      <w:tr w:rsidR="00A769E7"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color w:val="000000"/>
                <w:sz w:val="22"/>
                <w:szCs w:val="22"/>
              </w:rPr>
              <w:t>2</w:t>
            </w:r>
            <w:r>
              <w:rPr>
                <w:rStyle w:val="affb"/>
                <w:rFonts w:ascii="Times New Roman" w:hAnsi="Times New Roman" w:cs="Times New Roman"/>
                <w:i/>
                <w:color w:val="000000"/>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color w:val="000000"/>
                <w:sz w:val="22"/>
                <w:szCs w:val="22"/>
              </w:rPr>
              <w:t>1</w:t>
            </w:r>
            <w:r>
              <w:rPr>
                <w:rStyle w:val="affb"/>
                <w:rFonts w:ascii="Times New Roman" w:hAnsi="Times New Roman" w:cs="Times New Roman"/>
                <w:i/>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Pr>
                <w:rFonts w:ascii="Times New Roman" w:hAnsi="Times New Roman" w:cs="Times New Roman"/>
                <w:i/>
                <w:color w:val="auto"/>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260"/>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Pr>
                <w:rFonts w:ascii="Times New Roman" w:hAnsi="Times New Roman" w:cs="Times New Roman"/>
                <w:i/>
                <w:color w:val="auto"/>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300"/>
              <w:rPr>
                <w:rFonts w:ascii="Times New Roman" w:hAnsi="Times New Roman" w:cs="Times New Roman"/>
                <w:i/>
                <w:color w:val="auto"/>
                <w:sz w:val="22"/>
                <w:szCs w:val="22"/>
              </w:rPr>
            </w:pPr>
            <w:r w:rsidRPr="0050521F">
              <w:rPr>
                <w:rFonts w:ascii="Times New Roman" w:hAnsi="Times New Roman" w:cs="Times New Roman"/>
                <w:i/>
                <w:color w:val="auto"/>
                <w:sz w:val="22"/>
                <w:szCs w:val="22"/>
              </w:rPr>
              <w:t>1</w:t>
            </w:r>
            <w:r>
              <w:rPr>
                <w:rFonts w:ascii="Times New Roman" w:hAnsi="Times New Roman" w:cs="Times New Roman"/>
                <w:i/>
                <w:color w:val="auto"/>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A769E7" w:rsidRPr="0050521F" w:rsidRDefault="00A769E7" w:rsidP="00D2500D">
            <w:pPr>
              <w:pStyle w:val="affc"/>
              <w:spacing w:line="240" w:lineRule="auto"/>
              <w:rPr>
                <w:rFonts w:ascii="Times New Roman" w:hAnsi="Times New Roman" w:cs="Times New Roman"/>
                <w:i/>
                <w:color w:val="auto"/>
                <w:sz w:val="22"/>
                <w:szCs w:val="22"/>
              </w:rPr>
            </w:pPr>
            <w:r w:rsidRPr="0050521F">
              <w:rPr>
                <w:rFonts w:ascii="Times New Roman" w:hAnsi="Times New Roman" w:cs="Times New Roman"/>
                <w:i/>
                <w:color w:val="auto"/>
                <w:sz w:val="22"/>
                <w:szCs w:val="22"/>
              </w:rPr>
              <w:t>8</w:t>
            </w:r>
            <w:r>
              <w:rPr>
                <w:rFonts w:ascii="Times New Roman" w:hAnsi="Times New Roman" w:cs="Times New Roman"/>
                <w:i/>
                <w:color w:val="auto"/>
                <w:sz w:val="22"/>
                <w:szCs w:val="22"/>
              </w:rPr>
              <w:t>/272</w:t>
            </w:r>
          </w:p>
        </w:tc>
      </w:tr>
      <w:tr w:rsidR="00A769E7" w:rsidRPr="0050521F" w:rsidTr="00343AFB">
        <w:tc>
          <w:tcPr>
            <w:tcW w:w="4786" w:type="dxa"/>
            <w:gridSpan w:val="2"/>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 xml:space="preserve">Родной язык </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2</w:t>
            </w:r>
            <w:r>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2</w:t>
            </w:r>
            <w:r>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30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w:t>
            </w:r>
          </w:p>
        </w:tc>
        <w:tc>
          <w:tcPr>
            <w:tcW w:w="1048" w:type="dxa"/>
            <w:tcBorders>
              <w:top w:val="single" w:sz="4" w:space="0" w:color="auto"/>
              <w:left w:val="single" w:sz="4" w:space="0" w:color="auto"/>
              <w:bottom w:val="nil"/>
              <w:right w:val="single" w:sz="4" w:space="0" w:color="auto"/>
            </w:tcBorders>
            <w:shd w:val="clear" w:color="auto" w:fill="FFFFFF"/>
          </w:tcPr>
          <w:p w:rsidR="00A769E7" w:rsidRPr="0050521F" w:rsidRDefault="00A769E7" w:rsidP="00D2500D">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6</w:t>
            </w:r>
            <w:r>
              <w:rPr>
                <w:rStyle w:val="affb"/>
                <w:rFonts w:ascii="Times New Roman" w:hAnsi="Times New Roman" w:cs="Times New Roman"/>
                <w:color w:val="000000"/>
                <w:sz w:val="22"/>
                <w:szCs w:val="22"/>
              </w:rPr>
              <w:t>/204</w:t>
            </w:r>
          </w:p>
        </w:tc>
      </w:tr>
      <w:tr w:rsidR="00A769E7" w:rsidRPr="0050521F" w:rsidTr="00343AFB">
        <w:tc>
          <w:tcPr>
            <w:tcW w:w="4786" w:type="dxa"/>
            <w:gridSpan w:val="2"/>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260"/>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30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A769E7" w:rsidRPr="0050521F" w:rsidRDefault="00A769E7" w:rsidP="00D2500D">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r>
      <w:tr w:rsidR="00A769E7" w:rsidRPr="0050521F" w:rsidTr="00343AFB">
        <w:tc>
          <w:tcPr>
            <w:tcW w:w="4786" w:type="dxa"/>
            <w:gridSpan w:val="2"/>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26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FFFFFF"/>
          </w:tcPr>
          <w:p w:rsidR="00A769E7" w:rsidRPr="0050521F" w:rsidRDefault="00A769E7" w:rsidP="00D2500D">
            <w:pPr>
              <w:pStyle w:val="affc"/>
              <w:spacing w:line="240" w:lineRule="auto"/>
              <w:ind w:firstLine="300"/>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A769E7" w:rsidRPr="0050521F" w:rsidRDefault="00A769E7" w:rsidP="00D2500D">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r>
      <w:tr w:rsidR="00A769E7"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Учебные недели</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22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20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r>
      <w:tr w:rsidR="00A769E7"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10</w:t>
            </w:r>
            <w:r w:rsidRPr="0050521F">
              <w:rPr>
                <w:rFonts w:ascii="Times New Roman" w:hAnsi="Times New Roman" w:cs="Times New Roman"/>
                <w:color w:val="auto"/>
                <w:sz w:val="22"/>
                <w:szCs w:val="22"/>
              </w:rPr>
              <w:t>88</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1122</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1190</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938" w:type="dxa"/>
            <w:tcBorders>
              <w:top w:val="single" w:sz="4" w:space="0" w:color="auto"/>
              <w:left w:val="single" w:sz="4" w:space="0" w:color="auto"/>
              <w:bottom w:val="nil"/>
              <w:right w:val="nil"/>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A769E7" w:rsidRPr="0050521F" w:rsidRDefault="00A769E7" w:rsidP="00D2500D">
            <w:pPr>
              <w:pStyle w:val="affc"/>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Pr="0050521F">
              <w:rPr>
                <w:rFonts w:ascii="Times New Roman" w:hAnsi="Times New Roman" w:cs="Times New Roman"/>
                <w:color w:val="auto"/>
                <w:sz w:val="22"/>
                <w:szCs w:val="22"/>
              </w:rPr>
              <w:t>848</w:t>
            </w:r>
          </w:p>
        </w:tc>
      </w:tr>
      <w:tr w:rsidR="00A769E7" w:rsidRPr="0050521F" w:rsidTr="00343AFB">
        <w:tc>
          <w:tcPr>
            <w:tcW w:w="4786" w:type="dxa"/>
            <w:gridSpan w:val="2"/>
            <w:tcBorders>
              <w:top w:val="single" w:sz="4" w:space="0" w:color="auto"/>
              <w:left w:val="single" w:sz="4" w:space="0" w:color="auto"/>
              <w:bottom w:val="single" w:sz="4" w:space="0" w:color="auto"/>
              <w:right w:val="nil"/>
            </w:tcBorders>
            <w:shd w:val="clear" w:color="auto" w:fill="E5B8B7" w:themeFill="accent2" w:themeFillTint="66"/>
          </w:tcPr>
          <w:p w:rsidR="00A769E7" w:rsidRPr="0050521F" w:rsidRDefault="00A769E7" w:rsidP="00D2500D">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A769E7" w:rsidRPr="0050521F" w:rsidRDefault="00A769E7" w:rsidP="00D2500D">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A769E7" w:rsidRPr="0050521F" w:rsidRDefault="00A769E7" w:rsidP="00D2500D">
            <w:pPr>
              <w:pStyle w:val="affc"/>
              <w:spacing w:line="240" w:lineRule="auto"/>
              <w:ind w:firstLine="22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A769E7" w:rsidRPr="0050521F" w:rsidRDefault="00A769E7" w:rsidP="00D2500D">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A769E7" w:rsidRPr="0050521F" w:rsidRDefault="00A769E7" w:rsidP="00D2500D">
            <w:pPr>
              <w:pStyle w:val="affc"/>
              <w:spacing w:line="240" w:lineRule="auto"/>
              <w:ind w:firstLine="20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A769E7" w:rsidRPr="0050521F" w:rsidRDefault="00A769E7" w:rsidP="00D2500D">
            <w:pPr>
              <w:pStyle w:val="affc"/>
              <w:spacing w:line="240" w:lineRule="auto"/>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A769E7" w:rsidRPr="0050521F" w:rsidRDefault="00A769E7" w:rsidP="00D2500D">
            <w:pPr>
              <w:pStyle w:val="affc"/>
              <w:spacing w:line="240" w:lineRule="auto"/>
              <w:ind w:firstLine="18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172</w:t>
            </w:r>
          </w:p>
        </w:tc>
      </w:tr>
    </w:tbl>
    <w:p w:rsidR="003178D4" w:rsidRDefault="003178D4" w:rsidP="00D2500D">
      <w:pPr>
        <w:pStyle w:val="Heading"/>
        <w:ind w:firstLine="567"/>
        <w:contextualSpacing/>
        <w:jc w:val="both"/>
        <w:rPr>
          <w:rFonts w:ascii="Times New Roman" w:hAnsi="Times New Roman" w:cs="Times New Roman"/>
          <w:b w:val="0"/>
          <w:sz w:val="24"/>
          <w:szCs w:val="28"/>
        </w:rPr>
      </w:pPr>
      <w:r>
        <w:rPr>
          <w:rFonts w:ascii="Times New Roman" w:hAnsi="Times New Roman" w:cs="Times New Roman"/>
          <w:b w:val="0"/>
          <w:sz w:val="24"/>
          <w:szCs w:val="28"/>
        </w:rPr>
        <w:t xml:space="preserve">* </w:t>
      </w:r>
      <w:r w:rsidR="00A66D60">
        <w:rPr>
          <w:rFonts w:ascii="Times New Roman" w:hAnsi="Times New Roman" w:cs="Times New Roman"/>
          <w:b w:val="0"/>
          <w:sz w:val="24"/>
          <w:szCs w:val="28"/>
        </w:rPr>
        <w:t xml:space="preserve">Дополнительно - </w:t>
      </w:r>
      <w:r>
        <w:rPr>
          <w:rStyle w:val="affb"/>
          <w:rFonts w:ascii="Times New Roman" w:hAnsi="Times New Roman" w:cs="Times New Roman"/>
          <w:b w:val="0"/>
          <w:sz w:val="22"/>
          <w:szCs w:val="24"/>
        </w:rPr>
        <w:t>1</w:t>
      </w:r>
      <w:r w:rsidRPr="00FD1BAD">
        <w:rPr>
          <w:rStyle w:val="affb"/>
          <w:rFonts w:ascii="Times New Roman" w:hAnsi="Times New Roman" w:cs="Times New Roman"/>
          <w:b w:val="0"/>
          <w:sz w:val="22"/>
          <w:szCs w:val="24"/>
        </w:rPr>
        <w:t xml:space="preserve"> час</w:t>
      </w:r>
      <w:r>
        <w:rPr>
          <w:rStyle w:val="affb"/>
          <w:rFonts w:ascii="Times New Roman" w:hAnsi="Times New Roman" w:cs="Times New Roman"/>
          <w:b w:val="0"/>
          <w:sz w:val="22"/>
          <w:szCs w:val="24"/>
        </w:rPr>
        <w:t xml:space="preserve"> в 6</w:t>
      </w:r>
      <w:r w:rsidR="00EE40D7">
        <w:rPr>
          <w:rStyle w:val="affb"/>
          <w:rFonts w:ascii="Times New Roman" w:hAnsi="Times New Roman" w:cs="Times New Roman"/>
          <w:b w:val="0"/>
          <w:sz w:val="22"/>
          <w:szCs w:val="24"/>
        </w:rPr>
        <w:t xml:space="preserve">,8 </w:t>
      </w:r>
      <w:r w:rsidR="007B621B">
        <w:rPr>
          <w:rStyle w:val="affb"/>
          <w:rFonts w:ascii="Times New Roman" w:hAnsi="Times New Roman" w:cs="Times New Roman"/>
          <w:b w:val="0"/>
          <w:sz w:val="22"/>
          <w:szCs w:val="24"/>
        </w:rPr>
        <w:t>клас</w:t>
      </w:r>
      <w:r w:rsidRPr="00FD1BAD">
        <w:rPr>
          <w:rStyle w:val="affb"/>
          <w:rFonts w:ascii="Times New Roman" w:hAnsi="Times New Roman" w:cs="Times New Roman"/>
          <w:b w:val="0"/>
          <w:sz w:val="22"/>
          <w:szCs w:val="24"/>
        </w:rPr>
        <w:t>с</w:t>
      </w:r>
      <w:r w:rsidR="007B621B">
        <w:rPr>
          <w:rStyle w:val="affb"/>
          <w:rFonts w:ascii="Times New Roman" w:hAnsi="Times New Roman" w:cs="Times New Roman"/>
          <w:b w:val="0"/>
          <w:sz w:val="22"/>
          <w:szCs w:val="24"/>
        </w:rPr>
        <w:t>е</w:t>
      </w:r>
      <w:r>
        <w:rPr>
          <w:rStyle w:val="affb"/>
          <w:rFonts w:ascii="Times New Roman" w:hAnsi="Times New Roman" w:cs="Times New Roman"/>
          <w:b w:val="0"/>
          <w:sz w:val="22"/>
          <w:szCs w:val="24"/>
        </w:rPr>
        <w:t xml:space="preserve">, 2 часа в </w:t>
      </w:r>
      <w:r w:rsidR="00EE40D7">
        <w:rPr>
          <w:rStyle w:val="affb"/>
          <w:rFonts w:ascii="Times New Roman" w:hAnsi="Times New Roman" w:cs="Times New Roman"/>
          <w:b w:val="0"/>
          <w:sz w:val="22"/>
          <w:szCs w:val="24"/>
        </w:rPr>
        <w:t>9 классе</w:t>
      </w:r>
      <w:r w:rsidRPr="00FD1BAD">
        <w:rPr>
          <w:rStyle w:val="affb"/>
          <w:rFonts w:ascii="Times New Roman" w:hAnsi="Times New Roman" w:cs="Times New Roman"/>
          <w:b w:val="0"/>
          <w:sz w:val="22"/>
          <w:szCs w:val="24"/>
        </w:rPr>
        <w:t xml:space="preserve"> на изучение</w:t>
      </w:r>
      <w:r>
        <w:rPr>
          <w:rStyle w:val="affb"/>
          <w:rFonts w:ascii="Times New Roman" w:hAnsi="Times New Roman" w:cs="Times New Roman"/>
          <w:b w:val="0"/>
          <w:sz w:val="22"/>
          <w:szCs w:val="24"/>
        </w:rPr>
        <w:t xml:space="preserve"> предмета «</w:t>
      </w:r>
      <w:r w:rsidRPr="000C5939">
        <w:rPr>
          <w:rStyle w:val="affb"/>
          <w:rFonts w:ascii="Times New Roman" w:hAnsi="Times New Roman" w:cs="Times New Roman"/>
          <w:b w:val="0"/>
          <w:sz w:val="22"/>
          <w:szCs w:val="24"/>
        </w:rPr>
        <w:t>Родной (тувинский язык)</w:t>
      </w:r>
      <w:r>
        <w:rPr>
          <w:rStyle w:val="affb"/>
          <w:rFonts w:ascii="Times New Roman" w:hAnsi="Times New Roman" w:cs="Times New Roman"/>
          <w:b w:val="0"/>
          <w:sz w:val="22"/>
          <w:szCs w:val="24"/>
        </w:rPr>
        <w:t xml:space="preserve">» </w:t>
      </w:r>
      <w:r w:rsidR="005A30AC">
        <w:rPr>
          <w:rStyle w:val="affb"/>
          <w:rFonts w:ascii="Times New Roman" w:hAnsi="Times New Roman" w:cs="Times New Roman"/>
          <w:b w:val="0"/>
          <w:sz w:val="22"/>
          <w:szCs w:val="24"/>
        </w:rPr>
        <w:t>выделена</w:t>
      </w:r>
      <w:r w:rsidRPr="00FD1BAD">
        <w:rPr>
          <w:rStyle w:val="affb"/>
          <w:rFonts w:ascii="Times New Roman" w:hAnsi="Times New Roman" w:cs="Times New Roman"/>
          <w:b w:val="0"/>
          <w:sz w:val="22"/>
          <w:szCs w:val="24"/>
        </w:rPr>
        <w:t xml:space="preserve"> из плана внеурочной деятельности</w:t>
      </w:r>
    </w:p>
    <w:p w:rsidR="0050521F" w:rsidRDefault="0050521F" w:rsidP="00D2500D">
      <w:pPr>
        <w:pStyle w:val="af5"/>
        <w:spacing w:line="240" w:lineRule="auto"/>
        <w:rPr>
          <w:rStyle w:val="12"/>
        </w:rPr>
      </w:pPr>
    </w:p>
    <w:p w:rsidR="0050521F" w:rsidRPr="00714D24" w:rsidRDefault="00764F54" w:rsidP="00D2500D">
      <w:pPr>
        <w:pStyle w:val="Heading"/>
        <w:ind w:firstLine="567"/>
        <w:contextualSpacing/>
        <w:jc w:val="both"/>
        <w:rPr>
          <w:rFonts w:ascii="Times New Roman" w:hAnsi="Times New Roman" w:cs="Times New Roman"/>
          <w:b w:val="0"/>
          <w:sz w:val="28"/>
          <w:szCs w:val="28"/>
        </w:rPr>
      </w:pPr>
      <w:r w:rsidRPr="00DA4A18">
        <w:rPr>
          <w:rFonts w:ascii="Times New Roman" w:hAnsi="Times New Roman" w:cs="Times New Roman"/>
          <w:sz w:val="28"/>
          <w:szCs w:val="28"/>
        </w:rPr>
        <w:lastRenderedPageBreak/>
        <w:t xml:space="preserve">3.3. </w:t>
      </w:r>
      <w:r w:rsidR="0050521F" w:rsidRPr="00DA4A18">
        <w:rPr>
          <w:rFonts w:ascii="Times New Roman" w:hAnsi="Times New Roman" w:cs="Times New Roman"/>
          <w:sz w:val="28"/>
          <w:szCs w:val="28"/>
        </w:rPr>
        <w:t>При реализации</w:t>
      </w:r>
      <w:r w:rsidR="0050521F" w:rsidRPr="00714D24">
        <w:rPr>
          <w:rFonts w:ascii="Times New Roman" w:hAnsi="Times New Roman" w:cs="Times New Roman"/>
          <w:b w:val="0"/>
          <w:sz w:val="28"/>
          <w:szCs w:val="28"/>
        </w:rPr>
        <w:t xml:space="preserve"> 1-6 вариантов федерального учебного плана количество часов на физическую культуру составляет 2, третий час </w:t>
      </w:r>
      <w:r w:rsidR="00317B80" w:rsidRPr="007F3643">
        <w:rPr>
          <w:rFonts w:ascii="Times New Roman" w:hAnsi="Times New Roman" w:cs="Times New Roman"/>
          <w:b w:val="0"/>
          <w:sz w:val="28"/>
          <w:szCs w:val="28"/>
        </w:rPr>
        <w:t>может</w:t>
      </w:r>
      <w:r w:rsidR="0050521F" w:rsidRPr="007F3643">
        <w:rPr>
          <w:rFonts w:ascii="Times New Roman" w:hAnsi="Times New Roman" w:cs="Times New Roman"/>
          <w:b w:val="0"/>
          <w:sz w:val="28"/>
          <w:szCs w:val="28"/>
        </w:rPr>
        <w:t xml:space="preserve"> быть реализован</w:t>
      </w:r>
      <w:r w:rsidR="0050521F" w:rsidRPr="00714D24">
        <w:rPr>
          <w:rFonts w:ascii="Times New Roman" w:hAnsi="Times New Roman" w:cs="Times New Roman"/>
          <w:b w:val="0"/>
          <w:sz w:val="28"/>
          <w:szCs w:val="28"/>
        </w:rPr>
        <w:t xml:space="preserve"> образовательной организацией за счет часов внеурочной деятельности и/или за счет посещения учащимися спортивных секций, школьных спортивных клубов, включая использование ученых модулей по видам спорта.</w:t>
      </w:r>
    </w:p>
    <w:p w:rsidR="0050521F" w:rsidRPr="00714D24" w:rsidRDefault="0050521F" w:rsidP="00D2500D">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50521F" w:rsidRPr="00714D24" w:rsidRDefault="0050521F" w:rsidP="00D2500D">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программ https://fgosreestr.ru.</w:t>
      </w:r>
    </w:p>
    <w:p w:rsidR="0050521F" w:rsidRPr="00714D24" w:rsidRDefault="0050521F" w:rsidP="00D2500D">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0521F" w:rsidRPr="00714D24" w:rsidRDefault="0050521F" w:rsidP="00D2500D">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50521F" w:rsidRPr="00010E70" w:rsidRDefault="0050521F"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рекомендуется в </w:t>
      </w:r>
      <w:r w:rsidR="00714D24" w:rsidRPr="00010E70">
        <w:rPr>
          <w:rFonts w:ascii="Times New Roman" w:hAnsi="Times New Roman" w:cs="Times New Roman"/>
          <w:b w:val="0"/>
          <w:sz w:val="28"/>
          <w:szCs w:val="28"/>
        </w:rPr>
        <w:t xml:space="preserve">5, </w:t>
      </w:r>
      <w:r w:rsidRPr="00010E70">
        <w:rPr>
          <w:rFonts w:ascii="Times New Roman" w:hAnsi="Times New Roman" w:cs="Times New Roman"/>
          <w:b w:val="0"/>
          <w:sz w:val="28"/>
          <w:szCs w:val="28"/>
        </w:rPr>
        <w:t>6</w:t>
      </w:r>
      <w:r w:rsidR="00714D24" w:rsidRPr="00010E70">
        <w:rPr>
          <w:rFonts w:ascii="Times New Roman" w:hAnsi="Times New Roman" w:cs="Times New Roman"/>
          <w:b w:val="0"/>
          <w:sz w:val="28"/>
          <w:szCs w:val="28"/>
        </w:rPr>
        <w:t xml:space="preserve">, 7, 8 и </w:t>
      </w:r>
      <w:r w:rsidRPr="00010E70">
        <w:rPr>
          <w:rFonts w:ascii="Times New Roman" w:hAnsi="Times New Roman" w:cs="Times New Roman"/>
          <w:b w:val="0"/>
          <w:sz w:val="28"/>
          <w:szCs w:val="28"/>
        </w:rPr>
        <w:t>9 классах выделить дополнительные часы в части формируемой участниками образовательных отношений и (или) плана внеурочной деятельности:</w:t>
      </w:r>
    </w:p>
    <w:p w:rsidR="00714D24" w:rsidRPr="00010E70" w:rsidRDefault="00714D24"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5 класс – 2 часа в неделю из части, формируемой участниками образовательных отношений;</w:t>
      </w:r>
    </w:p>
    <w:p w:rsidR="0050521F" w:rsidRPr="00010E70" w:rsidRDefault="00714D24"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6 класс – 2</w:t>
      </w:r>
      <w:r w:rsidR="0050521F" w:rsidRPr="00010E70">
        <w:rPr>
          <w:rFonts w:ascii="Times New Roman" w:hAnsi="Times New Roman" w:cs="Times New Roman"/>
          <w:b w:val="0"/>
          <w:sz w:val="28"/>
          <w:szCs w:val="28"/>
        </w:rPr>
        <w:t xml:space="preserve"> час</w:t>
      </w:r>
      <w:r w:rsidRPr="00010E70">
        <w:rPr>
          <w:rFonts w:ascii="Times New Roman" w:hAnsi="Times New Roman" w:cs="Times New Roman"/>
          <w:b w:val="0"/>
          <w:sz w:val="28"/>
          <w:szCs w:val="28"/>
        </w:rPr>
        <w:t>а</w:t>
      </w:r>
      <w:r w:rsidR="0050521F" w:rsidRPr="00010E70">
        <w:rPr>
          <w:rFonts w:ascii="Times New Roman" w:hAnsi="Times New Roman" w:cs="Times New Roman"/>
          <w:b w:val="0"/>
          <w:sz w:val="28"/>
          <w:szCs w:val="28"/>
        </w:rPr>
        <w:t xml:space="preserve"> в неделю</w:t>
      </w:r>
      <w:r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 </w:t>
      </w:r>
    </w:p>
    <w:p w:rsidR="00714D24" w:rsidRPr="00010E70" w:rsidRDefault="00714D24"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7 класс – 2 часа в неделю из части, формируемой участниками образовательных отношений;</w:t>
      </w:r>
    </w:p>
    <w:p w:rsidR="0050521F" w:rsidRPr="00010E70" w:rsidRDefault="00D3417C"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8 класс – 2</w:t>
      </w:r>
      <w:r w:rsidR="0050521F" w:rsidRPr="00010E70">
        <w:rPr>
          <w:rFonts w:ascii="Times New Roman" w:hAnsi="Times New Roman" w:cs="Times New Roman"/>
          <w:b w:val="0"/>
          <w:sz w:val="28"/>
          <w:szCs w:val="28"/>
        </w:rPr>
        <w:t xml:space="preserve"> часа в неделю</w:t>
      </w:r>
      <w:r w:rsidR="00714D24"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w:t>
      </w:r>
    </w:p>
    <w:p w:rsidR="0050521F" w:rsidRDefault="0050521F"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9 класс – 2 часа в неделю</w:t>
      </w:r>
      <w:r w:rsidR="00714D24" w:rsidRPr="00010E70">
        <w:rPr>
          <w:rFonts w:ascii="Times New Roman" w:hAnsi="Times New Roman" w:cs="Times New Roman"/>
          <w:b w:val="0"/>
          <w:sz w:val="28"/>
          <w:szCs w:val="28"/>
        </w:rPr>
        <w:t xml:space="preserve"> из плана внеурочной деятельности.</w:t>
      </w:r>
    </w:p>
    <w:p w:rsidR="0050521F" w:rsidRDefault="0050521F" w:rsidP="00D2500D">
      <w:pPr>
        <w:pStyle w:val="af5"/>
        <w:spacing w:line="240" w:lineRule="auto"/>
        <w:rPr>
          <w:rStyle w:val="12"/>
        </w:rPr>
      </w:pPr>
    </w:p>
    <w:p w:rsidR="003503CC" w:rsidRPr="00FA2526" w:rsidRDefault="00DA4A18"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3.4</w:t>
      </w:r>
      <w:r w:rsidR="001B0BD8">
        <w:rPr>
          <w:rFonts w:ascii="Times New Roman" w:hAnsi="Times New Roman" w:cs="Times New Roman"/>
          <w:sz w:val="28"/>
          <w:szCs w:val="28"/>
        </w:rPr>
        <w:t xml:space="preserve">. </w:t>
      </w:r>
      <w:r w:rsidR="003503CC" w:rsidRPr="00FA2526">
        <w:rPr>
          <w:rFonts w:ascii="Times New Roman" w:hAnsi="Times New Roman" w:cs="Times New Roman"/>
          <w:sz w:val="28"/>
          <w:szCs w:val="28"/>
        </w:rPr>
        <w:t>Особенности учебного плана в соответ</w:t>
      </w:r>
      <w:r w:rsidR="00714D24">
        <w:rPr>
          <w:rFonts w:ascii="Times New Roman" w:hAnsi="Times New Roman" w:cs="Times New Roman"/>
          <w:sz w:val="28"/>
          <w:szCs w:val="28"/>
        </w:rPr>
        <w:t xml:space="preserve">ствии с требованиями ФГОС ООО с </w:t>
      </w:r>
      <w:r w:rsidR="00A769E7">
        <w:rPr>
          <w:rFonts w:ascii="Times New Roman" w:hAnsi="Times New Roman" w:cs="Times New Roman"/>
          <w:sz w:val="28"/>
          <w:szCs w:val="28"/>
        </w:rPr>
        <w:t>8</w:t>
      </w:r>
      <w:r w:rsidR="00714D24">
        <w:rPr>
          <w:rFonts w:ascii="Times New Roman" w:hAnsi="Times New Roman" w:cs="Times New Roman"/>
          <w:sz w:val="28"/>
          <w:szCs w:val="28"/>
        </w:rPr>
        <w:t xml:space="preserve"> по 9 классы (п</w:t>
      </w:r>
      <w:r w:rsidR="00714D24" w:rsidRPr="00FA2526">
        <w:rPr>
          <w:rFonts w:ascii="Times New Roman" w:hAnsi="Times New Roman" w:cs="Times New Roman"/>
          <w:sz w:val="28"/>
          <w:szCs w:val="28"/>
        </w:rPr>
        <w:t>риказ Министерства образования и науки Российской Федерации от 17.12.2010 г. № 1897</w:t>
      </w:r>
      <w:r w:rsidR="00714D24">
        <w:rPr>
          <w:rFonts w:ascii="Times New Roman" w:hAnsi="Times New Roman" w:cs="Times New Roman"/>
          <w:sz w:val="28"/>
          <w:szCs w:val="28"/>
        </w:rPr>
        <w:t>)</w:t>
      </w:r>
      <w:r w:rsidR="003503CC" w:rsidRPr="00FA2526">
        <w:rPr>
          <w:rFonts w:ascii="Times New Roman" w:hAnsi="Times New Roman" w:cs="Times New Roman"/>
          <w:sz w:val="28"/>
          <w:szCs w:val="28"/>
        </w:rPr>
        <w:t>:</w:t>
      </w:r>
    </w:p>
    <w:p w:rsidR="002A016B" w:rsidRPr="00FA2526" w:rsidRDefault="00DA4A18"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 xml:space="preserve">3.4.1. </w:t>
      </w:r>
      <w:r w:rsidR="002A016B" w:rsidRPr="00FA2526">
        <w:rPr>
          <w:rFonts w:ascii="Times New Roman" w:hAnsi="Times New Roman" w:cs="Times New Roman"/>
          <w:b w:val="0"/>
          <w:sz w:val="28"/>
          <w:szCs w:val="28"/>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Основная образовательная программа основного общего образования может включать как один, так и несколько учебных планов.</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Для основного </w:t>
      </w:r>
      <w:r w:rsidR="00177EF4">
        <w:rPr>
          <w:rFonts w:ascii="Times New Roman" w:hAnsi="Times New Roman" w:cs="Times New Roman"/>
          <w:b w:val="0"/>
          <w:sz w:val="28"/>
          <w:szCs w:val="28"/>
        </w:rPr>
        <w:t xml:space="preserve">общего образования выделены </w:t>
      </w:r>
      <w:r w:rsidRPr="00FA2526">
        <w:rPr>
          <w:rFonts w:ascii="Times New Roman" w:hAnsi="Times New Roman" w:cs="Times New Roman"/>
          <w:b w:val="0"/>
          <w:sz w:val="28"/>
          <w:szCs w:val="28"/>
        </w:rPr>
        <w:t>пять вариантов примерного учебного плана:</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184AB7" w:rsidRPr="00194359" w:rsidRDefault="00D3417C" w:rsidP="00D2500D">
      <w:pPr>
        <w:pStyle w:val="Heading"/>
        <w:ind w:firstLine="567"/>
        <w:contextualSpacing/>
        <w:jc w:val="both"/>
        <w:rPr>
          <w:rFonts w:ascii="Times New Roman" w:hAnsi="Times New Roman" w:cs="Times New Roman"/>
          <w:b w:val="0"/>
          <w:color w:val="FF0000"/>
          <w:sz w:val="28"/>
          <w:szCs w:val="28"/>
        </w:rPr>
      </w:pPr>
      <w:r w:rsidRPr="00010E70">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№4 с </w:t>
      </w:r>
      <w:r w:rsidRPr="00010E70">
        <w:rPr>
          <w:rFonts w:ascii="Times New Roman" w:hAnsi="Times New Roman" w:cs="Times New Roman"/>
          <w:b w:val="0"/>
          <w:bCs w:val="0"/>
          <w:sz w:val="28"/>
          <w:szCs w:val="28"/>
        </w:rPr>
        <w:t>6-дневной учебной неделей, так как</w:t>
      </w:r>
      <w:r w:rsidRPr="00010E70">
        <w:rPr>
          <w:rFonts w:ascii="Times New Roman" w:hAnsi="Times New Roman" w:cs="Times New Roman"/>
          <w:b w:val="0"/>
          <w:sz w:val="28"/>
          <w:szCs w:val="28"/>
        </w:rPr>
        <w:t xml:space="preserve"> на изучение родного языка</w:t>
      </w:r>
      <w:r w:rsidR="00177EF4">
        <w:rPr>
          <w:rFonts w:ascii="Times New Roman" w:hAnsi="Times New Roman" w:cs="Times New Roman"/>
          <w:b w:val="0"/>
          <w:sz w:val="28"/>
          <w:szCs w:val="28"/>
        </w:rPr>
        <w:t xml:space="preserve"> </w:t>
      </w:r>
      <w:r w:rsidRPr="00010E70">
        <w:rPr>
          <w:rFonts w:ascii="Times New Roman" w:hAnsi="Times New Roman" w:cs="Times New Roman"/>
          <w:b w:val="0"/>
          <w:sz w:val="28"/>
          <w:szCs w:val="28"/>
        </w:rPr>
        <w:t>и</w:t>
      </w:r>
      <w:r w:rsidR="00177EF4">
        <w:rPr>
          <w:rFonts w:ascii="Times New Roman" w:hAnsi="Times New Roman" w:cs="Times New Roman"/>
          <w:b w:val="0"/>
          <w:sz w:val="28"/>
          <w:szCs w:val="28"/>
        </w:rPr>
        <w:t xml:space="preserve"> </w:t>
      </w:r>
      <w:r w:rsidRPr="00010E70">
        <w:rPr>
          <w:rFonts w:ascii="Times New Roman" w:hAnsi="Times New Roman" w:cs="Times New Roman"/>
          <w:b w:val="0"/>
          <w:sz w:val="28"/>
          <w:szCs w:val="28"/>
        </w:rPr>
        <w:t>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w:t>
      </w:r>
      <w:r w:rsidR="002F6BB6">
        <w:rPr>
          <w:rFonts w:ascii="Times New Roman" w:hAnsi="Times New Roman" w:cs="Times New Roman"/>
          <w:b w:val="0"/>
          <w:sz w:val="28"/>
          <w:szCs w:val="28"/>
        </w:rPr>
        <w:t>ах</w:t>
      </w:r>
      <w:r w:rsidRPr="00010E70">
        <w:rPr>
          <w:rFonts w:ascii="Times New Roman" w:hAnsi="Times New Roman" w:cs="Times New Roman"/>
          <w:b w:val="0"/>
          <w:sz w:val="28"/>
          <w:szCs w:val="28"/>
        </w:rPr>
        <w:t xml:space="preserve">. </w:t>
      </w:r>
    </w:p>
    <w:p w:rsidR="00D3417C" w:rsidRPr="00A201B3" w:rsidRDefault="00D3417C"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b w:val="0"/>
          <w:sz w:val="28"/>
          <w:szCs w:val="28"/>
        </w:rPr>
        <w:t>О</w:t>
      </w:r>
      <w:r w:rsidRPr="00FA2526">
        <w:rPr>
          <w:rFonts w:ascii="Times New Roman" w:hAnsi="Times New Roman" w:cs="Times New Roman"/>
          <w:b w:val="0"/>
          <w:sz w:val="28"/>
          <w:szCs w:val="28"/>
        </w:rPr>
        <w:t>рганизация обучения по ФГОС основного о</w:t>
      </w:r>
      <w:r>
        <w:rPr>
          <w:rFonts w:ascii="Times New Roman" w:hAnsi="Times New Roman" w:cs="Times New Roman"/>
          <w:b w:val="0"/>
          <w:sz w:val="28"/>
          <w:szCs w:val="28"/>
        </w:rPr>
        <w:t>бщего образования по варианту №5примерного</w:t>
      </w:r>
      <w:r w:rsidRPr="00FA2526">
        <w:rPr>
          <w:rFonts w:ascii="Times New Roman" w:hAnsi="Times New Roman" w:cs="Times New Roman"/>
          <w:b w:val="0"/>
          <w:sz w:val="28"/>
          <w:szCs w:val="28"/>
        </w:rPr>
        <w:t xml:space="preserve"> учебного плана в классах с родным (нерусским) языком обучения </w:t>
      </w:r>
      <w:r>
        <w:rPr>
          <w:rFonts w:ascii="Times New Roman" w:hAnsi="Times New Roman" w:cs="Times New Roman"/>
          <w:b w:val="0"/>
          <w:sz w:val="28"/>
          <w:szCs w:val="28"/>
        </w:rPr>
        <w:t>на территории Республики Тыва может осуществляться при наличии</w:t>
      </w:r>
      <w:r w:rsidRPr="00FA2526">
        <w:rPr>
          <w:rFonts w:ascii="Times New Roman" w:hAnsi="Times New Roman" w:cs="Times New Roman"/>
          <w:b w:val="0"/>
          <w:sz w:val="28"/>
          <w:szCs w:val="28"/>
        </w:rPr>
        <w:t xml:space="preserve"> учебников на тувинском языке, входящих в</w:t>
      </w:r>
      <w:r>
        <w:rPr>
          <w:rFonts w:ascii="Times New Roman" w:hAnsi="Times New Roman" w:cs="Times New Roman"/>
          <w:b w:val="0"/>
          <w:sz w:val="28"/>
          <w:szCs w:val="28"/>
        </w:rPr>
        <w:t xml:space="preserve"> федеральный перечень учебников.</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Количество учебных занятий за 5 лет не может составлять менее 5267 часов и более 6020 часов.</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w:t>
      </w:r>
      <w:r w:rsidRPr="00FA2526">
        <w:rPr>
          <w:rFonts w:ascii="Times New Roman" w:hAnsi="Times New Roman" w:cs="Times New Roman"/>
          <w:b w:val="0"/>
          <w:sz w:val="28"/>
          <w:szCs w:val="28"/>
        </w:rPr>
        <w:lastRenderedPageBreak/>
        <w:t>изучение по классам (годам) обучения.</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другие виды учебной, воспитательной, спортивной и иной деятельности обучающихся.</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F63816" w:rsidRPr="00FA2526" w:rsidRDefault="00DA4A18"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3.4.2</w:t>
      </w:r>
      <w:r w:rsidR="00A124A7">
        <w:rPr>
          <w:rFonts w:ascii="Times New Roman" w:hAnsi="Times New Roman" w:cs="Times New Roman"/>
          <w:sz w:val="28"/>
          <w:szCs w:val="28"/>
        </w:rPr>
        <w:t xml:space="preserve">. </w:t>
      </w:r>
      <w:r w:rsidR="00F63816" w:rsidRPr="00FA2526">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F63816" w:rsidRPr="00FA2526" w:rsidRDefault="00DA4A18"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3.5</w:t>
      </w:r>
      <w:r w:rsidR="002A016B" w:rsidRPr="00FA2526">
        <w:rPr>
          <w:rFonts w:ascii="Times New Roman" w:hAnsi="Times New Roman" w:cs="Times New Roman"/>
          <w:sz w:val="28"/>
          <w:szCs w:val="28"/>
        </w:rPr>
        <w:t>.</w:t>
      </w:r>
      <w:r w:rsidR="00F63816" w:rsidRPr="00FA2526">
        <w:rPr>
          <w:rFonts w:ascii="Times New Roman" w:hAnsi="Times New Roman" w:cs="Times New Roman"/>
          <w:sz w:val="28"/>
          <w:szCs w:val="28"/>
        </w:rPr>
        <w:t xml:space="preserve"> Региональная специфика учебного плана</w:t>
      </w:r>
    </w:p>
    <w:p w:rsidR="00494A3D" w:rsidRPr="00010E70" w:rsidRDefault="00494A3D"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w:t>
      </w:r>
      <w:r>
        <w:rPr>
          <w:rFonts w:ascii="Times New Roman" w:hAnsi="Times New Roman" w:cs="Times New Roman"/>
          <w:b w:val="0"/>
          <w:sz w:val="28"/>
          <w:szCs w:val="28"/>
        </w:rPr>
        <w:t>в 8</w:t>
      </w:r>
      <w:r w:rsidR="00177EF4">
        <w:rPr>
          <w:rFonts w:ascii="Times New Roman" w:hAnsi="Times New Roman" w:cs="Times New Roman"/>
          <w:b w:val="0"/>
          <w:sz w:val="28"/>
          <w:szCs w:val="28"/>
        </w:rPr>
        <w:t>-9 классах выделены</w:t>
      </w:r>
      <w:r w:rsidRPr="00010E70">
        <w:rPr>
          <w:rFonts w:ascii="Times New Roman" w:hAnsi="Times New Roman" w:cs="Times New Roman"/>
          <w:b w:val="0"/>
          <w:sz w:val="28"/>
          <w:szCs w:val="28"/>
        </w:rPr>
        <w:t xml:space="preserve"> дополнительные часы в части, формируемой участниками образовательных отношений:</w:t>
      </w:r>
    </w:p>
    <w:p w:rsidR="00494A3D" w:rsidRPr="00010E70" w:rsidRDefault="00494A3D"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8 класс – 2 часа в неделю (1 час из части, формируемой участниками </w:t>
      </w:r>
      <w:r w:rsidRPr="00010E70">
        <w:rPr>
          <w:rFonts w:ascii="Times New Roman" w:hAnsi="Times New Roman" w:cs="Times New Roman"/>
          <w:b w:val="0"/>
          <w:sz w:val="28"/>
          <w:szCs w:val="28"/>
        </w:rPr>
        <w:lastRenderedPageBreak/>
        <w:t>образовательных отношений, 1 час из плана внеурочной деятельности);</w:t>
      </w:r>
    </w:p>
    <w:p w:rsidR="00494A3D" w:rsidRDefault="00494A3D" w:rsidP="00D2500D">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9 класс – 2 часа в неделю (1 час из части, формируемой участниками образовательных отношений, 1 час из плана внеурочной деятельности).</w:t>
      </w:r>
    </w:p>
    <w:p w:rsidR="00494A3D" w:rsidRPr="00FA2526" w:rsidRDefault="00494A3D"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w:t>
      </w:r>
      <w:r>
        <w:rPr>
          <w:rFonts w:ascii="Times New Roman" w:hAnsi="Times New Roman" w:cs="Times New Roman"/>
          <w:b w:val="0"/>
          <w:sz w:val="28"/>
          <w:szCs w:val="28"/>
        </w:rPr>
        <w:t>8</w:t>
      </w:r>
      <w:r w:rsidRPr="00FA2526">
        <w:rPr>
          <w:rFonts w:ascii="Times New Roman" w:hAnsi="Times New Roman" w:cs="Times New Roman"/>
          <w:b w:val="0"/>
          <w:sz w:val="28"/>
          <w:szCs w:val="28"/>
        </w:rPr>
        <w:t xml:space="preserve"> и </w:t>
      </w:r>
      <w:r>
        <w:rPr>
          <w:rFonts w:ascii="Times New Roman" w:hAnsi="Times New Roman" w:cs="Times New Roman"/>
          <w:b w:val="0"/>
          <w:sz w:val="28"/>
          <w:szCs w:val="28"/>
        </w:rPr>
        <w:t>9</w:t>
      </w:r>
      <w:r w:rsidRPr="00FA2526">
        <w:rPr>
          <w:rFonts w:ascii="Times New Roman" w:hAnsi="Times New Roman" w:cs="Times New Roman"/>
          <w:b w:val="0"/>
          <w:sz w:val="28"/>
          <w:szCs w:val="28"/>
        </w:rPr>
        <w:t xml:space="preserve"> классах необходимо предусмотреть учебные часы в части учебного плана, формируемой участниками образовательных отношений, для изучения </w:t>
      </w:r>
      <w:r>
        <w:rPr>
          <w:rFonts w:ascii="Times New Roman" w:hAnsi="Times New Roman" w:cs="Times New Roman"/>
          <w:b w:val="0"/>
          <w:sz w:val="28"/>
          <w:szCs w:val="28"/>
        </w:rPr>
        <w:t>истории и географии Республики Тыва</w:t>
      </w:r>
      <w:r w:rsidRPr="00FA2526">
        <w:rPr>
          <w:rFonts w:ascii="Times New Roman" w:hAnsi="Times New Roman" w:cs="Times New Roman"/>
          <w:b w:val="0"/>
          <w:sz w:val="28"/>
          <w:szCs w:val="28"/>
        </w:rPr>
        <w:t xml:space="preserve">. </w:t>
      </w:r>
    </w:p>
    <w:p w:rsidR="00494A3D" w:rsidRPr="00FA2526" w:rsidRDefault="00494A3D"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F63816" w:rsidRPr="00FA2526" w:rsidRDefault="00DA4A18"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3.7</w:t>
      </w:r>
      <w:r w:rsidR="002A016B" w:rsidRPr="00FA2526">
        <w:rPr>
          <w:rFonts w:ascii="Times New Roman" w:hAnsi="Times New Roman" w:cs="Times New Roman"/>
          <w:sz w:val="28"/>
          <w:szCs w:val="28"/>
        </w:rPr>
        <w:t>.</w:t>
      </w:r>
      <w:r>
        <w:rPr>
          <w:rFonts w:ascii="Times New Roman" w:hAnsi="Times New Roman" w:cs="Times New Roman"/>
          <w:sz w:val="28"/>
          <w:szCs w:val="28"/>
        </w:rPr>
        <w:t xml:space="preserve"> </w:t>
      </w:r>
      <w:r w:rsidR="00F63816" w:rsidRPr="00FA2526">
        <w:rPr>
          <w:rFonts w:ascii="Times New Roman" w:hAnsi="Times New Roman" w:cs="Times New Roman"/>
          <w:sz w:val="28"/>
          <w:szCs w:val="28"/>
        </w:rPr>
        <w:t>Организация обучения по предметам</w:t>
      </w:r>
    </w:p>
    <w:p w:rsidR="002A016B" w:rsidRPr="00FA2526" w:rsidRDefault="00DA4A18"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3.7</w:t>
      </w:r>
      <w:r w:rsidR="00F63816" w:rsidRPr="00FA2526">
        <w:rPr>
          <w:rFonts w:ascii="Times New Roman" w:hAnsi="Times New Roman" w:cs="Times New Roman"/>
          <w:b w:val="0"/>
          <w:sz w:val="28"/>
          <w:szCs w:val="28"/>
        </w:rPr>
        <w:t xml:space="preserve">.1 </w:t>
      </w:r>
      <w:r w:rsidR="002A016B" w:rsidRPr="00FA2526">
        <w:rPr>
          <w:rFonts w:ascii="Times New Roman" w:hAnsi="Times New Roman" w:cs="Times New Roman"/>
          <w:b w:val="0"/>
          <w:sz w:val="28"/>
          <w:szCs w:val="28"/>
        </w:rPr>
        <w:t>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ED18D1" w:rsidRPr="00ED18D1" w:rsidRDefault="00DA4A18" w:rsidP="00D2500D">
      <w:pPr>
        <w:autoSpaceDE w:val="0"/>
        <w:autoSpaceDN w:val="0"/>
        <w:adjustRightInd w:val="0"/>
        <w:spacing w:after="0" w:line="240" w:lineRule="auto"/>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3.7</w:t>
      </w:r>
      <w:r w:rsidR="00707F39">
        <w:rPr>
          <w:rFonts w:ascii="Times New Roman" w:hAnsi="Times New Roman" w:cs="Times New Roman"/>
          <w:bCs/>
          <w:sz w:val="28"/>
          <w:szCs w:val="28"/>
        </w:rPr>
        <w:t xml:space="preserve">.2 </w:t>
      </w:r>
      <w:r w:rsidR="00ED18D1" w:rsidRPr="00ED18D1">
        <w:rPr>
          <w:rFonts w:ascii="Times New Roman" w:hAnsi="Times New Roman" w:cs="Times New Roman"/>
          <w:bCs/>
          <w:sz w:val="28"/>
          <w:szCs w:val="28"/>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2A016B" w:rsidRPr="00FA2526" w:rsidRDefault="00ED18D1" w:rsidP="00D2500D">
      <w:pPr>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ED18D1">
        <w:rPr>
          <w:rFonts w:ascii="Times New Roman" w:hAnsi="Times New Roman" w:cs="Times New Roman"/>
          <w:bCs/>
          <w:sz w:val="28"/>
          <w:szCs w:val="28"/>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F63816" w:rsidRPr="00FA2526" w:rsidRDefault="00DA4A18"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3.8</w:t>
      </w:r>
      <w:r w:rsidR="002A016B" w:rsidRPr="00FA2526">
        <w:rPr>
          <w:rFonts w:ascii="Times New Roman" w:hAnsi="Times New Roman" w:cs="Times New Roman"/>
          <w:sz w:val="28"/>
          <w:szCs w:val="28"/>
        </w:rPr>
        <w:t xml:space="preserve">. </w:t>
      </w:r>
      <w:r w:rsidR="00F63816" w:rsidRPr="00FA2526">
        <w:rPr>
          <w:rFonts w:ascii="Times New Roman" w:hAnsi="Times New Roman" w:cs="Times New Roman"/>
          <w:sz w:val="28"/>
          <w:szCs w:val="28"/>
        </w:rPr>
        <w:t>Учебно-методическое обеспечение</w:t>
      </w:r>
    </w:p>
    <w:p w:rsidR="002A016B" w:rsidRPr="00FA2526" w:rsidRDefault="002A016B" w:rsidP="00D2500D">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177EF4" w:rsidRDefault="00177EF4">
      <w:pPr>
        <w:rPr>
          <w:rFonts w:ascii="Times New Roman" w:eastAsia="Times New Roman" w:hAnsi="Times New Roman" w:cs="Times New Roman"/>
          <w:b/>
          <w:bCs/>
          <w:sz w:val="28"/>
          <w:szCs w:val="28"/>
        </w:rPr>
      </w:pPr>
      <w:r>
        <w:rPr>
          <w:rFonts w:ascii="Times New Roman" w:hAnsi="Times New Roman" w:cs="Times New Roman"/>
          <w:sz w:val="28"/>
          <w:szCs w:val="28"/>
        </w:rPr>
        <w:br w:type="page"/>
      </w:r>
    </w:p>
    <w:p w:rsidR="002A016B" w:rsidRPr="006F005C" w:rsidRDefault="00DA4A18"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AF08D5">
        <w:rPr>
          <w:rFonts w:ascii="Times New Roman" w:hAnsi="Times New Roman" w:cs="Times New Roman"/>
          <w:sz w:val="28"/>
          <w:szCs w:val="28"/>
        </w:rPr>
        <w:t>9</w:t>
      </w:r>
      <w:r w:rsidR="002A016B" w:rsidRPr="006F005C">
        <w:rPr>
          <w:rFonts w:ascii="Times New Roman" w:hAnsi="Times New Roman" w:cs="Times New Roman"/>
          <w:sz w:val="28"/>
          <w:szCs w:val="28"/>
        </w:rPr>
        <w:t>.</w:t>
      </w:r>
      <w:r>
        <w:rPr>
          <w:rFonts w:ascii="Times New Roman" w:hAnsi="Times New Roman" w:cs="Times New Roman"/>
          <w:sz w:val="28"/>
          <w:szCs w:val="28"/>
        </w:rPr>
        <w:t xml:space="preserve"> </w:t>
      </w:r>
      <w:r w:rsidR="007927DA" w:rsidRPr="006F005C">
        <w:rPr>
          <w:rFonts w:ascii="Times New Roman" w:hAnsi="Times New Roman" w:cs="Times New Roman"/>
          <w:sz w:val="28"/>
          <w:szCs w:val="28"/>
        </w:rPr>
        <w:t>Не</w:t>
      </w:r>
      <w:r w:rsidR="002A016B" w:rsidRPr="006F005C">
        <w:rPr>
          <w:rFonts w:ascii="Times New Roman" w:hAnsi="Times New Roman" w:cs="Times New Roman"/>
          <w:sz w:val="28"/>
          <w:szCs w:val="28"/>
        </w:rPr>
        <w:t>дельные учебные планы образовательных организаций Республики Тыва, на 202</w:t>
      </w:r>
      <w:r w:rsidR="00845DFD" w:rsidRPr="006F005C">
        <w:rPr>
          <w:rFonts w:ascii="Times New Roman" w:hAnsi="Times New Roman" w:cs="Times New Roman"/>
          <w:sz w:val="28"/>
          <w:szCs w:val="28"/>
        </w:rPr>
        <w:t>4</w:t>
      </w:r>
      <w:r w:rsidR="002A016B" w:rsidRPr="006F005C">
        <w:rPr>
          <w:rFonts w:ascii="Times New Roman" w:hAnsi="Times New Roman" w:cs="Times New Roman"/>
          <w:sz w:val="28"/>
          <w:szCs w:val="28"/>
        </w:rPr>
        <w:t>-202</w:t>
      </w:r>
      <w:r w:rsidR="00845DFD" w:rsidRPr="006F005C">
        <w:rPr>
          <w:rFonts w:ascii="Times New Roman" w:hAnsi="Times New Roman" w:cs="Times New Roman"/>
          <w:sz w:val="28"/>
          <w:szCs w:val="28"/>
        </w:rPr>
        <w:t>5</w:t>
      </w:r>
      <w:r w:rsidR="002A016B" w:rsidRPr="006F005C">
        <w:rPr>
          <w:rFonts w:ascii="Times New Roman" w:hAnsi="Times New Roman" w:cs="Times New Roman"/>
          <w:sz w:val="28"/>
          <w:szCs w:val="28"/>
        </w:rPr>
        <w:t xml:space="preserve"> учебный год в рамках реализации ФГОС основного общего образования.</w:t>
      </w:r>
    </w:p>
    <w:p w:rsidR="003D430E" w:rsidRPr="006F005C" w:rsidRDefault="003D430E" w:rsidP="00A90082">
      <w:pPr>
        <w:spacing w:after="0" w:line="240" w:lineRule="auto"/>
        <w:contextualSpacing/>
        <w:rPr>
          <w:rFonts w:ascii="Times New Roman" w:hAnsi="Times New Roman" w:cs="Times New Roman"/>
          <w:sz w:val="28"/>
          <w:szCs w:val="28"/>
        </w:rPr>
      </w:pPr>
    </w:p>
    <w:p w:rsidR="00041CF7" w:rsidRPr="006F005C" w:rsidRDefault="00041CF7" w:rsidP="00A90082">
      <w:pPr>
        <w:spacing w:after="0" w:line="240" w:lineRule="auto"/>
        <w:contextualSpacing/>
        <w:rPr>
          <w:rFonts w:ascii="Times New Roman" w:hAnsi="Times New Roman" w:cs="Times New Roman"/>
          <w:sz w:val="28"/>
          <w:szCs w:val="28"/>
        </w:rPr>
      </w:pPr>
    </w:p>
    <w:p w:rsidR="00EE0586" w:rsidRPr="006F005C" w:rsidRDefault="00361CF6" w:rsidP="00D2500D">
      <w:pPr>
        <w:spacing w:after="0" w:line="240" w:lineRule="auto"/>
        <w:contextualSpacing/>
        <w:jc w:val="right"/>
        <w:rPr>
          <w:rFonts w:ascii="Times New Roman" w:hAnsi="Times New Roman" w:cs="Times New Roman"/>
          <w:sz w:val="28"/>
          <w:szCs w:val="28"/>
        </w:rPr>
      </w:pPr>
      <w:r w:rsidRPr="006F005C">
        <w:rPr>
          <w:rFonts w:ascii="Times New Roman" w:hAnsi="Times New Roman" w:cs="Times New Roman"/>
          <w:sz w:val="28"/>
          <w:szCs w:val="28"/>
        </w:rPr>
        <w:t>Вариант №4</w:t>
      </w:r>
    </w:p>
    <w:p w:rsidR="006F005C" w:rsidRPr="006F005C" w:rsidRDefault="009C2338" w:rsidP="00D2500D">
      <w:pPr>
        <w:spacing w:after="0" w:line="240" w:lineRule="auto"/>
        <w:contextualSpacing/>
        <w:jc w:val="center"/>
        <w:rPr>
          <w:rFonts w:ascii="Times New Roman" w:hAnsi="Times New Roman" w:cs="Times New Roman"/>
          <w:sz w:val="28"/>
          <w:szCs w:val="28"/>
        </w:rPr>
      </w:pPr>
      <w:r w:rsidRPr="006F005C">
        <w:rPr>
          <w:rFonts w:ascii="Times New Roman" w:hAnsi="Times New Roman" w:cs="Times New Roman"/>
          <w:sz w:val="28"/>
          <w:szCs w:val="28"/>
        </w:rPr>
        <w:t>Н</w:t>
      </w:r>
      <w:r w:rsidR="002A016B" w:rsidRPr="006F005C">
        <w:rPr>
          <w:rFonts w:ascii="Times New Roman" w:hAnsi="Times New Roman" w:cs="Times New Roman"/>
          <w:sz w:val="28"/>
          <w:szCs w:val="28"/>
        </w:rPr>
        <w:t>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w:t>
      </w:r>
      <w:r w:rsidR="00A90082">
        <w:rPr>
          <w:rFonts w:ascii="Times New Roman" w:hAnsi="Times New Roman" w:cs="Times New Roman"/>
          <w:sz w:val="28"/>
          <w:szCs w:val="28"/>
        </w:rPr>
        <w:t xml:space="preserve"> </w:t>
      </w:r>
      <w:r w:rsidR="006F005C" w:rsidRPr="006F005C">
        <w:rPr>
          <w:rFonts w:ascii="Times New Roman" w:hAnsi="Times New Roman" w:cs="Times New Roman"/>
          <w:sz w:val="28"/>
          <w:szCs w:val="28"/>
        </w:rPr>
        <w:t>(6 – дневная учебная неделя)</w:t>
      </w:r>
    </w:p>
    <w:p w:rsidR="002A016B" w:rsidRPr="006F005C" w:rsidRDefault="002A016B" w:rsidP="00D2500D">
      <w:pPr>
        <w:spacing w:after="0" w:line="240" w:lineRule="auto"/>
        <w:contextualSpacing/>
        <w:jc w:val="center"/>
        <w:rPr>
          <w:rFonts w:ascii="Times New Roman" w:hAnsi="Times New Roman" w:cs="Times New Roman"/>
          <w:sz w:val="28"/>
          <w:szCs w:val="28"/>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766"/>
        <w:gridCol w:w="1053"/>
        <w:gridCol w:w="9"/>
        <w:gridCol w:w="984"/>
        <w:gridCol w:w="9"/>
        <w:gridCol w:w="1268"/>
        <w:gridCol w:w="9"/>
      </w:tblGrid>
      <w:tr w:rsidR="009C2338" w:rsidRPr="006F005C" w:rsidTr="0006334D">
        <w:trPr>
          <w:gridAfter w:val="1"/>
          <w:wAfter w:w="9" w:type="dxa"/>
          <w:trHeight w:val="20"/>
          <w:jc w:val="center"/>
        </w:trPr>
        <w:tc>
          <w:tcPr>
            <w:tcW w:w="2835" w:type="dxa"/>
            <w:vMerge w:val="restart"/>
          </w:tcPr>
          <w:p w:rsidR="009C2338" w:rsidRPr="006F005C" w:rsidRDefault="009C2338" w:rsidP="00D2500D">
            <w:pPr>
              <w:spacing w:after="0" w:line="240" w:lineRule="auto"/>
              <w:contextualSpacing/>
              <w:rPr>
                <w:rFonts w:ascii="Times New Roman" w:hAnsi="Times New Roman" w:cs="Times New Roman"/>
              </w:rPr>
            </w:pPr>
            <w:r w:rsidRPr="006F005C">
              <w:rPr>
                <w:rFonts w:ascii="Times New Roman" w:hAnsi="Times New Roman" w:cs="Times New Roman"/>
              </w:rPr>
              <w:t>Предметные области</w:t>
            </w:r>
          </w:p>
        </w:tc>
        <w:tc>
          <w:tcPr>
            <w:tcW w:w="2766" w:type="dxa"/>
            <w:vMerge w:val="restart"/>
            <w:tcBorders>
              <w:tr2bl w:val="single" w:sz="4" w:space="0" w:color="auto"/>
            </w:tcBorders>
          </w:tcPr>
          <w:p w:rsidR="009C2338" w:rsidRPr="006F005C" w:rsidRDefault="009C2338" w:rsidP="00D2500D">
            <w:pPr>
              <w:spacing w:after="0" w:line="240" w:lineRule="auto"/>
              <w:contextualSpacing/>
              <w:rPr>
                <w:rFonts w:ascii="Times New Roman" w:hAnsi="Times New Roman" w:cs="Times New Roman"/>
              </w:rPr>
            </w:pPr>
            <w:r w:rsidRPr="006F005C">
              <w:rPr>
                <w:rFonts w:ascii="Times New Roman" w:hAnsi="Times New Roman" w:cs="Times New Roman"/>
              </w:rPr>
              <w:t>Учебные предметы/Классы</w:t>
            </w:r>
          </w:p>
        </w:tc>
        <w:tc>
          <w:tcPr>
            <w:tcW w:w="3323" w:type="dxa"/>
            <w:gridSpan w:val="5"/>
          </w:tcPr>
          <w:p w:rsidR="009C2338" w:rsidRPr="006F005C" w:rsidRDefault="009C2338" w:rsidP="00D2500D">
            <w:pPr>
              <w:spacing w:after="0" w:line="240" w:lineRule="auto"/>
              <w:contextualSpacing/>
              <w:rPr>
                <w:rFonts w:ascii="Times New Roman" w:hAnsi="Times New Roman" w:cs="Times New Roman"/>
              </w:rPr>
            </w:pPr>
            <w:r w:rsidRPr="006F005C">
              <w:rPr>
                <w:rFonts w:ascii="Times New Roman" w:hAnsi="Times New Roman" w:cs="Times New Roman"/>
              </w:rPr>
              <w:t>Количество часов в неделю/год</w:t>
            </w:r>
          </w:p>
        </w:tc>
      </w:tr>
      <w:tr w:rsidR="009C2338" w:rsidRPr="006F005C" w:rsidTr="009C2338">
        <w:trPr>
          <w:gridAfter w:val="1"/>
          <w:wAfter w:w="9" w:type="dxa"/>
          <w:trHeight w:val="20"/>
          <w:jc w:val="center"/>
        </w:trPr>
        <w:tc>
          <w:tcPr>
            <w:tcW w:w="2835" w:type="dxa"/>
            <w:vMerge/>
          </w:tcPr>
          <w:p w:rsidR="009C2338" w:rsidRPr="006F005C" w:rsidRDefault="009C2338" w:rsidP="00D2500D">
            <w:pPr>
              <w:spacing w:after="0" w:line="240" w:lineRule="auto"/>
              <w:contextualSpacing/>
              <w:rPr>
                <w:rFonts w:ascii="Times New Roman" w:hAnsi="Times New Roman" w:cs="Times New Roman"/>
              </w:rPr>
            </w:pPr>
          </w:p>
        </w:tc>
        <w:tc>
          <w:tcPr>
            <w:tcW w:w="2766" w:type="dxa"/>
            <w:vMerge/>
            <w:tcBorders>
              <w:tr2bl w:val="single" w:sz="4" w:space="0" w:color="auto"/>
            </w:tcBorders>
          </w:tcPr>
          <w:p w:rsidR="009C2338" w:rsidRPr="006F005C" w:rsidRDefault="009C2338" w:rsidP="00D2500D">
            <w:pPr>
              <w:spacing w:after="0" w:line="240" w:lineRule="auto"/>
              <w:contextualSpacing/>
              <w:rPr>
                <w:rFonts w:ascii="Times New Roman" w:hAnsi="Times New Roman" w:cs="Times New Roman"/>
              </w:rPr>
            </w:pPr>
          </w:p>
        </w:tc>
        <w:tc>
          <w:tcPr>
            <w:tcW w:w="1053" w:type="dxa"/>
          </w:tcPr>
          <w:p w:rsidR="009C2338" w:rsidRPr="006F005C" w:rsidRDefault="009C2338"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VIII</w:t>
            </w:r>
          </w:p>
        </w:tc>
        <w:tc>
          <w:tcPr>
            <w:tcW w:w="993" w:type="dxa"/>
            <w:gridSpan w:val="2"/>
          </w:tcPr>
          <w:p w:rsidR="009C2338" w:rsidRPr="006F005C" w:rsidRDefault="009C2338"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IX</w:t>
            </w:r>
          </w:p>
        </w:tc>
        <w:tc>
          <w:tcPr>
            <w:tcW w:w="1277" w:type="dxa"/>
            <w:gridSpan w:val="2"/>
          </w:tcPr>
          <w:p w:rsidR="009C2338" w:rsidRPr="006F005C" w:rsidRDefault="009C2338"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Всего</w:t>
            </w:r>
          </w:p>
        </w:tc>
      </w:tr>
      <w:tr w:rsidR="009C2338" w:rsidRPr="006F005C" w:rsidTr="009C2338">
        <w:trPr>
          <w:gridAfter w:val="1"/>
          <w:wAfter w:w="9" w:type="dxa"/>
          <w:trHeight w:val="20"/>
          <w:jc w:val="center"/>
        </w:trPr>
        <w:tc>
          <w:tcPr>
            <w:tcW w:w="5601" w:type="dxa"/>
            <w:gridSpan w:val="2"/>
          </w:tcPr>
          <w:p w:rsidR="009C2338" w:rsidRPr="006F005C" w:rsidRDefault="009C2338" w:rsidP="00D2500D">
            <w:pPr>
              <w:spacing w:after="0" w:line="240" w:lineRule="auto"/>
              <w:contextualSpacing/>
              <w:jc w:val="center"/>
              <w:rPr>
                <w:rFonts w:ascii="Times New Roman" w:hAnsi="Times New Roman" w:cs="Times New Roman"/>
              </w:rPr>
            </w:pPr>
            <w:r w:rsidRPr="006F005C">
              <w:rPr>
                <w:rFonts w:ascii="Times New Roman" w:hAnsi="Times New Roman" w:cs="Times New Roman"/>
                <w:b/>
              </w:rPr>
              <w:t>Обязательная часть</w:t>
            </w:r>
          </w:p>
        </w:tc>
        <w:tc>
          <w:tcPr>
            <w:tcW w:w="3323" w:type="dxa"/>
            <w:gridSpan w:val="5"/>
          </w:tcPr>
          <w:p w:rsidR="009C2338" w:rsidRPr="006F005C" w:rsidRDefault="009C2338" w:rsidP="00D2500D">
            <w:pPr>
              <w:spacing w:after="0" w:line="240" w:lineRule="auto"/>
              <w:contextualSpacing/>
              <w:jc w:val="center"/>
              <w:rPr>
                <w:rFonts w:ascii="Times New Roman" w:hAnsi="Times New Roman" w:cs="Times New Roman"/>
              </w:rPr>
            </w:pPr>
          </w:p>
        </w:tc>
      </w:tr>
      <w:tr w:rsidR="00BF6E4A" w:rsidRPr="006F005C" w:rsidTr="009C2338">
        <w:trPr>
          <w:gridAfter w:val="1"/>
          <w:wAfter w:w="9" w:type="dxa"/>
          <w:trHeight w:val="20"/>
          <w:jc w:val="center"/>
        </w:trPr>
        <w:tc>
          <w:tcPr>
            <w:tcW w:w="2835" w:type="dxa"/>
            <w:vMerge w:val="restart"/>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Русский язык и литература</w:t>
            </w: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Русский язык</w:t>
            </w:r>
          </w:p>
        </w:tc>
        <w:tc>
          <w:tcPr>
            <w:tcW w:w="1053" w:type="dxa"/>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3/102</w:t>
            </w: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3/102</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6/204</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Литература</w:t>
            </w:r>
          </w:p>
        </w:tc>
        <w:tc>
          <w:tcPr>
            <w:tcW w:w="1053" w:type="dxa"/>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2/68</w:t>
            </w: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3/102</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5/170</w:t>
            </w:r>
          </w:p>
        </w:tc>
      </w:tr>
      <w:tr w:rsidR="00BF6E4A" w:rsidRPr="006F005C" w:rsidTr="009C2338">
        <w:trPr>
          <w:gridAfter w:val="1"/>
          <w:wAfter w:w="9" w:type="dxa"/>
          <w:trHeight w:val="20"/>
          <w:jc w:val="center"/>
        </w:trPr>
        <w:tc>
          <w:tcPr>
            <w:tcW w:w="2835"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Родной язык и родная литература</w:t>
            </w: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Родной язык и литература</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3/102</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3/102</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6/204</w:t>
            </w:r>
          </w:p>
        </w:tc>
      </w:tr>
      <w:tr w:rsidR="00BF6E4A" w:rsidRPr="006F005C" w:rsidTr="009C2338">
        <w:trPr>
          <w:gridAfter w:val="1"/>
          <w:wAfter w:w="9" w:type="dxa"/>
          <w:trHeight w:val="20"/>
          <w:jc w:val="center"/>
        </w:trPr>
        <w:tc>
          <w:tcPr>
            <w:tcW w:w="2835"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Иностранные языки</w:t>
            </w: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Иностранный язык</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3/102</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3/102</w:t>
            </w:r>
          </w:p>
        </w:tc>
        <w:tc>
          <w:tcPr>
            <w:tcW w:w="1277"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bCs/>
              </w:rPr>
              <w:t>6/204</w:t>
            </w:r>
          </w:p>
        </w:tc>
      </w:tr>
      <w:tr w:rsidR="00BF6E4A" w:rsidRPr="006F005C" w:rsidTr="009C2338">
        <w:trPr>
          <w:gridAfter w:val="1"/>
          <w:wAfter w:w="9" w:type="dxa"/>
          <w:trHeight w:val="20"/>
          <w:jc w:val="center"/>
        </w:trPr>
        <w:tc>
          <w:tcPr>
            <w:tcW w:w="2835" w:type="dxa"/>
            <w:vMerge w:val="restart"/>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Математика и информатика</w:t>
            </w: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Математика</w:t>
            </w:r>
          </w:p>
        </w:tc>
        <w:tc>
          <w:tcPr>
            <w:tcW w:w="1053" w:type="dxa"/>
          </w:tcPr>
          <w:p w:rsidR="00BF6E4A" w:rsidRPr="006F005C" w:rsidRDefault="00BF6E4A" w:rsidP="00D2500D">
            <w:pPr>
              <w:spacing w:after="0" w:line="240" w:lineRule="auto"/>
              <w:contextualSpacing/>
              <w:jc w:val="center"/>
              <w:rPr>
                <w:rFonts w:ascii="Times New Roman" w:hAnsi="Times New Roman" w:cs="Times New Roman"/>
              </w:rPr>
            </w:pP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p>
        </w:tc>
        <w:tc>
          <w:tcPr>
            <w:tcW w:w="1277" w:type="dxa"/>
            <w:gridSpan w:val="2"/>
          </w:tcPr>
          <w:p w:rsidR="00BF6E4A" w:rsidRPr="006F005C" w:rsidRDefault="00BF6E4A" w:rsidP="00D2500D">
            <w:pPr>
              <w:spacing w:after="0" w:line="240" w:lineRule="auto"/>
              <w:contextualSpacing/>
              <w:jc w:val="center"/>
              <w:rPr>
                <w:rFonts w:ascii="Times New Roman" w:hAnsi="Times New Roman" w:cs="Times New Roman"/>
              </w:rPr>
            </w:pP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Алгебра</w:t>
            </w:r>
          </w:p>
        </w:tc>
        <w:tc>
          <w:tcPr>
            <w:tcW w:w="1053" w:type="dxa"/>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3/102</w:t>
            </w: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3/102</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6/204</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Геометрия</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4/136</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Информатика</w:t>
            </w:r>
          </w:p>
        </w:tc>
        <w:tc>
          <w:tcPr>
            <w:tcW w:w="1053" w:type="dxa"/>
            <w:shd w:val="clear" w:color="auto" w:fill="auto"/>
          </w:tcPr>
          <w:p w:rsidR="00BF6E4A" w:rsidRPr="006F005C" w:rsidRDefault="00BF6E4A" w:rsidP="00D2500D">
            <w:pPr>
              <w:spacing w:after="0" w:line="240" w:lineRule="auto"/>
              <w:jc w:val="center"/>
              <w:rPr>
                <w:rFonts w:ascii="Times New Roman" w:hAnsi="Times New Roman" w:cs="Times New Roman"/>
                <w:lang w:val="en-US"/>
              </w:rPr>
            </w:pPr>
            <w:r w:rsidRPr="006F005C">
              <w:rPr>
                <w:rFonts w:ascii="Times New Roman" w:hAnsi="Times New Roman" w:cs="Times New Roman"/>
              </w:rPr>
              <w:t>1/34</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1/34</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2/168</w:t>
            </w:r>
          </w:p>
        </w:tc>
      </w:tr>
      <w:tr w:rsidR="00BF6E4A" w:rsidRPr="006F005C" w:rsidTr="009C2338">
        <w:trPr>
          <w:gridAfter w:val="1"/>
          <w:wAfter w:w="9" w:type="dxa"/>
          <w:trHeight w:val="20"/>
          <w:jc w:val="center"/>
        </w:trPr>
        <w:tc>
          <w:tcPr>
            <w:tcW w:w="2835" w:type="dxa"/>
            <w:vMerge w:val="restart"/>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Общественно-научные предметы</w:t>
            </w: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История</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1277" w:type="dxa"/>
            <w:gridSpan w:val="2"/>
          </w:tcPr>
          <w:p w:rsidR="00BF6E4A" w:rsidRPr="006F005C" w:rsidRDefault="002D14E0" w:rsidP="00D2500D">
            <w:pPr>
              <w:spacing w:after="0" w:line="240" w:lineRule="auto"/>
              <w:jc w:val="center"/>
              <w:rPr>
                <w:rFonts w:ascii="Times New Roman" w:hAnsi="Times New Roman"/>
                <w:bCs/>
              </w:rPr>
            </w:pPr>
            <w:r w:rsidRPr="006F005C">
              <w:rPr>
                <w:rFonts w:ascii="Times New Roman" w:hAnsi="Times New Roman"/>
                <w:bCs/>
              </w:rPr>
              <w:t>4</w:t>
            </w:r>
            <w:r w:rsidR="00BF6E4A" w:rsidRPr="006F005C">
              <w:rPr>
                <w:rFonts w:ascii="Times New Roman" w:hAnsi="Times New Roman"/>
                <w:bCs/>
              </w:rPr>
              <w:t>/</w:t>
            </w:r>
            <w:r w:rsidRPr="006F005C">
              <w:rPr>
                <w:rFonts w:ascii="Times New Roman" w:hAnsi="Times New Roman"/>
                <w:bCs/>
              </w:rPr>
              <w:t>136</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Обществознание</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1/34</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1/34</w:t>
            </w:r>
          </w:p>
        </w:tc>
        <w:tc>
          <w:tcPr>
            <w:tcW w:w="1277" w:type="dxa"/>
            <w:gridSpan w:val="2"/>
          </w:tcPr>
          <w:p w:rsidR="00BF6E4A" w:rsidRPr="006F005C" w:rsidRDefault="002D14E0" w:rsidP="00D2500D">
            <w:pPr>
              <w:spacing w:after="0" w:line="240" w:lineRule="auto"/>
              <w:jc w:val="center"/>
              <w:rPr>
                <w:rFonts w:ascii="Times New Roman" w:hAnsi="Times New Roman"/>
                <w:bCs/>
              </w:rPr>
            </w:pPr>
            <w:r w:rsidRPr="006F005C">
              <w:rPr>
                <w:rFonts w:ascii="Times New Roman" w:hAnsi="Times New Roman"/>
                <w:bCs/>
              </w:rPr>
              <w:t>2/</w:t>
            </w:r>
            <w:r w:rsidR="00BF6E4A" w:rsidRPr="006F005C">
              <w:rPr>
                <w:rFonts w:ascii="Times New Roman" w:hAnsi="Times New Roman"/>
                <w:bCs/>
              </w:rPr>
              <w:t>68</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География</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2/68</w:t>
            </w:r>
          </w:p>
        </w:tc>
        <w:tc>
          <w:tcPr>
            <w:tcW w:w="1277" w:type="dxa"/>
            <w:gridSpan w:val="2"/>
          </w:tcPr>
          <w:p w:rsidR="00BF6E4A" w:rsidRPr="006F005C" w:rsidRDefault="002D14E0" w:rsidP="00D2500D">
            <w:pPr>
              <w:spacing w:after="0" w:line="240" w:lineRule="auto"/>
              <w:jc w:val="center"/>
              <w:rPr>
                <w:rFonts w:ascii="Times New Roman" w:hAnsi="Times New Roman"/>
                <w:bCs/>
              </w:rPr>
            </w:pPr>
            <w:r w:rsidRPr="006F005C">
              <w:rPr>
                <w:rFonts w:ascii="Times New Roman" w:hAnsi="Times New Roman"/>
                <w:bCs/>
              </w:rPr>
              <w:t>4</w:t>
            </w:r>
            <w:r w:rsidR="00BF6E4A" w:rsidRPr="006F005C">
              <w:rPr>
                <w:rFonts w:ascii="Times New Roman" w:hAnsi="Times New Roman"/>
                <w:bCs/>
              </w:rPr>
              <w:t>/136</w:t>
            </w:r>
          </w:p>
        </w:tc>
      </w:tr>
      <w:tr w:rsidR="00BF6E4A" w:rsidRPr="006F005C" w:rsidTr="009C2338">
        <w:trPr>
          <w:gridAfter w:val="1"/>
          <w:wAfter w:w="9" w:type="dxa"/>
          <w:trHeight w:val="20"/>
          <w:jc w:val="center"/>
        </w:trPr>
        <w:tc>
          <w:tcPr>
            <w:tcW w:w="2835" w:type="dxa"/>
            <w:vMerge w:val="restart"/>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Естественно-научные предметы</w:t>
            </w: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Физика</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3/102</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5/170</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Химия</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1277" w:type="dxa"/>
            <w:gridSpan w:val="2"/>
          </w:tcPr>
          <w:p w:rsidR="00BF6E4A" w:rsidRPr="006F005C" w:rsidRDefault="002D14E0" w:rsidP="00D2500D">
            <w:pPr>
              <w:spacing w:after="0" w:line="240" w:lineRule="auto"/>
              <w:jc w:val="center"/>
              <w:rPr>
                <w:rFonts w:ascii="Times New Roman" w:hAnsi="Times New Roman"/>
                <w:bCs/>
              </w:rPr>
            </w:pPr>
            <w:r w:rsidRPr="006F005C">
              <w:rPr>
                <w:rFonts w:ascii="Times New Roman" w:hAnsi="Times New Roman"/>
                <w:bCs/>
              </w:rPr>
              <w:t>4</w:t>
            </w:r>
            <w:r w:rsidR="00BF6E4A" w:rsidRPr="006F005C">
              <w:rPr>
                <w:rFonts w:ascii="Times New Roman" w:hAnsi="Times New Roman"/>
                <w:bCs/>
              </w:rPr>
              <w:t>/136</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Биология</w:t>
            </w:r>
          </w:p>
        </w:tc>
        <w:tc>
          <w:tcPr>
            <w:tcW w:w="1053" w:type="dxa"/>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2/68</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4/136</w:t>
            </w:r>
          </w:p>
        </w:tc>
      </w:tr>
      <w:tr w:rsidR="00BF6E4A" w:rsidRPr="006F005C" w:rsidTr="009C2338">
        <w:trPr>
          <w:gridAfter w:val="1"/>
          <w:wAfter w:w="9" w:type="dxa"/>
          <w:trHeight w:val="20"/>
          <w:jc w:val="center"/>
        </w:trPr>
        <w:tc>
          <w:tcPr>
            <w:tcW w:w="2835" w:type="dxa"/>
            <w:vMerge w:val="restart"/>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Искусство</w:t>
            </w: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Музыка</w:t>
            </w:r>
          </w:p>
        </w:tc>
        <w:tc>
          <w:tcPr>
            <w:tcW w:w="1053" w:type="dxa"/>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bCs/>
              </w:rPr>
              <w:t>1/34</w:t>
            </w: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1/34</w:t>
            </w:r>
          </w:p>
        </w:tc>
      </w:tr>
      <w:tr w:rsidR="00BF6E4A" w:rsidRPr="006F005C" w:rsidTr="009C2338">
        <w:trPr>
          <w:gridAfter w:val="1"/>
          <w:wAfter w:w="9" w:type="dxa"/>
          <w:trHeight w:val="20"/>
          <w:jc w:val="center"/>
        </w:trPr>
        <w:tc>
          <w:tcPr>
            <w:tcW w:w="2835" w:type="dxa"/>
            <w:vMerge/>
          </w:tcPr>
          <w:p w:rsidR="00BF6E4A" w:rsidRPr="006F005C" w:rsidRDefault="00BF6E4A" w:rsidP="00D2500D">
            <w:pPr>
              <w:spacing w:after="0" w:line="240" w:lineRule="auto"/>
              <w:contextualSpacing/>
              <w:rPr>
                <w:rFonts w:ascii="Times New Roman" w:hAnsi="Times New Roman" w:cs="Times New Roman"/>
              </w:rPr>
            </w:pPr>
          </w:p>
        </w:tc>
        <w:tc>
          <w:tcPr>
            <w:tcW w:w="2766" w:type="dxa"/>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Изобразительное искусство</w:t>
            </w:r>
          </w:p>
        </w:tc>
        <w:tc>
          <w:tcPr>
            <w:tcW w:w="1053" w:type="dxa"/>
          </w:tcPr>
          <w:p w:rsidR="00BF6E4A" w:rsidRPr="006F005C" w:rsidRDefault="00BF6E4A" w:rsidP="00D2500D">
            <w:pPr>
              <w:spacing w:after="0" w:line="240" w:lineRule="auto"/>
              <w:contextualSpacing/>
              <w:jc w:val="center"/>
              <w:rPr>
                <w:rFonts w:ascii="Times New Roman" w:hAnsi="Times New Roman" w:cs="Times New Roman"/>
              </w:rPr>
            </w:pP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p>
        </w:tc>
        <w:tc>
          <w:tcPr>
            <w:tcW w:w="1277" w:type="dxa"/>
            <w:gridSpan w:val="2"/>
          </w:tcPr>
          <w:p w:rsidR="00BF6E4A" w:rsidRPr="006F005C" w:rsidRDefault="00BF6E4A" w:rsidP="00D2500D">
            <w:pPr>
              <w:spacing w:after="0" w:line="240" w:lineRule="auto"/>
              <w:jc w:val="center"/>
              <w:rPr>
                <w:rFonts w:ascii="Times New Roman" w:hAnsi="Times New Roman"/>
                <w:bCs/>
              </w:rPr>
            </w:pPr>
          </w:p>
        </w:tc>
      </w:tr>
      <w:tr w:rsidR="00BF6E4A" w:rsidRPr="006F005C" w:rsidTr="009C2338">
        <w:trPr>
          <w:gridAfter w:val="1"/>
          <w:wAfter w:w="9" w:type="dxa"/>
          <w:trHeight w:val="20"/>
          <w:jc w:val="center"/>
        </w:trPr>
        <w:tc>
          <w:tcPr>
            <w:tcW w:w="2835" w:type="dxa"/>
          </w:tcPr>
          <w:p w:rsidR="00BF6E4A" w:rsidRPr="006F005C" w:rsidRDefault="00BF6E4A" w:rsidP="00D2500D">
            <w:pPr>
              <w:spacing w:after="0" w:line="240" w:lineRule="auto"/>
              <w:jc w:val="both"/>
              <w:rPr>
                <w:rFonts w:ascii="Times New Roman" w:hAnsi="Times New Roman"/>
                <w:bCs/>
              </w:rPr>
            </w:pPr>
            <w:r w:rsidRPr="006F005C">
              <w:rPr>
                <w:rFonts w:ascii="Times New Roman" w:hAnsi="Times New Roman"/>
                <w:bCs/>
              </w:rPr>
              <w:t>Технология</w:t>
            </w:r>
          </w:p>
        </w:tc>
        <w:tc>
          <w:tcPr>
            <w:tcW w:w="2766" w:type="dxa"/>
          </w:tcPr>
          <w:p w:rsidR="00BF6E4A" w:rsidRPr="006F005C" w:rsidRDefault="00BF6E4A" w:rsidP="00D2500D">
            <w:pPr>
              <w:spacing w:after="0" w:line="240" w:lineRule="auto"/>
              <w:jc w:val="both"/>
              <w:rPr>
                <w:rFonts w:ascii="Times New Roman" w:hAnsi="Times New Roman"/>
                <w:bCs/>
              </w:rPr>
            </w:pPr>
            <w:r w:rsidRPr="006F005C">
              <w:rPr>
                <w:rFonts w:ascii="Times New Roman" w:hAnsi="Times New Roman"/>
                <w:bCs/>
              </w:rPr>
              <w:t>Труд (технология)</w:t>
            </w:r>
          </w:p>
        </w:tc>
        <w:tc>
          <w:tcPr>
            <w:tcW w:w="1053" w:type="dxa"/>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1/34</w:t>
            </w:r>
          </w:p>
        </w:tc>
        <w:tc>
          <w:tcPr>
            <w:tcW w:w="993" w:type="dxa"/>
            <w:gridSpan w:val="2"/>
          </w:tcPr>
          <w:p w:rsidR="00BF6E4A" w:rsidRPr="006F005C" w:rsidRDefault="00177EF4" w:rsidP="00D2500D">
            <w:pPr>
              <w:spacing w:after="0" w:line="240" w:lineRule="auto"/>
              <w:jc w:val="center"/>
              <w:rPr>
                <w:rFonts w:ascii="Times New Roman" w:hAnsi="Times New Roman"/>
                <w:bCs/>
              </w:rPr>
            </w:pPr>
            <w:r>
              <w:rPr>
                <w:rFonts w:ascii="Times New Roman" w:hAnsi="Times New Roman"/>
                <w:bCs/>
              </w:rPr>
              <w:t>1/34*</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1/34</w:t>
            </w:r>
          </w:p>
        </w:tc>
      </w:tr>
      <w:tr w:rsidR="00BF6E4A" w:rsidRPr="006F005C" w:rsidTr="009C2338">
        <w:trPr>
          <w:gridAfter w:val="1"/>
          <w:wAfter w:w="9" w:type="dxa"/>
          <w:trHeight w:val="20"/>
          <w:jc w:val="center"/>
        </w:trPr>
        <w:tc>
          <w:tcPr>
            <w:tcW w:w="2835" w:type="dxa"/>
          </w:tcPr>
          <w:p w:rsidR="00BF6E4A" w:rsidRPr="006F005C" w:rsidRDefault="00BF6E4A" w:rsidP="00D2500D">
            <w:pPr>
              <w:spacing w:after="0" w:line="240" w:lineRule="auto"/>
              <w:jc w:val="both"/>
              <w:rPr>
                <w:rFonts w:ascii="Times New Roman" w:hAnsi="Times New Roman"/>
                <w:bCs/>
              </w:rPr>
            </w:pPr>
            <w:r w:rsidRPr="006F005C">
              <w:rPr>
                <w:rFonts w:ascii="Times New Roman" w:hAnsi="Times New Roman"/>
                <w:bCs/>
              </w:rPr>
              <w:t>Основы безопасности и защиты Родины</w:t>
            </w:r>
          </w:p>
        </w:tc>
        <w:tc>
          <w:tcPr>
            <w:tcW w:w="2766" w:type="dxa"/>
          </w:tcPr>
          <w:p w:rsidR="00BF6E4A" w:rsidRPr="006F005C" w:rsidRDefault="00BF6E4A" w:rsidP="00D2500D">
            <w:pPr>
              <w:spacing w:after="0" w:line="240" w:lineRule="auto"/>
              <w:jc w:val="both"/>
              <w:rPr>
                <w:rFonts w:ascii="Times New Roman" w:hAnsi="Times New Roman"/>
                <w:bCs/>
              </w:rPr>
            </w:pPr>
            <w:r w:rsidRPr="006F005C">
              <w:rPr>
                <w:rFonts w:ascii="Times New Roman" w:hAnsi="Times New Roman"/>
                <w:bCs/>
              </w:rPr>
              <w:t>Основы безопасности и защиты Родины</w:t>
            </w:r>
          </w:p>
        </w:tc>
        <w:tc>
          <w:tcPr>
            <w:tcW w:w="1053" w:type="dxa"/>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1/34</w:t>
            </w:r>
          </w:p>
        </w:tc>
        <w:tc>
          <w:tcPr>
            <w:tcW w:w="993"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1/34</w:t>
            </w:r>
          </w:p>
        </w:tc>
        <w:tc>
          <w:tcPr>
            <w:tcW w:w="1277" w:type="dxa"/>
            <w:gridSpan w:val="2"/>
          </w:tcPr>
          <w:p w:rsidR="00BF6E4A" w:rsidRPr="006F005C" w:rsidRDefault="00BF6E4A" w:rsidP="00D2500D">
            <w:pPr>
              <w:spacing w:after="0" w:line="240" w:lineRule="auto"/>
              <w:jc w:val="center"/>
              <w:rPr>
                <w:rFonts w:ascii="Times New Roman" w:hAnsi="Times New Roman"/>
                <w:bCs/>
              </w:rPr>
            </w:pPr>
            <w:r w:rsidRPr="006F005C">
              <w:rPr>
                <w:rFonts w:ascii="Times New Roman" w:hAnsi="Times New Roman"/>
                <w:bCs/>
              </w:rPr>
              <w:t>2/68</w:t>
            </w:r>
          </w:p>
        </w:tc>
      </w:tr>
      <w:tr w:rsidR="00BF6E4A" w:rsidRPr="006F005C" w:rsidTr="009C2338">
        <w:trPr>
          <w:gridAfter w:val="1"/>
          <w:wAfter w:w="9" w:type="dxa"/>
          <w:trHeight w:val="20"/>
          <w:jc w:val="center"/>
        </w:trPr>
        <w:tc>
          <w:tcPr>
            <w:tcW w:w="2835" w:type="dxa"/>
          </w:tcPr>
          <w:p w:rsidR="00BF6E4A" w:rsidRPr="006F005C" w:rsidRDefault="00BF6E4A" w:rsidP="00D2500D">
            <w:pPr>
              <w:spacing w:after="0" w:line="240" w:lineRule="auto"/>
              <w:jc w:val="both"/>
              <w:rPr>
                <w:rFonts w:ascii="Times New Roman" w:hAnsi="Times New Roman"/>
                <w:bCs/>
              </w:rPr>
            </w:pPr>
            <w:r w:rsidRPr="006F005C">
              <w:rPr>
                <w:rFonts w:ascii="Times New Roman" w:hAnsi="Times New Roman"/>
                <w:bCs/>
              </w:rPr>
              <w:t xml:space="preserve">Физическая культура </w:t>
            </w:r>
          </w:p>
        </w:tc>
        <w:tc>
          <w:tcPr>
            <w:tcW w:w="2766" w:type="dxa"/>
          </w:tcPr>
          <w:p w:rsidR="00BF6E4A" w:rsidRPr="006F005C" w:rsidRDefault="00BF6E4A" w:rsidP="00D2500D">
            <w:pPr>
              <w:spacing w:after="0" w:line="240" w:lineRule="auto"/>
              <w:jc w:val="both"/>
              <w:rPr>
                <w:rFonts w:ascii="Times New Roman" w:hAnsi="Times New Roman"/>
                <w:bCs/>
              </w:rPr>
            </w:pPr>
            <w:r w:rsidRPr="006F005C">
              <w:rPr>
                <w:rFonts w:ascii="Times New Roman" w:hAnsi="Times New Roman"/>
                <w:bCs/>
              </w:rPr>
              <w:t>Физическая культура</w:t>
            </w:r>
          </w:p>
        </w:tc>
        <w:tc>
          <w:tcPr>
            <w:tcW w:w="1053" w:type="dxa"/>
          </w:tcPr>
          <w:p w:rsidR="00BF6E4A" w:rsidRPr="006F005C" w:rsidRDefault="002D14E0" w:rsidP="00D2500D">
            <w:pPr>
              <w:spacing w:after="0" w:line="240" w:lineRule="auto"/>
              <w:jc w:val="center"/>
              <w:rPr>
                <w:rFonts w:ascii="Times New Roman" w:hAnsi="Times New Roman"/>
                <w:bCs/>
              </w:rPr>
            </w:pPr>
            <w:r w:rsidRPr="006F005C">
              <w:rPr>
                <w:rFonts w:ascii="Times New Roman" w:hAnsi="Times New Roman"/>
                <w:bCs/>
              </w:rPr>
              <w:t>3</w:t>
            </w:r>
            <w:r w:rsidR="00BF6E4A" w:rsidRPr="006F005C">
              <w:rPr>
                <w:rFonts w:ascii="Times New Roman" w:hAnsi="Times New Roman"/>
                <w:bCs/>
              </w:rPr>
              <w:t>/</w:t>
            </w:r>
            <w:r w:rsidRPr="006F005C">
              <w:rPr>
                <w:rFonts w:ascii="Times New Roman" w:hAnsi="Times New Roman"/>
                <w:bCs/>
              </w:rPr>
              <w:t>102</w:t>
            </w:r>
          </w:p>
        </w:tc>
        <w:tc>
          <w:tcPr>
            <w:tcW w:w="993" w:type="dxa"/>
            <w:gridSpan w:val="2"/>
          </w:tcPr>
          <w:p w:rsidR="00BF6E4A" w:rsidRPr="006F005C" w:rsidRDefault="002D14E0" w:rsidP="00D2500D">
            <w:pPr>
              <w:spacing w:after="0" w:line="240" w:lineRule="auto"/>
              <w:jc w:val="center"/>
              <w:rPr>
                <w:rFonts w:ascii="Times New Roman" w:hAnsi="Times New Roman"/>
                <w:bCs/>
              </w:rPr>
            </w:pPr>
            <w:r w:rsidRPr="006F005C">
              <w:rPr>
                <w:rFonts w:ascii="Times New Roman" w:hAnsi="Times New Roman"/>
                <w:bCs/>
              </w:rPr>
              <w:t>3</w:t>
            </w:r>
            <w:r w:rsidR="00BF6E4A" w:rsidRPr="006F005C">
              <w:rPr>
                <w:rFonts w:ascii="Times New Roman" w:hAnsi="Times New Roman"/>
                <w:bCs/>
              </w:rPr>
              <w:t>/</w:t>
            </w:r>
            <w:r w:rsidRPr="006F005C">
              <w:rPr>
                <w:rFonts w:ascii="Times New Roman" w:hAnsi="Times New Roman"/>
                <w:bCs/>
              </w:rPr>
              <w:t>102</w:t>
            </w:r>
          </w:p>
        </w:tc>
        <w:tc>
          <w:tcPr>
            <w:tcW w:w="1277" w:type="dxa"/>
            <w:gridSpan w:val="2"/>
          </w:tcPr>
          <w:p w:rsidR="00BF6E4A" w:rsidRPr="006F005C" w:rsidRDefault="002D14E0" w:rsidP="00D2500D">
            <w:pPr>
              <w:spacing w:after="0" w:line="240" w:lineRule="auto"/>
              <w:jc w:val="center"/>
              <w:rPr>
                <w:rFonts w:ascii="Times New Roman" w:hAnsi="Times New Roman"/>
                <w:bCs/>
              </w:rPr>
            </w:pPr>
            <w:r w:rsidRPr="006F005C">
              <w:rPr>
                <w:rFonts w:ascii="Times New Roman" w:hAnsi="Times New Roman"/>
                <w:bCs/>
              </w:rPr>
              <w:t>6</w:t>
            </w:r>
            <w:r w:rsidR="00BF6E4A" w:rsidRPr="006F005C">
              <w:rPr>
                <w:rFonts w:ascii="Times New Roman" w:hAnsi="Times New Roman"/>
                <w:bCs/>
              </w:rPr>
              <w:t>/</w:t>
            </w:r>
            <w:r w:rsidRPr="006F005C">
              <w:rPr>
                <w:rFonts w:ascii="Times New Roman" w:hAnsi="Times New Roman"/>
                <w:bCs/>
              </w:rPr>
              <w:t>204</w:t>
            </w:r>
          </w:p>
        </w:tc>
      </w:tr>
      <w:tr w:rsidR="00BF6E4A" w:rsidRPr="006F005C" w:rsidTr="009C2338">
        <w:trPr>
          <w:trHeight w:val="20"/>
          <w:jc w:val="center"/>
        </w:trPr>
        <w:tc>
          <w:tcPr>
            <w:tcW w:w="5601" w:type="dxa"/>
            <w:gridSpan w:val="2"/>
            <w:shd w:val="clear" w:color="auto" w:fill="FBD4B4" w:themeFill="accent6" w:themeFillTint="66"/>
          </w:tcPr>
          <w:p w:rsidR="00BF6E4A" w:rsidRPr="006F005C" w:rsidRDefault="00BF6E4A" w:rsidP="00D2500D">
            <w:pPr>
              <w:spacing w:after="0" w:line="240" w:lineRule="auto"/>
              <w:contextualSpacing/>
              <w:rPr>
                <w:rFonts w:ascii="Times New Roman" w:hAnsi="Times New Roman" w:cs="Times New Roman"/>
                <w:b/>
              </w:rPr>
            </w:pPr>
            <w:r w:rsidRPr="006F005C">
              <w:rPr>
                <w:rFonts w:ascii="Times New Roman" w:hAnsi="Times New Roman" w:cs="Times New Roman"/>
                <w:b/>
              </w:rPr>
              <w:t>Итого</w:t>
            </w:r>
          </w:p>
        </w:tc>
        <w:tc>
          <w:tcPr>
            <w:tcW w:w="1062" w:type="dxa"/>
            <w:gridSpan w:val="2"/>
            <w:shd w:val="clear" w:color="auto" w:fill="FBD4B4" w:themeFill="accent6" w:themeFillTint="66"/>
          </w:tcPr>
          <w:p w:rsidR="00BF6E4A" w:rsidRPr="006F005C" w:rsidRDefault="00BF6E4A" w:rsidP="00D2500D">
            <w:pPr>
              <w:spacing w:after="0" w:line="240" w:lineRule="auto"/>
              <w:contextualSpacing/>
              <w:jc w:val="center"/>
              <w:rPr>
                <w:rFonts w:ascii="Times New Roman" w:hAnsi="Times New Roman" w:cs="Times New Roman"/>
                <w:b/>
              </w:rPr>
            </w:pPr>
            <w:r w:rsidRPr="006F005C">
              <w:rPr>
                <w:rFonts w:ascii="Times New Roman" w:hAnsi="Times New Roman" w:cs="Times New Roman"/>
                <w:b/>
              </w:rPr>
              <w:t>34/1156</w:t>
            </w:r>
          </w:p>
        </w:tc>
        <w:tc>
          <w:tcPr>
            <w:tcW w:w="993" w:type="dxa"/>
            <w:gridSpan w:val="2"/>
            <w:shd w:val="clear" w:color="auto" w:fill="FBD4B4" w:themeFill="accent6" w:themeFillTint="66"/>
          </w:tcPr>
          <w:p w:rsidR="00BF6E4A" w:rsidRPr="006F005C" w:rsidRDefault="00BF6E4A" w:rsidP="00D2500D">
            <w:pPr>
              <w:spacing w:after="0" w:line="240" w:lineRule="auto"/>
              <w:contextualSpacing/>
              <w:jc w:val="center"/>
              <w:rPr>
                <w:rFonts w:ascii="Times New Roman" w:hAnsi="Times New Roman" w:cs="Times New Roman"/>
                <w:b/>
              </w:rPr>
            </w:pPr>
            <w:r w:rsidRPr="006F005C">
              <w:rPr>
                <w:rFonts w:ascii="Times New Roman" w:hAnsi="Times New Roman" w:cs="Times New Roman"/>
                <w:b/>
              </w:rPr>
              <w:t>34/1156</w:t>
            </w:r>
          </w:p>
        </w:tc>
        <w:tc>
          <w:tcPr>
            <w:tcW w:w="1277" w:type="dxa"/>
            <w:gridSpan w:val="2"/>
            <w:shd w:val="clear" w:color="auto" w:fill="FBD4B4" w:themeFill="accent6" w:themeFillTint="66"/>
          </w:tcPr>
          <w:p w:rsidR="00BF6E4A" w:rsidRPr="006F005C" w:rsidRDefault="0084604F" w:rsidP="00D2500D">
            <w:pPr>
              <w:spacing w:after="0" w:line="240" w:lineRule="auto"/>
              <w:contextualSpacing/>
              <w:jc w:val="center"/>
              <w:rPr>
                <w:rFonts w:ascii="Times New Roman" w:hAnsi="Times New Roman" w:cs="Times New Roman"/>
                <w:b/>
              </w:rPr>
            </w:pPr>
            <w:r w:rsidRPr="006F005C">
              <w:rPr>
                <w:rFonts w:ascii="Times New Roman" w:hAnsi="Times New Roman" w:cs="Times New Roman"/>
                <w:b/>
              </w:rPr>
              <w:t>68</w:t>
            </w:r>
            <w:r w:rsidR="00BF6E4A" w:rsidRPr="006F005C">
              <w:rPr>
                <w:rFonts w:ascii="Times New Roman" w:hAnsi="Times New Roman" w:cs="Times New Roman"/>
                <w:b/>
              </w:rPr>
              <w:t>/</w:t>
            </w:r>
            <w:r w:rsidR="002F2B11" w:rsidRPr="006F005C">
              <w:rPr>
                <w:rFonts w:ascii="Times New Roman" w:hAnsi="Times New Roman" w:cs="Times New Roman"/>
                <w:b/>
              </w:rPr>
              <w:t>2312</w:t>
            </w:r>
          </w:p>
        </w:tc>
      </w:tr>
      <w:tr w:rsidR="00BF6E4A" w:rsidRPr="006F005C" w:rsidTr="009C2338">
        <w:trPr>
          <w:trHeight w:val="20"/>
          <w:jc w:val="center"/>
        </w:trPr>
        <w:tc>
          <w:tcPr>
            <w:tcW w:w="5601" w:type="dxa"/>
            <w:gridSpan w:val="2"/>
            <w:shd w:val="clear" w:color="auto" w:fill="DBE5F1" w:themeFill="accent1" w:themeFillTint="33"/>
          </w:tcPr>
          <w:p w:rsidR="00BF6E4A" w:rsidRPr="006F005C" w:rsidRDefault="00BF6E4A" w:rsidP="00D2500D">
            <w:pPr>
              <w:spacing w:after="0" w:line="240" w:lineRule="auto"/>
              <w:contextualSpacing/>
              <w:rPr>
                <w:rFonts w:ascii="Times New Roman" w:hAnsi="Times New Roman" w:cs="Times New Roman"/>
                <w:i/>
              </w:rPr>
            </w:pPr>
            <w:r w:rsidRPr="006F005C">
              <w:rPr>
                <w:rFonts w:ascii="Times New Roman" w:hAnsi="Times New Roman" w:cs="Times New Roman"/>
                <w:i/>
              </w:rPr>
              <w:t>Часть, формируемая участниками образовательных отношений</w:t>
            </w:r>
          </w:p>
        </w:tc>
        <w:tc>
          <w:tcPr>
            <w:tcW w:w="1062" w:type="dxa"/>
            <w:gridSpan w:val="2"/>
            <w:shd w:val="clear" w:color="auto" w:fill="DBE5F1" w:themeFill="accent1" w:themeFillTint="33"/>
          </w:tcPr>
          <w:p w:rsidR="00BF6E4A" w:rsidRPr="006F005C" w:rsidRDefault="00BF6E4A" w:rsidP="00D2500D">
            <w:pPr>
              <w:spacing w:after="0" w:line="240" w:lineRule="auto"/>
              <w:jc w:val="center"/>
              <w:rPr>
                <w:rFonts w:ascii="Times New Roman" w:hAnsi="Times New Roman" w:cs="Times New Roman"/>
                <w:i/>
              </w:rPr>
            </w:pPr>
            <w:r w:rsidRPr="006F005C">
              <w:rPr>
                <w:rFonts w:ascii="Times New Roman" w:hAnsi="Times New Roman" w:cs="Times New Roman"/>
                <w:i/>
              </w:rPr>
              <w:t>2/68</w:t>
            </w:r>
          </w:p>
        </w:tc>
        <w:tc>
          <w:tcPr>
            <w:tcW w:w="993" w:type="dxa"/>
            <w:gridSpan w:val="2"/>
            <w:shd w:val="clear" w:color="auto" w:fill="DBE5F1" w:themeFill="accent1" w:themeFillTint="33"/>
          </w:tcPr>
          <w:p w:rsidR="00BF6E4A" w:rsidRPr="006F005C" w:rsidRDefault="00BF6E4A" w:rsidP="00D2500D">
            <w:pPr>
              <w:spacing w:after="0" w:line="240" w:lineRule="auto"/>
              <w:jc w:val="center"/>
              <w:rPr>
                <w:rFonts w:ascii="Times New Roman" w:hAnsi="Times New Roman" w:cs="Times New Roman"/>
                <w:i/>
              </w:rPr>
            </w:pPr>
            <w:r w:rsidRPr="006F005C">
              <w:rPr>
                <w:rFonts w:ascii="Times New Roman" w:hAnsi="Times New Roman" w:cs="Times New Roman"/>
                <w:i/>
              </w:rPr>
              <w:t>2/68</w:t>
            </w:r>
          </w:p>
        </w:tc>
        <w:tc>
          <w:tcPr>
            <w:tcW w:w="1277" w:type="dxa"/>
            <w:gridSpan w:val="2"/>
            <w:shd w:val="clear" w:color="auto" w:fill="DBE5F1" w:themeFill="accent1" w:themeFillTint="33"/>
          </w:tcPr>
          <w:p w:rsidR="00BF6E4A" w:rsidRPr="006F005C" w:rsidRDefault="006F005C" w:rsidP="00D2500D">
            <w:pPr>
              <w:spacing w:after="0" w:line="240" w:lineRule="auto"/>
              <w:contextualSpacing/>
              <w:jc w:val="center"/>
              <w:rPr>
                <w:rFonts w:ascii="Times New Roman" w:hAnsi="Times New Roman" w:cs="Times New Roman"/>
                <w:i/>
              </w:rPr>
            </w:pPr>
            <w:r w:rsidRPr="006F005C">
              <w:rPr>
                <w:rFonts w:ascii="Times New Roman" w:hAnsi="Times New Roman" w:cs="Times New Roman"/>
                <w:i/>
              </w:rPr>
              <w:t>4</w:t>
            </w:r>
            <w:r w:rsidR="00BF6E4A" w:rsidRPr="006F005C">
              <w:rPr>
                <w:rFonts w:ascii="Times New Roman" w:hAnsi="Times New Roman" w:cs="Times New Roman"/>
                <w:i/>
              </w:rPr>
              <w:t>/</w:t>
            </w:r>
            <w:r w:rsidRPr="006F005C">
              <w:rPr>
                <w:rFonts w:ascii="Times New Roman" w:hAnsi="Times New Roman" w:cs="Times New Roman"/>
                <w:i/>
              </w:rPr>
              <w:t>136</w:t>
            </w:r>
          </w:p>
        </w:tc>
      </w:tr>
      <w:tr w:rsidR="00BF6E4A" w:rsidRPr="006F005C" w:rsidTr="009C2338">
        <w:trPr>
          <w:trHeight w:val="20"/>
          <w:jc w:val="center"/>
        </w:trPr>
        <w:tc>
          <w:tcPr>
            <w:tcW w:w="5601" w:type="dxa"/>
            <w:gridSpan w:val="2"/>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Тувинский язык</w:t>
            </w:r>
          </w:p>
        </w:tc>
        <w:tc>
          <w:tcPr>
            <w:tcW w:w="1062"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1/34</w:t>
            </w:r>
          </w:p>
        </w:tc>
        <w:tc>
          <w:tcPr>
            <w:tcW w:w="993"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1/34</w:t>
            </w:r>
          </w:p>
        </w:tc>
        <w:tc>
          <w:tcPr>
            <w:tcW w:w="1277" w:type="dxa"/>
            <w:gridSpan w:val="2"/>
          </w:tcPr>
          <w:p w:rsidR="00BF6E4A" w:rsidRPr="006F005C" w:rsidRDefault="006F005C"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2</w:t>
            </w:r>
            <w:r w:rsidR="00BF6E4A" w:rsidRPr="006F005C">
              <w:rPr>
                <w:rFonts w:ascii="Times New Roman" w:hAnsi="Times New Roman" w:cs="Times New Roman"/>
              </w:rPr>
              <w:t>/</w:t>
            </w:r>
            <w:r w:rsidRPr="006F005C">
              <w:rPr>
                <w:rFonts w:ascii="Times New Roman" w:hAnsi="Times New Roman" w:cs="Times New Roman"/>
              </w:rPr>
              <w:t>68</w:t>
            </w:r>
          </w:p>
        </w:tc>
      </w:tr>
      <w:tr w:rsidR="00BF6E4A" w:rsidRPr="006F005C" w:rsidTr="009C2338">
        <w:trPr>
          <w:trHeight w:val="20"/>
          <w:jc w:val="center"/>
        </w:trPr>
        <w:tc>
          <w:tcPr>
            <w:tcW w:w="5601" w:type="dxa"/>
            <w:gridSpan w:val="2"/>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География Тувы</w:t>
            </w:r>
          </w:p>
        </w:tc>
        <w:tc>
          <w:tcPr>
            <w:tcW w:w="1062"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1/34</w:t>
            </w: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p>
        </w:tc>
        <w:tc>
          <w:tcPr>
            <w:tcW w:w="1277"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1/34</w:t>
            </w:r>
          </w:p>
        </w:tc>
      </w:tr>
      <w:tr w:rsidR="00BF6E4A" w:rsidRPr="006F005C" w:rsidTr="009C2338">
        <w:trPr>
          <w:trHeight w:val="20"/>
          <w:jc w:val="center"/>
        </w:trPr>
        <w:tc>
          <w:tcPr>
            <w:tcW w:w="5601" w:type="dxa"/>
            <w:gridSpan w:val="2"/>
          </w:tcPr>
          <w:p w:rsidR="00BF6E4A" w:rsidRPr="006F005C" w:rsidRDefault="00BF6E4A" w:rsidP="00D2500D">
            <w:pPr>
              <w:spacing w:after="0" w:line="240" w:lineRule="auto"/>
              <w:contextualSpacing/>
              <w:rPr>
                <w:rFonts w:ascii="Times New Roman" w:hAnsi="Times New Roman" w:cs="Times New Roman"/>
              </w:rPr>
            </w:pPr>
            <w:r w:rsidRPr="006F005C">
              <w:rPr>
                <w:rFonts w:ascii="Times New Roman" w:hAnsi="Times New Roman" w:cs="Times New Roman"/>
              </w:rPr>
              <w:t>История Тувы</w:t>
            </w:r>
          </w:p>
        </w:tc>
        <w:tc>
          <w:tcPr>
            <w:tcW w:w="1062" w:type="dxa"/>
            <w:gridSpan w:val="2"/>
          </w:tcPr>
          <w:p w:rsidR="00BF6E4A" w:rsidRPr="006F005C" w:rsidRDefault="00BF6E4A" w:rsidP="00D2500D">
            <w:pPr>
              <w:spacing w:after="0" w:line="240" w:lineRule="auto"/>
              <w:contextualSpacing/>
              <w:jc w:val="center"/>
              <w:rPr>
                <w:rFonts w:ascii="Times New Roman" w:hAnsi="Times New Roman" w:cs="Times New Roman"/>
              </w:rPr>
            </w:pPr>
          </w:p>
        </w:tc>
        <w:tc>
          <w:tcPr>
            <w:tcW w:w="993" w:type="dxa"/>
            <w:gridSpan w:val="2"/>
          </w:tcPr>
          <w:p w:rsidR="00BF6E4A" w:rsidRPr="006F005C" w:rsidRDefault="00BF6E4A" w:rsidP="00D2500D">
            <w:pPr>
              <w:spacing w:after="0" w:line="240" w:lineRule="auto"/>
              <w:contextualSpacing/>
              <w:jc w:val="center"/>
              <w:rPr>
                <w:rFonts w:ascii="Times New Roman" w:hAnsi="Times New Roman" w:cs="Times New Roman"/>
              </w:rPr>
            </w:pPr>
            <w:r w:rsidRPr="006F005C">
              <w:rPr>
                <w:rFonts w:ascii="Times New Roman" w:hAnsi="Times New Roman" w:cs="Times New Roman"/>
              </w:rPr>
              <w:t>1/34</w:t>
            </w:r>
          </w:p>
        </w:tc>
        <w:tc>
          <w:tcPr>
            <w:tcW w:w="1277" w:type="dxa"/>
            <w:gridSpan w:val="2"/>
          </w:tcPr>
          <w:p w:rsidR="00BF6E4A" w:rsidRPr="006F005C" w:rsidRDefault="00BF6E4A" w:rsidP="00D2500D">
            <w:pPr>
              <w:spacing w:after="0" w:line="240" w:lineRule="auto"/>
              <w:jc w:val="center"/>
              <w:rPr>
                <w:rFonts w:ascii="Times New Roman" w:hAnsi="Times New Roman" w:cs="Times New Roman"/>
              </w:rPr>
            </w:pPr>
            <w:r w:rsidRPr="006F005C">
              <w:rPr>
                <w:rFonts w:ascii="Times New Roman" w:hAnsi="Times New Roman" w:cs="Times New Roman"/>
              </w:rPr>
              <w:t>1/34</w:t>
            </w:r>
          </w:p>
        </w:tc>
      </w:tr>
      <w:tr w:rsidR="00BF6E4A" w:rsidRPr="006F005C" w:rsidTr="009C2338">
        <w:trPr>
          <w:trHeight w:val="20"/>
          <w:jc w:val="center"/>
        </w:trPr>
        <w:tc>
          <w:tcPr>
            <w:tcW w:w="5601" w:type="dxa"/>
            <w:gridSpan w:val="2"/>
            <w:shd w:val="clear" w:color="auto" w:fill="FDE9D9" w:themeFill="accent6" w:themeFillTint="33"/>
          </w:tcPr>
          <w:p w:rsidR="00BF6E4A" w:rsidRPr="006F005C" w:rsidRDefault="00BF6E4A" w:rsidP="00D2500D">
            <w:pPr>
              <w:spacing w:after="0" w:line="240" w:lineRule="auto"/>
              <w:contextualSpacing/>
              <w:rPr>
                <w:rFonts w:ascii="Times New Roman" w:hAnsi="Times New Roman" w:cs="Times New Roman"/>
                <w:b/>
              </w:rPr>
            </w:pPr>
            <w:r w:rsidRPr="006F005C">
              <w:rPr>
                <w:rFonts w:ascii="Times New Roman" w:hAnsi="Times New Roman" w:cs="Times New Roman"/>
                <w:b/>
              </w:rPr>
              <w:t>Максимально допустимая недельная нагрузка</w:t>
            </w:r>
          </w:p>
        </w:tc>
        <w:tc>
          <w:tcPr>
            <w:tcW w:w="1062" w:type="dxa"/>
            <w:gridSpan w:val="2"/>
            <w:shd w:val="clear" w:color="auto" w:fill="FDE9D9" w:themeFill="accent6" w:themeFillTint="33"/>
          </w:tcPr>
          <w:p w:rsidR="00BF6E4A" w:rsidRPr="006F005C" w:rsidRDefault="00BF6E4A" w:rsidP="00D2500D">
            <w:pPr>
              <w:spacing w:after="0" w:line="240" w:lineRule="auto"/>
              <w:contextualSpacing/>
              <w:jc w:val="center"/>
              <w:rPr>
                <w:rFonts w:ascii="Times New Roman" w:hAnsi="Times New Roman" w:cs="Times New Roman"/>
                <w:b/>
              </w:rPr>
            </w:pPr>
            <w:r w:rsidRPr="006F005C">
              <w:rPr>
                <w:rFonts w:ascii="Times New Roman" w:hAnsi="Times New Roman" w:cs="Times New Roman"/>
                <w:b/>
              </w:rPr>
              <w:t>36/1224</w:t>
            </w:r>
          </w:p>
        </w:tc>
        <w:tc>
          <w:tcPr>
            <w:tcW w:w="993" w:type="dxa"/>
            <w:gridSpan w:val="2"/>
            <w:shd w:val="clear" w:color="auto" w:fill="FDE9D9" w:themeFill="accent6" w:themeFillTint="33"/>
          </w:tcPr>
          <w:p w:rsidR="00BF6E4A" w:rsidRPr="006F005C" w:rsidRDefault="00BF6E4A" w:rsidP="00D2500D">
            <w:pPr>
              <w:spacing w:after="0" w:line="240" w:lineRule="auto"/>
              <w:contextualSpacing/>
              <w:jc w:val="center"/>
              <w:rPr>
                <w:rFonts w:ascii="Times New Roman" w:hAnsi="Times New Roman" w:cs="Times New Roman"/>
                <w:b/>
              </w:rPr>
            </w:pPr>
            <w:r w:rsidRPr="006F005C">
              <w:rPr>
                <w:rFonts w:ascii="Times New Roman" w:hAnsi="Times New Roman" w:cs="Times New Roman"/>
                <w:b/>
              </w:rPr>
              <w:t>36/1224</w:t>
            </w:r>
          </w:p>
        </w:tc>
        <w:tc>
          <w:tcPr>
            <w:tcW w:w="1277" w:type="dxa"/>
            <w:gridSpan w:val="2"/>
            <w:shd w:val="clear" w:color="auto" w:fill="FDE9D9" w:themeFill="accent6" w:themeFillTint="33"/>
          </w:tcPr>
          <w:p w:rsidR="00BF6E4A" w:rsidRPr="006F005C" w:rsidRDefault="006F005C" w:rsidP="00D2500D">
            <w:pPr>
              <w:spacing w:after="0" w:line="240" w:lineRule="auto"/>
              <w:contextualSpacing/>
              <w:jc w:val="center"/>
              <w:rPr>
                <w:rFonts w:ascii="Times New Roman" w:hAnsi="Times New Roman" w:cs="Times New Roman"/>
                <w:b/>
              </w:rPr>
            </w:pPr>
            <w:r w:rsidRPr="006F005C">
              <w:rPr>
                <w:rFonts w:ascii="Times New Roman" w:hAnsi="Times New Roman" w:cs="Times New Roman"/>
                <w:b/>
              </w:rPr>
              <w:t>72/2448</w:t>
            </w:r>
          </w:p>
        </w:tc>
      </w:tr>
    </w:tbl>
    <w:p w:rsidR="00F36981" w:rsidRPr="00177EF4" w:rsidRDefault="00177EF4" w:rsidP="00D2500D">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i/>
        </w:rPr>
      </w:pPr>
      <w:r w:rsidRPr="00177EF4">
        <w:rPr>
          <w:rFonts w:ascii="Times New Roman" w:hAnsi="Times New Roman" w:cs="Times New Roman"/>
          <w:b/>
          <w:i/>
        </w:rPr>
        <w:t xml:space="preserve">Дополнительно 1 ч. </w:t>
      </w:r>
      <w:r>
        <w:rPr>
          <w:rFonts w:ascii="Times New Roman" w:hAnsi="Times New Roman" w:cs="Times New Roman"/>
          <w:b/>
          <w:i/>
        </w:rPr>
        <w:t>в</w:t>
      </w:r>
      <w:r w:rsidRPr="00177EF4">
        <w:rPr>
          <w:rFonts w:ascii="Times New Roman" w:hAnsi="Times New Roman" w:cs="Times New Roman"/>
          <w:b/>
          <w:i/>
        </w:rPr>
        <w:t xml:space="preserve"> 9 классе выделена на изучение предмета «Труд» из плана внеурочной деятельности</w:t>
      </w:r>
    </w:p>
    <w:p w:rsidR="00F7533B" w:rsidRPr="00FA2526" w:rsidRDefault="002A016B" w:rsidP="00D2500D">
      <w:pPr>
        <w:tabs>
          <w:tab w:val="left" w:pos="4500"/>
          <w:tab w:val="left" w:pos="9180"/>
          <w:tab w:val="left" w:pos="9360"/>
        </w:tabs>
        <w:spacing w:after="0" w:line="240" w:lineRule="auto"/>
        <w:ind w:firstLine="46"/>
        <w:contextualSpacing/>
        <w:jc w:val="center"/>
        <w:rPr>
          <w:rFonts w:ascii="Times New Roman" w:hAnsi="Times New Roman" w:cs="Times New Roman"/>
          <w:b/>
          <w:sz w:val="28"/>
          <w:szCs w:val="28"/>
        </w:rPr>
      </w:pPr>
      <w:r w:rsidRPr="00177EF4">
        <w:rPr>
          <w:rFonts w:ascii="Times New Roman" w:hAnsi="Times New Roman" w:cs="Times New Roman"/>
          <w:i/>
          <w:color w:val="FF0000"/>
        </w:rPr>
        <w:br w:type="page"/>
      </w:r>
      <w:r w:rsidR="00A124A7" w:rsidRPr="005B5318">
        <w:rPr>
          <w:rFonts w:ascii="Times New Roman" w:hAnsi="Times New Roman" w:cs="Times New Roman"/>
          <w:b/>
          <w:sz w:val="28"/>
          <w:szCs w:val="28"/>
        </w:rPr>
        <w:lastRenderedPageBreak/>
        <w:t xml:space="preserve">ГЛАВА </w:t>
      </w:r>
      <w:r w:rsidR="00A124A7">
        <w:rPr>
          <w:rFonts w:ascii="Times New Roman" w:hAnsi="Times New Roman" w:cs="Times New Roman"/>
          <w:b/>
          <w:sz w:val="28"/>
          <w:szCs w:val="28"/>
          <w:lang w:val="en-US"/>
        </w:rPr>
        <w:t>IV</w:t>
      </w:r>
      <w:r w:rsidR="00A124A7" w:rsidRPr="005B5318">
        <w:rPr>
          <w:rFonts w:ascii="Times New Roman" w:hAnsi="Times New Roman" w:cs="Times New Roman"/>
          <w:b/>
          <w:sz w:val="28"/>
          <w:szCs w:val="28"/>
        </w:rPr>
        <w:t>.</w:t>
      </w:r>
      <w:r w:rsidR="00F7533B" w:rsidRPr="00FA2526">
        <w:rPr>
          <w:rFonts w:ascii="Times New Roman" w:hAnsi="Times New Roman" w:cs="Times New Roman"/>
          <w:b/>
          <w:sz w:val="28"/>
          <w:szCs w:val="28"/>
        </w:rPr>
        <w:t>СРЕДНЕЕ ОБЩЕЕ ОБРАЗОВАНИЕ</w:t>
      </w:r>
    </w:p>
    <w:p w:rsidR="00494A36" w:rsidRPr="00FA2526" w:rsidRDefault="002A016B" w:rsidP="00D2500D">
      <w:pPr>
        <w:pStyle w:val="Heading"/>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4.1</w:t>
      </w:r>
      <w:r w:rsidR="00494A36" w:rsidRPr="00FA2526">
        <w:rPr>
          <w:rFonts w:ascii="Times New Roman" w:hAnsi="Times New Roman" w:cs="Times New Roman"/>
          <w:sz w:val="28"/>
          <w:szCs w:val="28"/>
        </w:rPr>
        <w:t xml:space="preserve">. Особенности учебного плана в соответствии с требованиями </w:t>
      </w:r>
      <w:r w:rsidR="00024923">
        <w:rPr>
          <w:rFonts w:ascii="Times New Roman" w:hAnsi="Times New Roman" w:cs="Times New Roman"/>
          <w:sz w:val="28"/>
          <w:szCs w:val="28"/>
        </w:rPr>
        <w:t>обновленных</w:t>
      </w:r>
      <w:r w:rsidR="00ED37D8">
        <w:rPr>
          <w:rFonts w:ascii="Times New Roman" w:hAnsi="Times New Roman" w:cs="Times New Roman"/>
          <w:sz w:val="28"/>
          <w:szCs w:val="28"/>
        </w:rPr>
        <w:t xml:space="preserve"> </w:t>
      </w:r>
      <w:r w:rsidR="00494A36" w:rsidRPr="00FA2526">
        <w:rPr>
          <w:rFonts w:ascii="Times New Roman" w:hAnsi="Times New Roman" w:cs="Times New Roman"/>
          <w:sz w:val="28"/>
          <w:szCs w:val="28"/>
        </w:rPr>
        <w:t xml:space="preserve">ФГОС </w:t>
      </w:r>
      <w:r w:rsidR="001E1F7A">
        <w:rPr>
          <w:rFonts w:ascii="Times New Roman" w:hAnsi="Times New Roman" w:cs="Times New Roman"/>
          <w:sz w:val="28"/>
          <w:szCs w:val="28"/>
        </w:rPr>
        <w:t>С</w:t>
      </w:r>
      <w:r w:rsidR="00024923">
        <w:rPr>
          <w:rFonts w:ascii="Times New Roman" w:hAnsi="Times New Roman" w:cs="Times New Roman"/>
          <w:sz w:val="28"/>
          <w:szCs w:val="28"/>
        </w:rPr>
        <w:t>ОО (10</w:t>
      </w:r>
      <w:r w:rsidR="00377EF3">
        <w:rPr>
          <w:rFonts w:ascii="Times New Roman" w:hAnsi="Times New Roman" w:cs="Times New Roman"/>
          <w:sz w:val="28"/>
          <w:szCs w:val="28"/>
        </w:rPr>
        <w:t xml:space="preserve">- 11 </w:t>
      </w:r>
      <w:r w:rsidR="00494A36" w:rsidRPr="00FA2526">
        <w:rPr>
          <w:rFonts w:ascii="Times New Roman" w:hAnsi="Times New Roman" w:cs="Times New Roman"/>
          <w:sz w:val="28"/>
          <w:szCs w:val="28"/>
        </w:rPr>
        <w:t>классы):</w:t>
      </w:r>
    </w:p>
    <w:p w:rsidR="007F7B89" w:rsidRDefault="009D18F5" w:rsidP="00D250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4.1.1. </w:t>
      </w:r>
      <w:r w:rsidR="00494A36" w:rsidRPr="00FA2526">
        <w:rPr>
          <w:rFonts w:ascii="Times New Roman" w:hAnsi="Times New Roman" w:cs="Times New Roman"/>
          <w:sz w:val="28"/>
          <w:szCs w:val="28"/>
        </w:rPr>
        <w:t>В 202</w:t>
      </w:r>
      <w:r w:rsidR="00024923">
        <w:rPr>
          <w:rFonts w:ascii="Times New Roman" w:hAnsi="Times New Roman" w:cs="Times New Roman"/>
          <w:sz w:val="28"/>
          <w:szCs w:val="28"/>
        </w:rPr>
        <w:t>3</w:t>
      </w:r>
      <w:r w:rsidR="007516D4">
        <w:rPr>
          <w:rFonts w:ascii="Times New Roman" w:hAnsi="Times New Roman" w:cs="Times New Roman"/>
          <w:sz w:val="28"/>
          <w:szCs w:val="28"/>
        </w:rPr>
        <w:t>/202</w:t>
      </w:r>
      <w:r w:rsidR="00024923">
        <w:rPr>
          <w:rFonts w:ascii="Times New Roman" w:hAnsi="Times New Roman" w:cs="Times New Roman"/>
          <w:sz w:val="28"/>
          <w:szCs w:val="28"/>
        </w:rPr>
        <w:t>4 учебном году 10</w:t>
      </w:r>
      <w:r w:rsidR="00377EF3">
        <w:rPr>
          <w:rFonts w:ascii="Times New Roman" w:hAnsi="Times New Roman" w:cs="Times New Roman"/>
          <w:sz w:val="28"/>
          <w:szCs w:val="28"/>
        </w:rPr>
        <w:t>-11</w:t>
      </w:r>
      <w:r w:rsidR="00494A36" w:rsidRPr="00FA2526">
        <w:rPr>
          <w:rFonts w:ascii="Times New Roman" w:hAnsi="Times New Roman" w:cs="Times New Roman"/>
          <w:sz w:val="28"/>
          <w:szCs w:val="28"/>
        </w:rPr>
        <w:t xml:space="preserve"> классы реализуют </w:t>
      </w:r>
      <w:r w:rsidR="00024923">
        <w:rPr>
          <w:rFonts w:ascii="Times New Roman" w:hAnsi="Times New Roman" w:cs="Times New Roman"/>
          <w:sz w:val="28"/>
          <w:szCs w:val="28"/>
        </w:rPr>
        <w:t xml:space="preserve">федеральные образовательные </w:t>
      </w:r>
      <w:r w:rsidR="00494A36" w:rsidRPr="00FA2526">
        <w:rPr>
          <w:rFonts w:ascii="Times New Roman" w:hAnsi="Times New Roman" w:cs="Times New Roman"/>
          <w:sz w:val="28"/>
          <w:szCs w:val="28"/>
        </w:rPr>
        <w:t>программы среднего общего образования на основе</w:t>
      </w:r>
      <w:r w:rsidR="00ED37D8">
        <w:rPr>
          <w:rFonts w:ascii="Times New Roman" w:hAnsi="Times New Roman" w:cs="Times New Roman"/>
          <w:sz w:val="28"/>
          <w:szCs w:val="28"/>
        </w:rPr>
        <w:t xml:space="preserve"> </w:t>
      </w:r>
      <w:r w:rsidR="00494A36" w:rsidRPr="00FA2526">
        <w:rPr>
          <w:rFonts w:ascii="Times New Roman" w:hAnsi="Times New Roman" w:cs="Times New Roman"/>
          <w:sz w:val="28"/>
          <w:szCs w:val="28"/>
        </w:rPr>
        <w:t xml:space="preserve">требований </w:t>
      </w:r>
      <w:r w:rsidR="00024923">
        <w:rPr>
          <w:rFonts w:ascii="Times New Roman" w:hAnsi="Times New Roman" w:cs="Times New Roman"/>
          <w:sz w:val="28"/>
          <w:szCs w:val="28"/>
        </w:rPr>
        <w:t xml:space="preserve">обновленных </w:t>
      </w:r>
      <w:r w:rsidR="00494A36" w:rsidRPr="00FA2526">
        <w:rPr>
          <w:rFonts w:ascii="Times New Roman" w:hAnsi="Times New Roman" w:cs="Times New Roman"/>
          <w:sz w:val="28"/>
          <w:szCs w:val="28"/>
        </w:rPr>
        <w:t>ФГОС среднего общего образования</w:t>
      </w:r>
      <w:r w:rsidR="00024923">
        <w:rPr>
          <w:rFonts w:ascii="Times New Roman" w:hAnsi="Times New Roman" w:cs="Times New Roman"/>
          <w:sz w:val="28"/>
          <w:szCs w:val="28"/>
        </w:rPr>
        <w:t xml:space="preserve"> (Приказ Министерства просвещения РФ от 23 ноября 2022 г. №1014 «Об утверждении федеральной образовательной программ</w:t>
      </w:r>
      <w:r w:rsidR="00377EF3">
        <w:rPr>
          <w:rFonts w:ascii="Times New Roman" w:hAnsi="Times New Roman" w:cs="Times New Roman"/>
          <w:sz w:val="28"/>
          <w:szCs w:val="28"/>
        </w:rPr>
        <w:t>ы среднего общего образования»</w:t>
      </w:r>
      <w:r w:rsidR="007F7B89">
        <w:rPr>
          <w:rFonts w:ascii="Times New Roman" w:hAnsi="Times New Roman" w:cs="Times New Roman"/>
          <w:sz w:val="28"/>
          <w:szCs w:val="28"/>
        </w:rPr>
        <w:t xml:space="preserve">, </w:t>
      </w:r>
      <w:r w:rsidR="007F7B89" w:rsidRPr="00185038">
        <w:rPr>
          <w:rFonts w:ascii="Times New Roman" w:hAnsi="Times New Roman" w:cs="Times New Roman"/>
          <w:sz w:val="28"/>
          <w:szCs w:val="28"/>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w:t>
      </w:r>
      <w:r>
        <w:rPr>
          <w:rFonts w:ascii="Times New Roman" w:hAnsi="Times New Roman" w:cs="Times New Roman"/>
          <w:sz w:val="28"/>
          <w:szCs w:val="28"/>
        </w:rPr>
        <w:t>иных видов учебной деятельности</w:t>
      </w:r>
      <w:r w:rsidRPr="0012702D">
        <w:rPr>
          <w:rFonts w:ascii="Times New Roman" w:hAnsi="Times New Roman" w:cs="Times New Roman"/>
          <w:sz w:val="28"/>
          <w:szCs w:val="28"/>
        </w:rPr>
        <w:t>.</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Федеральный учебный план:</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фиксирует максимальный объем учебной нагрузки обучающихся;</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распределяет учебные предметы, курсы, модули по классам и учебным годам.</w:t>
      </w:r>
    </w:p>
    <w:p w:rsidR="0012702D" w:rsidRPr="0012702D"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4.1.2. </w:t>
      </w:r>
      <w:r w:rsidR="0012702D" w:rsidRPr="0012702D">
        <w:rPr>
          <w:rFonts w:ascii="Times New Roman" w:hAnsi="Times New Roman" w:cs="Times New Roman"/>
          <w:sz w:val="28"/>
          <w:szCs w:val="28"/>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12702D" w:rsidRPr="0012702D"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4.1.3. </w:t>
      </w:r>
      <w:r w:rsidR="0012702D" w:rsidRPr="0012702D">
        <w:rPr>
          <w:rFonts w:ascii="Times New Roman" w:hAnsi="Times New Roman" w:cs="Times New Roman"/>
          <w:sz w:val="28"/>
          <w:szCs w:val="28"/>
        </w:rPr>
        <w:t>Федеральный учебный план состоит из двух частей: обязательной части и части, формируемой участниками образовательных отношений.</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образовательную программу основного общего образования, и учебное время, отводимое на их изучение по классам (годам) обучения.</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w:t>
      </w:r>
      <w:r w:rsidRPr="0012702D">
        <w:rPr>
          <w:rFonts w:ascii="Times New Roman" w:hAnsi="Times New Roman" w:cs="Times New Roman"/>
          <w:sz w:val="28"/>
          <w:szCs w:val="28"/>
        </w:rPr>
        <w:lastRenderedPageBreak/>
        <w:t>(законных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Время, отводимое на данную часть федерального учебного плана, может быть использовано на:</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другие виды учебной, воспитательной, спортивной и иной деятельности обучающихся.</w:t>
      </w:r>
    </w:p>
    <w:p w:rsidR="0012702D" w:rsidRP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12702D" w:rsidRDefault="0012702D" w:rsidP="00D2500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12702D" w:rsidRPr="0012702D" w:rsidRDefault="0012702D" w:rsidP="00D2500D">
      <w:pPr>
        <w:pStyle w:val="affe"/>
        <w:jc w:val="center"/>
        <w:rPr>
          <w:rFonts w:ascii="Times New Roman" w:hAnsi="Times New Roman" w:cs="Times New Roman"/>
          <w:i w:val="0"/>
          <w:sz w:val="28"/>
          <w:szCs w:val="28"/>
        </w:rPr>
      </w:pPr>
      <w:r w:rsidRPr="0012702D">
        <w:rPr>
          <w:rFonts w:ascii="Times New Roman" w:hAnsi="Times New Roman" w:cs="Times New Roman"/>
          <w:i w:val="0"/>
          <w:sz w:val="28"/>
          <w:szCs w:val="28"/>
        </w:rPr>
        <w:t>Федеральный учебный план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04"/>
        <w:gridCol w:w="2933"/>
        <w:gridCol w:w="2130"/>
        <w:gridCol w:w="1985"/>
      </w:tblGrid>
      <w:tr w:rsidR="007F7B89" w:rsidRPr="005B5451" w:rsidTr="007F7B89">
        <w:trPr>
          <w:trHeight w:val="20"/>
          <w:jc w:val="center"/>
        </w:trPr>
        <w:tc>
          <w:tcPr>
            <w:tcW w:w="3004"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firstLine="0"/>
              <w:rPr>
                <w:rFonts w:cs="Times New Roman"/>
                <w:sz w:val="24"/>
                <w:szCs w:val="24"/>
              </w:rPr>
            </w:pPr>
            <w:r w:rsidRPr="005B5451">
              <w:rPr>
                <w:rFonts w:cs="Times New Roman"/>
                <w:sz w:val="24"/>
                <w:szCs w:val="24"/>
              </w:rPr>
              <w:t>Предметная область</w:t>
            </w:r>
          </w:p>
        </w:tc>
        <w:tc>
          <w:tcPr>
            <w:tcW w:w="2933"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Учебный предмет</w:t>
            </w:r>
          </w:p>
        </w:tc>
        <w:tc>
          <w:tcPr>
            <w:tcW w:w="4115" w:type="dxa"/>
            <w:gridSpan w:val="2"/>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19"/>
              <w:jc w:val="left"/>
              <w:rPr>
                <w:rFonts w:cs="Times New Roman"/>
                <w:sz w:val="24"/>
                <w:szCs w:val="24"/>
              </w:rPr>
            </w:pPr>
            <w:r w:rsidRPr="005B5451">
              <w:rPr>
                <w:rFonts w:cs="Times New Roman"/>
                <w:sz w:val="24"/>
                <w:szCs w:val="24"/>
              </w:rPr>
              <w:t>Уровень изучения предмета</w:t>
            </w: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vMerge/>
            <w:tcBorders>
              <w:left w:val="single" w:sz="4" w:space="0" w:color="auto"/>
            </w:tcBorders>
            <w:shd w:val="clear" w:color="auto" w:fill="FFFFFF"/>
          </w:tcPr>
          <w:p w:rsidR="007F7B89" w:rsidRPr="005B5451" w:rsidRDefault="007F7B89" w:rsidP="00D2500D">
            <w:pPr>
              <w:spacing w:after="0" w:line="240" w:lineRule="auto"/>
              <w:ind w:hanging="23"/>
              <w:rPr>
                <w:rFonts w:ascii="Times New Roman" w:hAnsi="Times New Roman" w:cs="Times New Roman"/>
                <w:sz w:val="24"/>
                <w:szCs w:val="24"/>
              </w:rPr>
            </w:pP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базовый</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углубленный</w:t>
            </w:r>
          </w:p>
        </w:tc>
      </w:tr>
      <w:tr w:rsidR="007F7B89" w:rsidRPr="005B5451" w:rsidTr="007F7B89">
        <w:trPr>
          <w:trHeight w:val="20"/>
          <w:jc w:val="center"/>
        </w:trPr>
        <w:tc>
          <w:tcPr>
            <w:tcW w:w="3004"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firstLine="0"/>
              <w:jc w:val="left"/>
              <w:rPr>
                <w:rFonts w:cs="Times New Roman"/>
                <w:sz w:val="24"/>
                <w:szCs w:val="24"/>
              </w:rPr>
            </w:pPr>
            <w:r w:rsidRPr="005B5451">
              <w:rPr>
                <w:rFonts w:cs="Times New Roman"/>
                <w:sz w:val="24"/>
                <w:szCs w:val="24"/>
              </w:rPr>
              <w:t>Русский язык и литература</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Русский язык</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Литература</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firstLine="0"/>
              <w:jc w:val="left"/>
              <w:rPr>
                <w:rFonts w:cs="Times New Roman"/>
                <w:sz w:val="24"/>
                <w:szCs w:val="24"/>
              </w:rPr>
            </w:pPr>
            <w:r w:rsidRPr="005B5451">
              <w:rPr>
                <w:rFonts w:cs="Times New Roman"/>
                <w:sz w:val="24"/>
                <w:szCs w:val="24"/>
              </w:rPr>
              <w:t>Родной язык и родная литература</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Родной язык</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Родная литература</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r>
      <w:tr w:rsidR="007F7B89" w:rsidRPr="005B5451" w:rsidTr="007F7B89">
        <w:trPr>
          <w:trHeight w:val="20"/>
          <w:jc w:val="center"/>
        </w:trPr>
        <w:tc>
          <w:tcPr>
            <w:tcW w:w="3004"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firstLine="0"/>
              <w:rPr>
                <w:rFonts w:cs="Times New Roman"/>
                <w:sz w:val="24"/>
                <w:szCs w:val="24"/>
              </w:rPr>
            </w:pPr>
            <w:r w:rsidRPr="005B5451">
              <w:rPr>
                <w:rFonts w:cs="Times New Roman"/>
                <w:sz w:val="24"/>
                <w:szCs w:val="24"/>
              </w:rPr>
              <w:t>Иностранные языки</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Иностранный язык</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Второй иностранный язык</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r>
      <w:tr w:rsidR="007F7B89" w:rsidRPr="005B5451" w:rsidTr="007F7B89">
        <w:trPr>
          <w:trHeight w:val="20"/>
          <w:jc w:val="center"/>
        </w:trPr>
        <w:tc>
          <w:tcPr>
            <w:tcW w:w="3004"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firstLine="0"/>
              <w:jc w:val="left"/>
              <w:rPr>
                <w:rFonts w:cs="Times New Roman"/>
                <w:sz w:val="24"/>
                <w:szCs w:val="24"/>
              </w:rPr>
            </w:pPr>
            <w:r w:rsidRPr="005B5451">
              <w:rPr>
                <w:rFonts w:cs="Times New Roman"/>
                <w:sz w:val="24"/>
                <w:szCs w:val="24"/>
              </w:rPr>
              <w:t>Общественно-научные предметы</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История</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Обществознание</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География</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firstLine="0"/>
              <w:jc w:val="left"/>
              <w:rPr>
                <w:rFonts w:cs="Times New Roman"/>
                <w:sz w:val="24"/>
                <w:szCs w:val="24"/>
              </w:rPr>
            </w:pPr>
            <w:r w:rsidRPr="005B5451">
              <w:rPr>
                <w:rFonts w:cs="Times New Roman"/>
                <w:sz w:val="24"/>
                <w:szCs w:val="24"/>
              </w:rPr>
              <w:t>Математика и информатика</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Математика</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Информатика</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val="restart"/>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firstLine="0"/>
              <w:jc w:val="left"/>
              <w:rPr>
                <w:rFonts w:cs="Times New Roman"/>
                <w:sz w:val="24"/>
                <w:szCs w:val="24"/>
              </w:rPr>
            </w:pPr>
            <w:r w:rsidRPr="005B5451">
              <w:rPr>
                <w:rFonts w:cs="Times New Roman"/>
                <w:sz w:val="24"/>
                <w:szCs w:val="24"/>
              </w:rPr>
              <w:t>Естественно-научные предметы</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Физика</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tcBorders>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Химия</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vMerge/>
            <w:tcBorders>
              <w:left w:val="single" w:sz="4" w:space="0" w:color="auto"/>
              <w:bottom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Биология</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7F7B89" w:rsidRPr="005B5451" w:rsidTr="007F7B89">
        <w:trPr>
          <w:trHeight w:val="20"/>
          <w:jc w:val="center"/>
        </w:trPr>
        <w:tc>
          <w:tcPr>
            <w:tcW w:w="3004" w:type="dxa"/>
            <w:tcBorders>
              <w:top w:val="single" w:sz="4" w:space="0" w:color="auto"/>
              <w:left w:val="single" w:sz="4" w:space="0" w:color="auto"/>
            </w:tcBorders>
            <w:shd w:val="clear" w:color="auto" w:fill="FFFFFF"/>
          </w:tcPr>
          <w:p w:rsidR="007F7B89" w:rsidRPr="00482398" w:rsidRDefault="007F7B89" w:rsidP="00D2500D">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482398">
              <w:rPr>
                <w:rFonts w:ascii="Times New Roman" w:hAnsi="Times New Roman" w:cs="Times New Roman"/>
                <w:sz w:val="24"/>
                <w:szCs w:val="24"/>
              </w:rPr>
              <w:t xml:space="preserve">сновы безопасности </w:t>
            </w:r>
            <w:r>
              <w:rPr>
                <w:rFonts w:ascii="Times New Roman" w:hAnsi="Times New Roman" w:cs="Times New Roman"/>
                <w:sz w:val="24"/>
                <w:szCs w:val="24"/>
              </w:rPr>
              <w:t xml:space="preserve"> и защиты Родины</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Pr>
                <w:rFonts w:cs="Times New Roman"/>
                <w:sz w:val="24"/>
                <w:szCs w:val="24"/>
              </w:rPr>
              <w:t>О</w:t>
            </w:r>
            <w:r w:rsidRPr="00482398">
              <w:rPr>
                <w:rFonts w:cs="Times New Roman"/>
                <w:sz w:val="24"/>
                <w:szCs w:val="24"/>
              </w:rPr>
              <w:t xml:space="preserve">сновы безопасности </w:t>
            </w:r>
            <w:r>
              <w:rPr>
                <w:rFonts w:cs="Times New Roman"/>
                <w:sz w:val="24"/>
                <w:szCs w:val="24"/>
              </w:rPr>
              <w:t xml:space="preserve"> и защиты Родины</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pStyle w:val="22"/>
              <w:shd w:val="clear" w:color="auto" w:fill="auto"/>
              <w:spacing w:line="240" w:lineRule="auto"/>
              <w:ind w:left="120" w:firstLine="39"/>
              <w:rPr>
                <w:rFonts w:cs="Times New Roman"/>
                <w:sz w:val="24"/>
                <w:szCs w:val="24"/>
              </w:rPr>
            </w:pPr>
          </w:p>
        </w:tc>
      </w:tr>
      <w:tr w:rsidR="007F7B89" w:rsidRPr="005B5451" w:rsidTr="007F7B89">
        <w:trPr>
          <w:trHeight w:val="20"/>
          <w:jc w:val="center"/>
        </w:trPr>
        <w:tc>
          <w:tcPr>
            <w:tcW w:w="3004"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firstLine="0"/>
              <w:jc w:val="left"/>
              <w:rPr>
                <w:rFonts w:cs="Times New Roman"/>
                <w:sz w:val="24"/>
                <w:szCs w:val="24"/>
              </w:rPr>
            </w:pPr>
            <w:r w:rsidRPr="005B5451">
              <w:rPr>
                <w:rFonts w:cs="Times New Roman"/>
                <w:sz w:val="24"/>
                <w:szCs w:val="24"/>
              </w:rPr>
              <w:t>Физическая культура</w:t>
            </w: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Физическая культура</w:t>
            </w:r>
          </w:p>
        </w:tc>
        <w:tc>
          <w:tcPr>
            <w:tcW w:w="2130"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r>
      <w:tr w:rsidR="007F7B89" w:rsidRPr="005B5451" w:rsidTr="007F7B89">
        <w:trPr>
          <w:trHeight w:val="20"/>
          <w:jc w:val="center"/>
        </w:trPr>
        <w:tc>
          <w:tcPr>
            <w:tcW w:w="3004" w:type="dxa"/>
            <w:tcBorders>
              <w:top w:val="single" w:sz="4" w:space="0" w:color="auto"/>
              <w:left w:val="single" w:sz="4" w:space="0" w:color="auto"/>
            </w:tcBorders>
            <w:shd w:val="clear" w:color="auto" w:fill="FFFFFF"/>
          </w:tcPr>
          <w:p w:rsidR="007F7B89" w:rsidRPr="005B5451" w:rsidRDefault="007F7B89" w:rsidP="00D2500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7F7B89" w:rsidRPr="005B5451" w:rsidRDefault="007F7B89" w:rsidP="00D2500D">
            <w:pPr>
              <w:pStyle w:val="22"/>
              <w:shd w:val="clear" w:color="auto" w:fill="auto"/>
              <w:spacing w:line="240" w:lineRule="auto"/>
              <w:ind w:left="120" w:hanging="23"/>
              <w:jc w:val="left"/>
              <w:rPr>
                <w:rFonts w:cs="Times New Roman"/>
                <w:sz w:val="24"/>
                <w:szCs w:val="24"/>
              </w:rPr>
            </w:pPr>
            <w:r w:rsidRPr="005B5451">
              <w:rPr>
                <w:rFonts w:cs="Times New Roman"/>
                <w:sz w:val="24"/>
                <w:szCs w:val="24"/>
              </w:rPr>
              <w:t>Индивидуальный проект</w:t>
            </w:r>
          </w:p>
        </w:tc>
        <w:tc>
          <w:tcPr>
            <w:tcW w:w="2130" w:type="dxa"/>
            <w:tcBorders>
              <w:top w:val="single" w:sz="4" w:space="0" w:color="auto"/>
              <w:lef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c>
          <w:tcPr>
            <w:tcW w:w="1985" w:type="dxa"/>
            <w:tcBorders>
              <w:top w:val="single" w:sz="4" w:space="0" w:color="auto"/>
              <w:left w:val="single" w:sz="4" w:space="0" w:color="auto"/>
              <w:righ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r>
      <w:tr w:rsidR="007F7B89" w:rsidRPr="005B5451" w:rsidTr="007F7B89">
        <w:trPr>
          <w:trHeight w:val="20"/>
          <w:jc w:val="center"/>
        </w:trPr>
        <w:tc>
          <w:tcPr>
            <w:tcW w:w="5937" w:type="dxa"/>
            <w:gridSpan w:val="2"/>
            <w:tcBorders>
              <w:top w:val="single" w:sz="4" w:space="0" w:color="auto"/>
              <w:left w:val="single" w:sz="4" w:space="0" w:color="auto"/>
              <w:bottom w:val="single" w:sz="4" w:space="0" w:color="auto"/>
            </w:tcBorders>
            <w:shd w:val="clear" w:color="auto" w:fill="FFFFFF"/>
          </w:tcPr>
          <w:p w:rsidR="007F7B89" w:rsidRPr="005B5451" w:rsidRDefault="007F7B89" w:rsidP="00D2500D">
            <w:pPr>
              <w:pStyle w:val="22"/>
              <w:shd w:val="clear" w:color="auto" w:fill="auto"/>
              <w:spacing w:line="240" w:lineRule="auto"/>
              <w:ind w:left="120" w:hanging="19"/>
              <w:jc w:val="left"/>
              <w:rPr>
                <w:rFonts w:cs="Times New Roman"/>
                <w:sz w:val="24"/>
                <w:szCs w:val="24"/>
              </w:rPr>
            </w:pPr>
            <w:r w:rsidRPr="005B5451">
              <w:rPr>
                <w:rFonts w:cs="Times New Roman"/>
                <w:sz w:val="24"/>
                <w:szCs w:val="24"/>
              </w:rPr>
              <w:t>Дополнительные учебные предметы, курсы по выбору обучающихся</w:t>
            </w:r>
          </w:p>
        </w:tc>
        <w:tc>
          <w:tcPr>
            <w:tcW w:w="2130" w:type="dxa"/>
            <w:tcBorders>
              <w:top w:val="single" w:sz="4" w:space="0" w:color="auto"/>
              <w:left w:val="single" w:sz="4" w:space="0" w:color="auto"/>
              <w:bottom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F7B89" w:rsidRPr="005B5451" w:rsidRDefault="007F7B89" w:rsidP="00D2500D">
            <w:pPr>
              <w:spacing w:after="0" w:line="240" w:lineRule="auto"/>
              <w:ind w:firstLine="39"/>
              <w:jc w:val="center"/>
              <w:rPr>
                <w:rFonts w:ascii="Times New Roman" w:hAnsi="Times New Roman" w:cs="Times New Roman"/>
                <w:sz w:val="24"/>
                <w:szCs w:val="24"/>
              </w:rPr>
            </w:pPr>
          </w:p>
        </w:tc>
      </w:tr>
    </w:tbl>
    <w:p w:rsidR="0012702D" w:rsidRDefault="0012702D" w:rsidP="00D2500D">
      <w:pPr>
        <w:spacing w:after="0" w:line="240" w:lineRule="auto"/>
        <w:ind w:firstLine="567"/>
        <w:contextualSpacing/>
        <w:jc w:val="both"/>
        <w:rPr>
          <w:rFonts w:ascii="Times New Roman" w:hAnsi="Times New Roman" w:cs="Times New Roman"/>
          <w:sz w:val="28"/>
          <w:szCs w:val="28"/>
        </w:rPr>
      </w:pP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4.1.4.</w:t>
      </w:r>
      <w:r w:rsidR="005B5451" w:rsidRPr="005B5451">
        <w:rPr>
          <w:rFonts w:ascii="Times New Roman" w:hAnsi="Times New Roman" w:cs="Times New Roman"/>
          <w:sz w:val="28"/>
          <w:szCs w:val="28"/>
        </w:rPr>
        <w:t xml:space="preserve">Учебный план профиля обучения и (или) индивидуальный учебный план должны содержать не менее </w:t>
      </w:r>
      <w:r w:rsidR="005B5451" w:rsidRPr="002228DE">
        <w:rPr>
          <w:rFonts w:ascii="Times New Roman" w:hAnsi="Times New Roman" w:cs="Times New Roman"/>
          <w:b/>
          <w:sz w:val="28"/>
          <w:szCs w:val="28"/>
        </w:rPr>
        <w:t>13 учебных предметов</w:t>
      </w:r>
      <w:r w:rsidR="005B5451" w:rsidRPr="005B5451">
        <w:rPr>
          <w:rFonts w:ascii="Times New Roman" w:hAnsi="Times New Roman" w:cs="Times New Roman"/>
          <w:sz w:val="28"/>
          <w:szCs w:val="28"/>
        </w:rPr>
        <w:t xml:space="preserve"> («Русский язык», «Литература», «Иностранный язык», «Математика», «Информатика», «История», </w:t>
      </w:r>
      <w:r w:rsidR="005B5451" w:rsidRPr="005B5451">
        <w:rPr>
          <w:rFonts w:ascii="Times New Roman" w:hAnsi="Times New Roman" w:cs="Times New Roman"/>
          <w:sz w:val="28"/>
          <w:szCs w:val="28"/>
        </w:rPr>
        <w:lastRenderedPageBreak/>
        <w:t>«Обществознание», «География», «Физика», «Химия», «Биология», «Физическая</w:t>
      </w:r>
      <w:r w:rsidR="00ED37D8">
        <w:rPr>
          <w:rFonts w:ascii="Times New Roman" w:hAnsi="Times New Roman" w:cs="Times New Roman"/>
          <w:sz w:val="28"/>
          <w:szCs w:val="28"/>
        </w:rPr>
        <w:t xml:space="preserve"> </w:t>
      </w:r>
      <w:r w:rsidR="005B5451" w:rsidRPr="005B5451">
        <w:rPr>
          <w:rFonts w:ascii="Times New Roman" w:hAnsi="Times New Roman" w:cs="Times New Roman"/>
          <w:sz w:val="28"/>
          <w:szCs w:val="28"/>
        </w:rPr>
        <w:t xml:space="preserve">культура», «Основы безопасности </w:t>
      </w:r>
      <w:r w:rsidR="00AC592B">
        <w:rPr>
          <w:rFonts w:ascii="Times New Roman" w:hAnsi="Times New Roman" w:cs="Times New Roman"/>
          <w:sz w:val="28"/>
          <w:szCs w:val="28"/>
        </w:rPr>
        <w:t>и защиты Родины</w:t>
      </w:r>
      <w:r w:rsidR="005B5451" w:rsidRPr="005B5451">
        <w:rPr>
          <w:rFonts w:ascii="Times New Roman" w:hAnsi="Times New Roman" w:cs="Times New Roman"/>
          <w:sz w:val="28"/>
          <w:szCs w:val="28"/>
        </w:rPr>
        <w:t xml:space="preserve">») и предусматривать изучение не менее </w:t>
      </w:r>
      <w:r w:rsidR="005B5451" w:rsidRPr="002228DE">
        <w:rPr>
          <w:rFonts w:ascii="Times New Roman" w:hAnsi="Times New Roman" w:cs="Times New Roman"/>
          <w:sz w:val="28"/>
          <w:szCs w:val="28"/>
        </w:rPr>
        <w:t>2 учебных предметов</w:t>
      </w:r>
      <w:r w:rsidR="005B5451" w:rsidRPr="005B5451">
        <w:rPr>
          <w:rFonts w:ascii="Times New Roman" w:hAnsi="Times New Roman" w:cs="Times New Roman"/>
          <w:sz w:val="28"/>
          <w:szCs w:val="28"/>
        </w:rPr>
        <w:t xml:space="preserve"> на углубленном уровне из соответствующей профилю обучения предметной области и (или) смежной с ней предметной области.</w:t>
      </w:r>
    </w:p>
    <w:p w:rsidR="005B5451" w:rsidRPr="005B5451" w:rsidRDefault="00ED37D8"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5B5451" w:rsidRPr="005B5451">
        <w:rPr>
          <w:rFonts w:ascii="Times New Roman" w:hAnsi="Times New Roman" w:cs="Times New Roman"/>
          <w:sz w:val="28"/>
          <w:szCs w:val="28"/>
        </w:rPr>
        <w:t xml:space="preserve">интересах обучающихся и их родителей (законных представителей) в учебный план может быть включено изучение </w:t>
      </w:r>
      <w:r w:rsidR="005B5451" w:rsidRPr="002228DE">
        <w:rPr>
          <w:rFonts w:ascii="Times New Roman" w:hAnsi="Times New Roman" w:cs="Times New Roman"/>
          <w:b/>
          <w:sz w:val="28"/>
          <w:szCs w:val="28"/>
        </w:rPr>
        <w:t>3 и более учебных предметов</w:t>
      </w:r>
      <w:r w:rsidR="005B5451" w:rsidRPr="005B5451">
        <w:rPr>
          <w:rFonts w:ascii="Times New Roman" w:hAnsi="Times New Roman" w:cs="Times New Roman"/>
          <w:sz w:val="28"/>
          <w:szCs w:val="28"/>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4.1.5.</w:t>
      </w:r>
      <w:r w:rsidR="005B5451" w:rsidRPr="005B5451">
        <w:rPr>
          <w:rFonts w:ascii="Times New Roman" w:hAnsi="Times New Roman" w:cs="Times New Roman"/>
          <w:sz w:val="28"/>
          <w:szCs w:val="28"/>
        </w:rPr>
        <w:t xml:space="preserve">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4.1.6.</w:t>
      </w:r>
      <w:r w:rsidR="005B5451" w:rsidRPr="005B5451">
        <w:rPr>
          <w:rFonts w:ascii="Times New Roman" w:hAnsi="Times New Roman" w:cs="Times New Roman"/>
          <w:sz w:val="28"/>
          <w:szCs w:val="28"/>
        </w:rPr>
        <w:t xml:space="preserve">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4.1.7.</w:t>
      </w:r>
      <w:r w:rsidR="005B5451" w:rsidRPr="005B5451">
        <w:rPr>
          <w:rFonts w:ascii="Times New Roman" w:hAnsi="Times New Roman" w:cs="Times New Roman"/>
          <w:sz w:val="28"/>
          <w:szCs w:val="28"/>
        </w:rPr>
        <w:t xml:space="preserve"> Образовательная организация обеспечивает реализацию учебных планов одного или нескольких профилей обучени</w:t>
      </w:r>
      <w:r w:rsidR="005B5451">
        <w:rPr>
          <w:rFonts w:ascii="Times New Roman" w:hAnsi="Times New Roman" w:cs="Times New Roman"/>
          <w:sz w:val="28"/>
          <w:szCs w:val="28"/>
        </w:rPr>
        <w:t xml:space="preserve">я: </w:t>
      </w:r>
      <w:r w:rsidR="005B5451" w:rsidRPr="005B5451">
        <w:rPr>
          <w:rFonts w:ascii="Times New Roman" w:hAnsi="Times New Roman" w:cs="Times New Roman"/>
          <w:sz w:val="28"/>
          <w:szCs w:val="28"/>
        </w:rPr>
        <w:t>естественно-научного, гуманитарного, социально-экономического, технологического, универсального.</w:t>
      </w:r>
    </w:p>
    <w:p w:rsid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4.1.8.</w:t>
      </w:r>
      <w:r w:rsidR="005B5451" w:rsidRPr="005B5451">
        <w:rPr>
          <w:rFonts w:ascii="Times New Roman" w:hAnsi="Times New Roman" w:cs="Times New Roman"/>
          <w:sz w:val="28"/>
          <w:szCs w:val="28"/>
        </w:rPr>
        <w:t xml:space="preserve"> При реализации вариантов федераль</w:t>
      </w:r>
      <w:r w:rsidR="005B5451">
        <w:rPr>
          <w:rFonts w:ascii="Times New Roman" w:hAnsi="Times New Roman" w:cs="Times New Roman"/>
          <w:sz w:val="28"/>
          <w:szCs w:val="28"/>
        </w:rPr>
        <w:t>ного учебного плана естественно-</w:t>
      </w:r>
      <w:r w:rsidR="005B5451" w:rsidRPr="005B5451">
        <w:rPr>
          <w:rFonts w:ascii="Times New Roman" w:hAnsi="Times New Roman" w:cs="Times New Roman"/>
          <w:sz w:val="28"/>
          <w:szCs w:val="28"/>
        </w:rPr>
        <w:t xml:space="preserve">научного, гуманитарного, социально-экономического, технологического, количество часов </w:t>
      </w:r>
      <w:r w:rsidR="005B5451" w:rsidRPr="002228DE">
        <w:rPr>
          <w:rFonts w:ascii="Times New Roman" w:hAnsi="Times New Roman" w:cs="Times New Roman"/>
          <w:b/>
          <w:sz w:val="28"/>
          <w:szCs w:val="28"/>
        </w:rPr>
        <w:t>на физическую культуру составляет 2</w:t>
      </w:r>
      <w:r w:rsidR="002228DE">
        <w:rPr>
          <w:rFonts w:ascii="Times New Roman" w:hAnsi="Times New Roman" w:cs="Times New Roman"/>
          <w:b/>
          <w:sz w:val="28"/>
          <w:szCs w:val="28"/>
        </w:rPr>
        <w:t xml:space="preserve"> часа</w:t>
      </w:r>
      <w:r w:rsidR="005B5451" w:rsidRPr="002228DE">
        <w:rPr>
          <w:rFonts w:ascii="Times New Roman" w:hAnsi="Times New Roman" w:cs="Times New Roman"/>
          <w:b/>
          <w:sz w:val="28"/>
          <w:szCs w:val="28"/>
        </w:rPr>
        <w:t>,</w:t>
      </w:r>
      <w:r w:rsidR="005B5451" w:rsidRPr="005B5451">
        <w:rPr>
          <w:rFonts w:ascii="Times New Roman" w:hAnsi="Times New Roman" w:cs="Times New Roman"/>
          <w:sz w:val="28"/>
          <w:szCs w:val="28"/>
        </w:rPr>
        <w:t xml:space="preserve">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4.1.9.</w:t>
      </w:r>
      <w:r w:rsidR="005B5451" w:rsidRPr="005B5451">
        <w:rPr>
          <w:rFonts w:ascii="Times New Roman" w:hAnsi="Times New Roman" w:cs="Times New Roman"/>
          <w:sz w:val="28"/>
          <w:szCs w:val="28"/>
        </w:rPr>
        <w:t xml:space="preserve">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00A90082">
        <w:rPr>
          <w:rFonts w:ascii="Times New Roman" w:hAnsi="Times New Roman" w:cs="Times New Roman"/>
          <w:sz w:val="28"/>
          <w:szCs w:val="28"/>
        </w:rPr>
        <w:t xml:space="preserve"> </w:t>
      </w:r>
      <w:r w:rsidR="005B5451" w:rsidRPr="005B5451">
        <w:rPr>
          <w:rFonts w:ascii="Times New Roman" w:hAnsi="Times New Roman" w:cs="Times New Roman"/>
          <w:sz w:val="28"/>
          <w:szCs w:val="28"/>
        </w:rPr>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4.1.10</w:t>
      </w:r>
      <w:r w:rsidR="005B5451" w:rsidRPr="005B5451">
        <w:rPr>
          <w:rFonts w:ascii="Times New Roman" w:hAnsi="Times New Roman" w:cs="Times New Roman"/>
          <w:sz w:val="28"/>
          <w:szCs w:val="28"/>
        </w:rPr>
        <w:t xml:space="preserve"> Суммарный объём домашнего задания по всем предметам для каждого класса не должен превышать продолжительности выполнения </w:t>
      </w:r>
      <w:r w:rsidR="005B5451" w:rsidRPr="002228DE">
        <w:rPr>
          <w:rFonts w:ascii="Times New Roman" w:hAnsi="Times New Roman" w:cs="Times New Roman"/>
          <w:b/>
          <w:sz w:val="28"/>
          <w:szCs w:val="28"/>
        </w:rPr>
        <w:t>3,5 часа</w:t>
      </w:r>
      <w:r w:rsidR="005B5451" w:rsidRPr="005B5451">
        <w:rPr>
          <w:rFonts w:ascii="Times New Roman" w:hAnsi="Times New Roman" w:cs="Times New Roman"/>
          <w:sz w:val="28"/>
          <w:szCs w:val="28"/>
        </w:rPr>
        <w:t xml:space="preserve">. Образовательной организацией осуществляется координация и контроль объёма </w:t>
      </w:r>
      <w:r w:rsidR="005B5451" w:rsidRPr="005B5451">
        <w:rPr>
          <w:rFonts w:ascii="Times New Roman" w:hAnsi="Times New Roman" w:cs="Times New Roman"/>
          <w:sz w:val="28"/>
          <w:szCs w:val="28"/>
        </w:rPr>
        <w:lastRenderedPageBreak/>
        <w:t>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4.1.11.</w:t>
      </w:r>
      <w:r w:rsidR="005B5451" w:rsidRPr="005B5451">
        <w:rPr>
          <w:rFonts w:ascii="Times New Roman" w:hAnsi="Times New Roman" w:cs="Times New Roman"/>
          <w:sz w:val="28"/>
          <w:szCs w:val="28"/>
        </w:rPr>
        <w:t xml:space="preserve">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5B5451" w:rsidRPr="005B5451" w:rsidRDefault="009D18F5"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4.1.12</w:t>
      </w:r>
      <w:r w:rsidR="005B5451" w:rsidRPr="005B5451">
        <w:rPr>
          <w:rFonts w:ascii="Times New Roman" w:hAnsi="Times New Roman" w:cs="Times New Roman"/>
          <w:sz w:val="28"/>
          <w:szCs w:val="28"/>
        </w:rPr>
        <w:t xml:space="preserve"> Для формирования учебного плана профиля необходимо:</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1)</w:t>
      </w:r>
      <w:r w:rsidRPr="005B5451">
        <w:rPr>
          <w:rFonts w:ascii="Times New Roman" w:hAnsi="Times New Roman" w:cs="Times New Roman"/>
          <w:sz w:val="28"/>
          <w:szCs w:val="28"/>
        </w:rPr>
        <w:tab/>
        <w:t xml:space="preserve"> Определить профиль обучения.</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2)</w:t>
      </w:r>
      <w:r w:rsidRPr="005B5451">
        <w:rPr>
          <w:rFonts w:ascii="Times New Roman" w:hAnsi="Times New Roman" w:cs="Times New Roman"/>
          <w:sz w:val="28"/>
          <w:szCs w:val="28"/>
        </w:rPr>
        <w:tab/>
        <w:t xml:space="preserve">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3)</w:t>
      </w:r>
      <w:r w:rsidRPr="005B5451">
        <w:rPr>
          <w:rFonts w:ascii="Times New Roman" w:hAnsi="Times New Roman" w:cs="Times New Roman"/>
          <w:sz w:val="28"/>
          <w:szCs w:val="28"/>
        </w:rPr>
        <w:tab/>
        <w:t xml:space="preserve"> Дополнить учебный план индивидуальным(и) проектом(ами).</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4)</w:t>
      </w:r>
      <w:r w:rsidRPr="005B5451">
        <w:rPr>
          <w:rFonts w:ascii="Times New Roman" w:hAnsi="Times New Roman" w:cs="Times New Roman"/>
          <w:sz w:val="28"/>
          <w:szCs w:val="28"/>
        </w:rPr>
        <w:tab/>
        <w:t xml:space="preserve"> Подсчитать суммарное число часов, отводимых на изучение учебных</w:t>
      </w:r>
      <w:r w:rsidR="00DA4A18">
        <w:rPr>
          <w:rFonts w:ascii="Times New Roman" w:hAnsi="Times New Roman" w:cs="Times New Roman"/>
          <w:sz w:val="28"/>
          <w:szCs w:val="28"/>
        </w:rPr>
        <w:t xml:space="preserve"> </w:t>
      </w:r>
      <w:r w:rsidRPr="005B5451">
        <w:rPr>
          <w:rFonts w:ascii="Times New Roman" w:hAnsi="Times New Roman" w:cs="Times New Roman"/>
          <w:sz w:val="28"/>
          <w:szCs w:val="28"/>
        </w:rPr>
        <w:t>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5)</w:t>
      </w:r>
      <w:r w:rsidRPr="005B5451">
        <w:rPr>
          <w:rFonts w:ascii="Times New Roman" w:hAnsi="Times New Roman" w:cs="Times New Roman"/>
          <w:sz w:val="28"/>
          <w:szCs w:val="28"/>
        </w:rPr>
        <w:tab/>
        <w:t xml:space="preserve">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5B5451" w:rsidRPr="005B5451" w:rsidRDefault="00F61213"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4.1.13. </w:t>
      </w:r>
      <w:r w:rsidR="005B5451" w:rsidRPr="005B5451">
        <w:rPr>
          <w:rFonts w:ascii="Times New Roman" w:hAnsi="Times New Roman" w:cs="Times New Roman"/>
          <w:sz w:val="28"/>
          <w:szCs w:val="28"/>
        </w:rPr>
        <w:t>Варианты учебных планов профилей.</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5B5451" w:rsidRPr="005B5451" w:rsidRDefault="005B5451" w:rsidP="00D2500D">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5B5451" w:rsidRPr="00210836" w:rsidRDefault="00210836" w:rsidP="00D2500D">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Гуманитарный профиль</w:t>
      </w:r>
      <w:r w:rsidR="00432391" w:rsidRPr="00210836">
        <w:rPr>
          <w:rFonts w:ascii="Times New Roman" w:hAnsi="Times New Roman" w:cs="Times New Roman"/>
          <w:sz w:val="28"/>
          <w:szCs w:val="28"/>
        </w:rPr>
        <w:t xml:space="preserve"> с углубленным изучением литературы и обществознания (вариант 1)</w:t>
      </w:r>
      <w:r w:rsidR="007B209D">
        <w:rPr>
          <w:rFonts w:ascii="Times New Roman" w:hAnsi="Times New Roman" w:cs="Times New Roman"/>
          <w:sz w:val="28"/>
          <w:szCs w:val="28"/>
        </w:rPr>
        <w:t>;</w:t>
      </w:r>
    </w:p>
    <w:p w:rsidR="005B5451" w:rsidRPr="00210836" w:rsidRDefault="00210836" w:rsidP="00D2500D">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литературы и иностранного языка (вариант 2)</w:t>
      </w:r>
      <w:r w:rsidR="007B209D">
        <w:rPr>
          <w:rFonts w:ascii="Times New Roman" w:hAnsi="Times New Roman" w:cs="Times New Roman"/>
          <w:sz w:val="28"/>
          <w:szCs w:val="28"/>
        </w:rPr>
        <w:t>;</w:t>
      </w:r>
    </w:p>
    <w:p w:rsidR="005B5451" w:rsidRPr="00210836" w:rsidRDefault="00210836" w:rsidP="00D2500D">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литературы и истории (вариант 3)</w:t>
      </w:r>
      <w:r w:rsidR="007B209D">
        <w:rPr>
          <w:rFonts w:ascii="Times New Roman" w:hAnsi="Times New Roman" w:cs="Times New Roman"/>
          <w:sz w:val="28"/>
          <w:szCs w:val="28"/>
        </w:rPr>
        <w:t>;</w:t>
      </w:r>
    </w:p>
    <w:p w:rsidR="00432391" w:rsidRPr="00210836" w:rsidRDefault="00432391" w:rsidP="00D2500D">
      <w:pPr>
        <w:spacing w:after="0" w:line="240" w:lineRule="auto"/>
        <w:ind w:firstLine="567"/>
        <w:contextualSpacing/>
        <w:jc w:val="both"/>
        <w:rPr>
          <w:rFonts w:ascii="Times New Roman" w:hAnsi="Times New Roman" w:cs="Times New Roman"/>
          <w:b/>
          <w:sz w:val="28"/>
          <w:szCs w:val="28"/>
        </w:rPr>
      </w:pPr>
      <w:r w:rsidRPr="00210836">
        <w:rPr>
          <w:rFonts w:ascii="Times New Roman" w:hAnsi="Times New Roman" w:cs="Times New Roman"/>
          <w:b/>
          <w:sz w:val="28"/>
          <w:szCs w:val="28"/>
        </w:rPr>
        <w:lastRenderedPageBreak/>
        <w:t>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432391" w:rsidRPr="00210836" w:rsidRDefault="00210836" w:rsidP="00D2500D">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Технологический (инженерный) профиль</w:t>
      </w:r>
      <w:r w:rsidR="00432391" w:rsidRPr="00210836">
        <w:rPr>
          <w:rFonts w:ascii="Times New Roman" w:hAnsi="Times New Roman" w:cs="Times New Roman"/>
          <w:sz w:val="28"/>
          <w:szCs w:val="28"/>
        </w:rPr>
        <w:t xml:space="preserve"> (с углубленным изучением математики и физики) с изучением родных языков</w:t>
      </w:r>
      <w:r w:rsidR="007B209D">
        <w:rPr>
          <w:rFonts w:ascii="Times New Roman" w:hAnsi="Times New Roman" w:cs="Times New Roman"/>
          <w:sz w:val="28"/>
          <w:szCs w:val="28"/>
        </w:rPr>
        <w:t>;</w:t>
      </w:r>
    </w:p>
    <w:p w:rsidR="00432391" w:rsidRPr="00210836" w:rsidRDefault="00210836" w:rsidP="00D2500D">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w:t>
      </w:r>
      <w:r w:rsidR="00432391" w:rsidRPr="00210836">
        <w:rPr>
          <w:rFonts w:ascii="Times New Roman" w:hAnsi="Times New Roman" w:cs="Times New Roman"/>
          <w:sz w:val="28"/>
          <w:szCs w:val="28"/>
        </w:rPr>
        <w:t>ехнологическ</w:t>
      </w:r>
      <w:r w:rsidRPr="00210836">
        <w:rPr>
          <w:rFonts w:ascii="Times New Roman" w:hAnsi="Times New Roman" w:cs="Times New Roman"/>
          <w:sz w:val="28"/>
          <w:szCs w:val="28"/>
        </w:rPr>
        <w:t>ий</w:t>
      </w:r>
      <w:r w:rsidR="00432391" w:rsidRPr="00210836">
        <w:rPr>
          <w:rFonts w:ascii="Times New Roman" w:hAnsi="Times New Roman" w:cs="Times New Roman"/>
          <w:sz w:val="28"/>
          <w:szCs w:val="28"/>
        </w:rPr>
        <w:t xml:space="preserve"> (информационно-технологическ</w:t>
      </w:r>
      <w:r w:rsidRPr="00210836">
        <w:rPr>
          <w:rFonts w:ascii="Times New Roman" w:hAnsi="Times New Roman" w:cs="Times New Roman"/>
          <w:sz w:val="28"/>
          <w:szCs w:val="28"/>
        </w:rPr>
        <w:t>ий</w:t>
      </w:r>
      <w:r w:rsidR="00432391" w:rsidRPr="00210836">
        <w:rPr>
          <w:rFonts w:ascii="Times New Roman" w:hAnsi="Times New Roman" w:cs="Times New Roman"/>
          <w:sz w:val="28"/>
          <w:szCs w:val="28"/>
        </w:rPr>
        <w:t>) профил</w:t>
      </w:r>
      <w:r w:rsidRPr="00210836">
        <w:rPr>
          <w:rFonts w:ascii="Times New Roman" w:hAnsi="Times New Roman" w:cs="Times New Roman"/>
          <w:sz w:val="28"/>
          <w:szCs w:val="28"/>
        </w:rPr>
        <w:t>ь</w:t>
      </w:r>
      <w:r w:rsidR="00432391" w:rsidRPr="00210836">
        <w:rPr>
          <w:rFonts w:ascii="Times New Roman" w:hAnsi="Times New Roman" w:cs="Times New Roman"/>
          <w:sz w:val="28"/>
          <w:szCs w:val="28"/>
        </w:rPr>
        <w:t xml:space="preserve"> (с углубленным изучением математики и информатики) с изучением родных языков</w:t>
      </w:r>
      <w:r w:rsidR="007B209D">
        <w:rPr>
          <w:rFonts w:ascii="Times New Roman" w:hAnsi="Times New Roman" w:cs="Times New Roman"/>
          <w:sz w:val="28"/>
          <w:szCs w:val="28"/>
        </w:rPr>
        <w:t>;</w:t>
      </w:r>
    </w:p>
    <w:p w:rsidR="00432391" w:rsidRPr="00210836" w:rsidRDefault="00210836" w:rsidP="00D2500D">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Е</w:t>
      </w:r>
      <w:r w:rsidR="00432391" w:rsidRPr="00210836">
        <w:rPr>
          <w:rFonts w:ascii="Times New Roman" w:hAnsi="Times New Roman" w:cs="Times New Roman"/>
          <w:sz w:val="28"/>
          <w:szCs w:val="28"/>
        </w:rPr>
        <w:t>стес</w:t>
      </w:r>
      <w:r w:rsidRPr="00210836">
        <w:rPr>
          <w:rFonts w:ascii="Times New Roman" w:hAnsi="Times New Roman" w:cs="Times New Roman"/>
          <w:sz w:val="28"/>
          <w:szCs w:val="28"/>
        </w:rPr>
        <w:t>твенно-научный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D2500D">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Социально-экономический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D2500D">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Гуманитарный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D2500D">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Универсальный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9D18F5" w:rsidRDefault="009D18F5" w:rsidP="00D2500D">
      <w:pPr>
        <w:spacing w:after="0" w:line="240" w:lineRule="auto"/>
        <w:ind w:firstLine="567"/>
        <w:contextualSpacing/>
        <w:jc w:val="both"/>
        <w:rPr>
          <w:rFonts w:ascii="Times New Roman" w:hAnsi="Times New Roman" w:cs="Times New Roman"/>
          <w:sz w:val="28"/>
          <w:szCs w:val="28"/>
        </w:rPr>
      </w:pPr>
    </w:p>
    <w:p w:rsidR="006D755F" w:rsidRPr="005B5451" w:rsidRDefault="00AC592B" w:rsidP="00D2500D">
      <w:pPr>
        <w:spacing w:after="0" w:line="240" w:lineRule="auto"/>
        <w:ind w:firstLine="567"/>
        <w:contextualSpacing/>
        <w:jc w:val="both"/>
        <w:rPr>
          <w:rFonts w:ascii="Times New Roman" w:hAnsi="Times New Roman" w:cs="Times New Roman"/>
          <w:sz w:val="28"/>
          <w:szCs w:val="28"/>
        </w:rPr>
      </w:pPr>
      <w:r w:rsidRPr="00AC592B">
        <w:rPr>
          <w:rFonts w:ascii="Times New Roman" w:hAnsi="Times New Roman" w:cs="Times New Roman"/>
          <w:sz w:val="28"/>
          <w:szCs w:val="28"/>
        </w:rPr>
        <w:t>«131.20.1.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r>
        <w:rPr>
          <w:rFonts w:ascii="Times New Roman" w:hAnsi="Times New Roman" w:cs="Times New Roman"/>
          <w:sz w:val="28"/>
          <w:szCs w:val="28"/>
        </w:rPr>
        <w:t xml:space="preserve"> (Приказ Минпросвещения России от 19.03.2024 г. №171)</w:t>
      </w:r>
      <w:r w:rsidR="006D755F" w:rsidRPr="005B5451">
        <w:rPr>
          <w:rFonts w:ascii="Times New Roman" w:hAnsi="Times New Roman" w:cs="Times New Roman"/>
          <w:sz w:val="28"/>
          <w:szCs w:val="28"/>
        </w:rPr>
        <w:t>.</w:t>
      </w:r>
    </w:p>
    <w:p w:rsidR="00B0605C" w:rsidRDefault="00B0605C" w:rsidP="00D2500D">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C163E1" w:rsidRPr="002228DE" w:rsidRDefault="00B13B86" w:rsidP="00D2500D">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18. Учебный план</w:t>
      </w:r>
      <w:r w:rsidR="00C163E1" w:rsidRPr="002228DE">
        <w:rPr>
          <w:rFonts w:ascii="Times New Roman" w:hAnsi="Times New Roman" w:cs="Times New Roman"/>
          <w:b/>
          <w:sz w:val="28"/>
          <w:szCs w:val="28"/>
        </w:rPr>
        <w:t xml:space="preserve"> гуманитарного профиля с изучением родных языков</w:t>
      </w:r>
    </w:p>
    <w:tbl>
      <w:tblPr>
        <w:tblW w:w="8091" w:type="dxa"/>
        <w:tblLayout w:type="fixed"/>
        <w:tblCellMar>
          <w:left w:w="10" w:type="dxa"/>
          <w:right w:w="10" w:type="dxa"/>
        </w:tblCellMar>
        <w:tblLook w:val="0000" w:firstRow="0" w:lastRow="0" w:firstColumn="0" w:lastColumn="0" w:noHBand="0" w:noVBand="0"/>
      </w:tblPr>
      <w:tblGrid>
        <w:gridCol w:w="2420"/>
        <w:gridCol w:w="2410"/>
        <w:gridCol w:w="993"/>
        <w:gridCol w:w="992"/>
        <w:gridCol w:w="1276"/>
      </w:tblGrid>
      <w:tr w:rsidR="00B13B86" w:rsidRPr="0039062B" w:rsidTr="00B13B86">
        <w:trPr>
          <w:trHeight w:val="20"/>
        </w:trPr>
        <w:tc>
          <w:tcPr>
            <w:tcW w:w="2420" w:type="dxa"/>
            <w:vMerge w:val="restart"/>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jc w:val="left"/>
              <w:rPr>
                <w:sz w:val="22"/>
                <w:szCs w:val="22"/>
              </w:rPr>
            </w:pPr>
            <w:r w:rsidRPr="0039062B">
              <w:rPr>
                <w:sz w:val="22"/>
                <w:szCs w:val="22"/>
              </w:rPr>
              <w:t>Уровень</w:t>
            </w:r>
          </w:p>
        </w:tc>
        <w:tc>
          <w:tcPr>
            <w:tcW w:w="2268" w:type="dxa"/>
            <w:gridSpan w:val="2"/>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hanging="6"/>
              <w:rPr>
                <w:sz w:val="22"/>
                <w:szCs w:val="22"/>
              </w:rPr>
            </w:pPr>
            <w:r w:rsidRPr="0039062B">
              <w:rPr>
                <w:sz w:val="22"/>
                <w:szCs w:val="22"/>
              </w:rPr>
              <w:t>6-ти дневная неделя</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pPr>
          </w:p>
        </w:tc>
        <w:tc>
          <w:tcPr>
            <w:tcW w:w="2410" w:type="dxa"/>
            <w:vMerge/>
            <w:tcBorders>
              <w:left w:val="single" w:sz="4" w:space="0" w:color="auto"/>
            </w:tcBorders>
            <w:shd w:val="clear" w:color="auto" w:fill="FFFFFF"/>
          </w:tcPr>
          <w:p w:rsidR="00B13B86" w:rsidRPr="0039062B" w:rsidRDefault="00B13B86" w:rsidP="00D2500D">
            <w:pPr>
              <w:spacing w:after="0" w:line="240" w:lineRule="auto"/>
            </w:pPr>
          </w:p>
        </w:tc>
        <w:tc>
          <w:tcPr>
            <w:tcW w:w="993" w:type="dxa"/>
            <w:vMerge/>
            <w:tcBorders>
              <w:left w:val="single" w:sz="4" w:space="0" w:color="auto"/>
            </w:tcBorders>
            <w:shd w:val="clear" w:color="auto" w:fill="FFFFFF"/>
          </w:tcPr>
          <w:p w:rsidR="00B13B86" w:rsidRPr="0039062B" w:rsidRDefault="00B13B86" w:rsidP="00D2500D">
            <w:pPr>
              <w:spacing w:after="0" w:line="240" w:lineRule="auto"/>
            </w:pPr>
          </w:p>
        </w:tc>
        <w:tc>
          <w:tcPr>
            <w:tcW w:w="2268" w:type="dxa"/>
            <w:gridSpan w:val="2"/>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pPr>
          </w:p>
        </w:tc>
        <w:tc>
          <w:tcPr>
            <w:tcW w:w="2410" w:type="dxa"/>
            <w:vMerge/>
            <w:tcBorders>
              <w:left w:val="single" w:sz="4" w:space="0" w:color="auto"/>
            </w:tcBorders>
            <w:shd w:val="clear" w:color="auto" w:fill="FFFFFF"/>
          </w:tcPr>
          <w:p w:rsidR="00B13B86" w:rsidRPr="0039062B" w:rsidRDefault="00B13B86" w:rsidP="00D2500D">
            <w:pPr>
              <w:spacing w:after="0" w:line="240" w:lineRule="auto"/>
            </w:pPr>
          </w:p>
        </w:tc>
        <w:tc>
          <w:tcPr>
            <w:tcW w:w="993" w:type="dxa"/>
            <w:vMerge/>
            <w:tcBorders>
              <w:left w:val="single" w:sz="4" w:space="0" w:color="auto"/>
            </w:tcBorders>
            <w:shd w:val="clear" w:color="auto" w:fill="FFFFFF"/>
          </w:tcPr>
          <w:p w:rsidR="00B13B86" w:rsidRPr="0039062B" w:rsidRDefault="00B13B86" w:rsidP="00D2500D">
            <w:pPr>
              <w:spacing w:after="0" w:line="240" w:lineRule="auto"/>
            </w:pPr>
          </w:p>
        </w:tc>
        <w:tc>
          <w:tcPr>
            <w:tcW w:w="992" w:type="dxa"/>
            <w:tcBorders>
              <w:top w:val="single" w:sz="4" w:space="0" w:color="auto"/>
              <w:left w:val="single" w:sz="4" w:space="0" w:color="auto"/>
            </w:tcBorders>
            <w:shd w:val="clear" w:color="auto" w:fill="FFFFFF"/>
            <w:vAlign w:val="center"/>
          </w:tcPr>
          <w:p w:rsidR="00B13B86" w:rsidRPr="0039062B" w:rsidRDefault="00B13B86" w:rsidP="00D2500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B13B86" w:rsidRPr="0039062B" w:rsidRDefault="00B13B86" w:rsidP="00D2500D">
            <w:pPr>
              <w:pStyle w:val="22"/>
              <w:shd w:val="clear" w:color="auto" w:fill="auto"/>
              <w:spacing w:line="240" w:lineRule="auto"/>
              <w:ind w:left="120" w:hanging="6"/>
              <w:jc w:val="left"/>
              <w:rPr>
                <w:sz w:val="22"/>
                <w:szCs w:val="22"/>
              </w:rPr>
            </w:pPr>
            <w:r w:rsidRPr="0039062B">
              <w:rPr>
                <w:sz w:val="22"/>
                <w:szCs w:val="22"/>
              </w:rPr>
              <w:t>11 класс</w:t>
            </w:r>
          </w:p>
        </w:tc>
      </w:tr>
      <w:tr w:rsidR="00B13B86" w:rsidRPr="0039062B" w:rsidTr="00B13B86">
        <w:trPr>
          <w:trHeight w:val="20"/>
        </w:trPr>
        <w:tc>
          <w:tcPr>
            <w:tcW w:w="4830" w:type="dxa"/>
            <w:gridSpan w:val="2"/>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B13B86" w:rsidRPr="0039062B" w:rsidRDefault="00B13B86" w:rsidP="00D2500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B13B86" w:rsidRPr="0039062B" w:rsidRDefault="00B13B86" w:rsidP="00D2500D">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spacing w:after="0" w:line="240" w:lineRule="auto"/>
              <w:jc w:val="center"/>
              <w:rPr>
                <w:rFonts w:ascii="Times New Roman" w:hAnsi="Times New Roman" w:cs="Times New Roman"/>
              </w:rPr>
            </w:pPr>
          </w:p>
        </w:tc>
      </w:tr>
      <w:tr w:rsidR="00B13B86" w:rsidRPr="0039062B" w:rsidTr="00B13B86">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r>
      <w:tr w:rsidR="00B13B86" w:rsidRPr="0039062B" w:rsidTr="00B13B86">
        <w:trPr>
          <w:trHeight w:val="20"/>
        </w:trPr>
        <w:tc>
          <w:tcPr>
            <w:tcW w:w="2420" w:type="dxa"/>
            <w:vMerge/>
            <w:tcBorders>
              <w:top w:val="single" w:sz="4" w:space="0" w:color="auto"/>
              <w:left w:val="single" w:sz="4" w:space="0" w:color="auto"/>
              <w:bottom w:val="single" w:sz="4" w:space="0" w:color="auto"/>
            </w:tcBorders>
            <w:shd w:val="clear" w:color="auto" w:fill="FFFFFF"/>
          </w:tcPr>
          <w:p w:rsidR="00B13B86" w:rsidRPr="0039062B" w:rsidRDefault="00B13B86" w:rsidP="00D2500D">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Pr>
                <w:sz w:val="22"/>
                <w:szCs w:val="22"/>
              </w:rPr>
              <w:t>5/170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Pr>
                <w:sz w:val="22"/>
                <w:szCs w:val="22"/>
              </w:rPr>
              <w:t>5/170</w:t>
            </w:r>
          </w:p>
        </w:tc>
      </w:tr>
      <w:tr w:rsidR="00B13B86" w:rsidRPr="0039062B" w:rsidTr="00B13B86">
        <w:trPr>
          <w:trHeight w:val="20"/>
        </w:trPr>
        <w:tc>
          <w:tcPr>
            <w:tcW w:w="2420" w:type="dxa"/>
            <w:vMerge w:val="restart"/>
            <w:tcBorders>
              <w:top w:val="single" w:sz="4" w:space="0" w:color="auto"/>
              <w:left w:val="single" w:sz="4" w:space="0" w:color="auto"/>
            </w:tcBorders>
            <w:shd w:val="clear" w:color="auto" w:fill="FFFFFF"/>
          </w:tcPr>
          <w:p w:rsidR="00B13B86" w:rsidRPr="00902811" w:rsidRDefault="00B13B86" w:rsidP="00D2500D">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B13B86" w:rsidRPr="00902811" w:rsidRDefault="00B13B86" w:rsidP="00D2500D">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B13B86" w:rsidRPr="00902811" w:rsidRDefault="00B13B86" w:rsidP="00D2500D">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r>
      <w:tr w:rsidR="00B13B86" w:rsidRPr="0039062B" w:rsidTr="00B13B86">
        <w:trPr>
          <w:trHeight w:val="20"/>
        </w:trPr>
        <w:tc>
          <w:tcPr>
            <w:tcW w:w="2420" w:type="dxa"/>
            <w:vMerge/>
            <w:tcBorders>
              <w:left w:val="single" w:sz="4" w:space="0" w:color="auto"/>
              <w:bottom w:val="single" w:sz="4" w:space="0" w:color="auto"/>
            </w:tcBorders>
            <w:shd w:val="clear" w:color="auto" w:fill="FFFFFF"/>
          </w:tcPr>
          <w:p w:rsidR="00B13B86" w:rsidRPr="00902811" w:rsidRDefault="00B13B86" w:rsidP="00D2500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13B86" w:rsidRPr="00902811" w:rsidRDefault="00B13B86" w:rsidP="00D2500D">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B13B86" w:rsidRPr="00902811" w:rsidRDefault="00B13B86" w:rsidP="00D2500D">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r>
      <w:tr w:rsidR="00B13B86" w:rsidRPr="0039062B" w:rsidTr="00B13B86">
        <w:trPr>
          <w:trHeight w:val="20"/>
        </w:trPr>
        <w:tc>
          <w:tcPr>
            <w:tcW w:w="242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3/102</w:t>
            </w:r>
          </w:p>
        </w:tc>
      </w:tr>
      <w:tr w:rsidR="00B13B86" w:rsidRPr="0039062B" w:rsidTr="00B13B86">
        <w:trPr>
          <w:trHeight w:val="20"/>
        </w:trPr>
        <w:tc>
          <w:tcPr>
            <w:tcW w:w="2420" w:type="dxa"/>
            <w:vMerge w:val="restart"/>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sidRPr="00396D72">
              <w:rPr>
                <w:sz w:val="22"/>
                <w:szCs w:val="22"/>
              </w:rPr>
              <w:t>3/102</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ind w:firstLine="22"/>
            </w:pP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sidRPr="00396D72">
              <w:rPr>
                <w:sz w:val="22"/>
                <w:szCs w:val="22"/>
              </w:rPr>
              <w:t>1/34</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ind w:firstLine="22"/>
            </w:pP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ind w:firstLine="22"/>
            </w:pP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r>
      <w:tr w:rsidR="00B13B86" w:rsidRPr="0039062B" w:rsidTr="00B13B86">
        <w:trPr>
          <w:trHeight w:val="20"/>
        </w:trPr>
        <w:tc>
          <w:tcPr>
            <w:tcW w:w="2420" w:type="dxa"/>
            <w:vMerge w:val="restart"/>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ind w:firstLine="22"/>
            </w:pP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ind w:firstLine="22"/>
            </w:pP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r>
      <w:tr w:rsidR="00B13B86" w:rsidRPr="0039062B" w:rsidTr="00B13B86">
        <w:trPr>
          <w:trHeight w:val="20"/>
        </w:trPr>
        <w:tc>
          <w:tcPr>
            <w:tcW w:w="2420" w:type="dxa"/>
            <w:vMerge w:val="restart"/>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r>
      <w:tr w:rsidR="00B13B86" w:rsidRPr="0039062B" w:rsidTr="00B13B86">
        <w:trPr>
          <w:trHeight w:val="20"/>
        </w:trPr>
        <w:tc>
          <w:tcPr>
            <w:tcW w:w="2420" w:type="dxa"/>
            <w:vMerge/>
            <w:tcBorders>
              <w:left w:val="single" w:sz="4" w:space="0" w:color="auto"/>
            </w:tcBorders>
            <w:shd w:val="clear" w:color="auto" w:fill="FFFFFF"/>
          </w:tcPr>
          <w:p w:rsidR="00B13B86" w:rsidRPr="0039062B" w:rsidRDefault="00B13B86" w:rsidP="00D2500D">
            <w:pPr>
              <w:spacing w:after="0" w:line="240" w:lineRule="auto"/>
              <w:ind w:firstLine="22"/>
            </w:pP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4/136</w:t>
            </w:r>
          </w:p>
        </w:tc>
      </w:tr>
      <w:tr w:rsidR="00B13B86" w:rsidRPr="0039062B" w:rsidTr="00B13B86">
        <w:trPr>
          <w:trHeight w:val="20"/>
        </w:trPr>
        <w:tc>
          <w:tcPr>
            <w:tcW w:w="2420" w:type="dxa"/>
            <w:vMerge/>
            <w:tcBorders>
              <w:left w:val="single" w:sz="4" w:space="0" w:color="auto"/>
              <w:bottom w:val="single" w:sz="4" w:space="0" w:color="auto"/>
            </w:tcBorders>
            <w:shd w:val="clear" w:color="auto" w:fill="FFFFFF"/>
          </w:tcPr>
          <w:p w:rsidR="00B13B86" w:rsidRPr="0039062B" w:rsidRDefault="00B13B86" w:rsidP="00D2500D">
            <w:pPr>
              <w:spacing w:after="0" w:line="240" w:lineRule="auto"/>
              <w:ind w:firstLine="22"/>
            </w:pPr>
          </w:p>
        </w:tc>
        <w:tc>
          <w:tcPr>
            <w:tcW w:w="2410"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1/34</w:t>
            </w:r>
          </w:p>
        </w:tc>
      </w:tr>
      <w:tr w:rsidR="00B13B86" w:rsidRPr="0039062B" w:rsidTr="00B13B86">
        <w:trPr>
          <w:trHeight w:val="20"/>
        </w:trPr>
        <w:tc>
          <w:tcPr>
            <w:tcW w:w="2420" w:type="dxa"/>
            <w:tcBorders>
              <w:left w:val="single" w:sz="4" w:space="0" w:color="auto"/>
              <w:bottom w:val="single" w:sz="4" w:space="0" w:color="auto"/>
            </w:tcBorders>
            <w:shd w:val="clear" w:color="auto" w:fill="FFFFFF"/>
          </w:tcPr>
          <w:p w:rsidR="00B13B86" w:rsidRPr="00C51BA3" w:rsidRDefault="00B13B86" w:rsidP="00D2500D">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2410" w:type="dxa"/>
            <w:tcBorders>
              <w:top w:val="single" w:sz="4" w:space="0" w:color="auto"/>
              <w:left w:val="single" w:sz="4" w:space="0" w:color="auto"/>
            </w:tcBorders>
            <w:shd w:val="clear" w:color="auto" w:fill="FFFFFF"/>
          </w:tcPr>
          <w:p w:rsidR="00B13B86" w:rsidRPr="00C51BA3" w:rsidRDefault="00B13B86" w:rsidP="00D2500D">
            <w:pPr>
              <w:pStyle w:val="2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B13B86" w:rsidRPr="0039062B" w:rsidTr="00B13B86">
        <w:trPr>
          <w:trHeight w:val="20"/>
        </w:trPr>
        <w:tc>
          <w:tcPr>
            <w:tcW w:w="2420"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firstLine="0"/>
              <w:jc w:val="left"/>
              <w:rPr>
                <w:rFonts w:cs="Times New Roman"/>
                <w:sz w:val="22"/>
                <w:szCs w:val="22"/>
              </w:rPr>
            </w:pPr>
            <w:r w:rsidRPr="0039062B">
              <w:rPr>
                <w:rFonts w:cs="Times New Roman"/>
                <w:sz w:val="22"/>
                <w:szCs w:val="22"/>
              </w:rPr>
              <w:t>Физическая культура</w:t>
            </w:r>
          </w:p>
        </w:tc>
        <w:tc>
          <w:tcPr>
            <w:tcW w:w="2410" w:type="dxa"/>
            <w:tcBorders>
              <w:top w:val="single" w:sz="4" w:space="0" w:color="auto"/>
              <w:left w:val="single" w:sz="4" w:space="0" w:color="auto"/>
            </w:tcBorders>
            <w:shd w:val="clear" w:color="auto" w:fill="FFFFFF"/>
            <w:vAlign w:val="center"/>
          </w:tcPr>
          <w:p w:rsidR="00B13B86" w:rsidRPr="0039062B" w:rsidRDefault="00B13B86" w:rsidP="00D2500D">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13B86" w:rsidRPr="00396D72" w:rsidRDefault="00B13B86" w:rsidP="00D2500D">
            <w:pPr>
              <w:pStyle w:val="22"/>
              <w:shd w:val="clear" w:color="auto" w:fill="auto"/>
              <w:spacing w:line="240" w:lineRule="auto"/>
              <w:ind w:left="120" w:firstLine="10"/>
              <w:rPr>
                <w:sz w:val="22"/>
                <w:szCs w:val="22"/>
              </w:rPr>
            </w:pPr>
            <w:r w:rsidRPr="00396D72">
              <w:rPr>
                <w:sz w:val="22"/>
                <w:szCs w:val="22"/>
              </w:rPr>
              <w:t>2/68</w:t>
            </w:r>
          </w:p>
        </w:tc>
      </w:tr>
      <w:tr w:rsidR="00B13B86" w:rsidRPr="0039062B" w:rsidTr="00B13B86">
        <w:trPr>
          <w:trHeight w:val="20"/>
        </w:trPr>
        <w:tc>
          <w:tcPr>
            <w:tcW w:w="2420" w:type="dxa"/>
            <w:tcBorders>
              <w:top w:val="single" w:sz="4" w:space="0" w:color="auto"/>
              <w:left w:val="single" w:sz="4" w:space="0" w:color="auto"/>
              <w:bottom w:val="single" w:sz="4" w:space="0" w:color="auto"/>
            </w:tcBorders>
            <w:shd w:val="clear" w:color="auto" w:fill="FFFFFF"/>
          </w:tcPr>
          <w:p w:rsidR="00B13B86" w:rsidRPr="0039062B" w:rsidRDefault="00B13B86" w:rsidP="00D2500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pacing w:line="240" w:lineRule="auto"/>
              <w:ind w:firstLine="0"/>
              <w:rPr>
                <w:sz w:val="22"/>
                <w:szCs w:val="22"/>
              </w:rPr>
            </w:pPr>
            <w:r w:rsidRPr="0039062B">
              <w:rPr>
                <w:sz w:val="22"/>
                <w:szCs w:val="22"/>
              </w:rPr>
              <w:t>Индивидуальный проект</w:t>
            </w:r>
            <w:r w:rsidR="00177EF4">
              <w:rPr>
                <w:sz w:val="22"/>
                <w:szCs w:val="22"/>
              </w:rPr>
              <w:t xml:space="preserve"> «Я биолог»</w:t>
            </w:r>
          </w:p>
        </w:tc>
        <w:tc>
          <w:tcPr>
            <w:tcW w:w="993"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10"/>
              <w:rPr>
                <w:sz w:val="22"/>
                <w:szCs w:val="22"/>
              </w:rPr>
            </w:pPr>
          </w:p>
        </w:tc>
      </w:tr>
      <w:tr w:rsidR="00B13B86" w:rsidRPr="0039062B" w:rsidTr="00B13B86">
        <w:trPr>
          <w:trHeight w:val="20"/>
        </w:trPr>
        <w:tc>
          <w:tcPr>
            <w:tcW w:w="5823" w:type="dxa"/>
            <w:gridSpan w:val="3"/>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b/>
                <w:sz w:val="22"/>
                <w:szCs w:val="22"/>
              </w:rPr>
            </w:pPr>
            <w:r>
              <w:rPr>
                <w:rFonts w:cs="Times New Roman"/>
                <w:b/>
                <w:sz w:val="22"/>
                <w:szCs w:val="22"/>
              </w:rPr>
              <w:t>33/1122</w:t>
            </w:r>
          </w:p>
        </w:tc>
      </w:tr>
      <w:tr w:rsidR="00B13B86" w:rsidRPr="0039062B" w:rsidTr="00177EF4">
        <w:trPr>
          <w:trHeight w:val="547"/>
        </w:trPr>
        <w:tc>
          <w:tcPr>
            <w:tcW w:w="5823" w:type="dxa"/>
            <w:gridSpan w:val="3"/>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b/>
                <w:sz w:val="22"/>
                <w:szCs w:val="22"/>
              </w:rPr>
            </w:pPr>
            <w:r>
              <w:rPr>
                <w:rFonts w:cs="Times New Roman"/>
                <w:b/>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b/>
                <w:sz w:val="22"/>
                <w:szCs w:val="22"/>
              </w:rPr>
            </w:pPr>
            <w:r>
              <w:rPr>
                <w:rFonts w:cs="Times New Roman"/>
                <w:b/>
                <w:sz w:val="22"/>
                <w:szCs w:val="22"/>
              </w:rPr>
              <w:t>4</w:t>
            </w:r>
          </w:p>
        </w:tc>
      </w:tr>
      <w:tr w:rsidR="00177EF4" w:rsidRPr="0039062B" w:rsidTr="00177EF4">
        <w:trPr>
          <w:trHeight w:val="271"/>
        </w:trPr>
        <w:tc>
          <w:tcPr>
            <w:tcW w:w="5823" w:type="dxa"/>
            <w:gridSpan w:val="3"/>
            <w:tcBorders>
              <w:top w:val="single" w:sz="4" w:space="0" w:color="auto"/>
              <w:left w:val="single" w:sz="4" w:space="0" w:color="auto"/>
            </w:tcBorders>
            <w:shd w:val="clear" w:color="auto" w:fill="FFFFFF"/>
          </w:tcPr>
          <w:p w:rsidR="00177EF4" w:rsidRPr="00177EF4" w:rsidRDefault="00177EF4" w:rsidP="00D2500D">
            <w:pPr>
              <w:pStyle w:val="22"/>
              <w:shd w:val="clear" w:color="auto" w:fill="auto"/>
              <w:spacing w:line="240" w:lineRule="auto"/>
              <w:ind w:left="120" w:firstLine="0"/>
              <w:jc w:val="both"/>
              <w:rPr>
                <w:rFonts w:cs="Times New Roman"/>
                <w:sz w:val="22"/>
                <w:szCs w:val="22"/>
              </w:rPr>
            </w:pPr>
            <w:r w:rsidRPr="00177EF4">
              <w:rPr>
                <w:rFonts w:cs="Times New Roman"/>
                <w:sz w:val="22"/>
                <w:szCs w:val="22"/>
              </w:rPr>
              <w:t xml:space="preserve">1.История </w:t>
            </w:r>
          </w:p>
        </w:tc>
        <w:tc>
          <w:tcPr>
            <w:tcW w:w="992" w:type="dxa"/>
            <w:tcBorders>
              <w:top w:val="single" w:sz="4" w:space="0" w:color="auto"/>
              <w:left w:val="single" w:sz="4" w:space="0" w:color="auto"/>
              <w:right w:val="single" w:sz="4" w:space="0" w:color="auto"/>
            </w:tcBorders>
            <w:shd w:val="clear" w:color="auto" w:fill="FFFFFF"/>
          </w:tcPr>
          <w:p w:rsidR="00177EF4" w:rsidRPr="00177EF4" w:rsidRDefault="00177EF4" w:rsidP="00D2500D">
            <w:pPr>
              <w:pStyle w:val="22"/>
              <w:shd w:val="clear" w:color="auto" w:fill="auto"/>
              <w:spacing w:line="240" w:lineRule="auto"/>
              <w:ind w:left="120" w:firstLine="0"/>
              <w:rPr>
                <w:rFonts w:cs="Times New Roman"/>
                <w:sz w:val="22"/>
                <w:szCs w:val="22"/>
              </w:rPr>
            </w:pPr>
            <w:r w:rsidRPr="00177EF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7EF4" w:rsidRPr="00177EF4" w:rsidRDefault="00177EF4" w:rsidP="00D2500D">
            <w:pPr>
              <w:pStyle w:val="22"/>
              <w:shd w:val="clear" w:color="auto" w:fill="auto"/>
              <w:spacing w:line="240" w:lineRule="auto"/>
              <w:ind w:left="120" w:firstLine="0"/>
              <w:rPr>
                <w:rFonts w:cs="Times New Roman"/>
                <w:sz w:val="22"/>
                <w:szCs w:val="22"/>
              </w:rPr>
            </w:pPr>
            <w:r w:rsidRPr="00177EF4">
              <w:rPr>
                <w:rFonts w:cs="Times New Roman"/>
                <w:sz w:val="22"/>
                <w:szCs w:val="22"/>
              </w:rPr>
              <w:t>1/34</w:t>
            </w:r>
          </w:p>
        </w:tc>
      </w:tr>
      <w:tr w:rsidR="00177EF4" w:rsidRPr="0039062B" w:rsidTr="00177EF4">
        <w:trPr>
          <w:trHeight w:val="275"/>
        </w:trPr>
        <w:tc>
          <w:tcPr>
            <w:tcW w:w="5823" w:type="dxa"/>
            <w:gridSpan w:val="3"/>
            <w:tcBorders>
              <w:top w:val="single" w:sz="4" w:space="0" w:color="auto"/>
              <w:left w:val="single" w:sz="4" w:space="0" w:color="auto"/>
            </w:tcBorders>
            <w:shd w:val="clear" w:color="auto" w:fill="FFFFFF"/>
          </w:tcPr>
          <w:p w:rsidR="00177EF4" w:rsidRPr="00177EF4" w:rsidRDefault="00177EF4" w:rsidP="00D2500D">
            <w:pPr>
              <w:pStyle w:val="22"/>
              <w:shd w:val="clear" w:color="auto" w:fill="auto"/>
              <w:spacing w:line="240" w:lineRule="auto"/>
              <w:ind w:left="120" w:firstLine="0"/>
              <w:jc w:val="both"/>
              <w:rPr>
                <w:rFonts w:cs="Times New Roman"/>
                <w:sz w:val="22"/>
                <w:szCs w:val="22"/>
              </w:rPr>
            </w:pPr>
            <w:r w:rsidRPr="00177EF4">
              <w:rPr>
                <w:rFonts w:cs="Times New Roman"/>
                <w:sz w:val="22"/>
                <w:szCs w:val="22"/>
              </w:rPr>
              <w:t>2.Биология</w:t>
            </w:r>
          </w:p>
        </w:tc>
        <w:tc>
          <w:tcPr>
            <w:tcW w:w="992" w:type="dxa"/>
            <w:tcBorders>
              <w:top w:val="single" w:sz="4" w:space="0" w:color="auto"/>
              <w:left w:val="single" w:sz="4" w:space="0" w:color="auto"/>
              <w:right w:val="single" w:sz="4" w:space="0" w:color="auto"/>
            </w:tcBorders>
            <w:shd w:val="clear" w:color="auto" w:fill="FFFFFF"/>
          </w:tcPr>
          <w:p w:rsidR="00177EF4" w:rsidRPr="00177EF4" w:rsidRDefault="00177EF4" w:rsidP="00D2500D">
            <w:pPr>
              <w:pStyle w:val="22"/>
              <w:shd w:val="clear" w:color="auto" w:fill="auto"/>
              <w:spacing w:line="240" w:lineRule="auto"/>
              <w:ind w:left="120" w:firstLine="0"/>
              <w:rPr>
                <w:rFonts w:cs="Times New Roman"/>
                <w:sz w:val="22"/>
                <w:szCs w:val="22"/>
              </w:rPr>
            </w:pPr>
            <w:r w:rsidRPr="00177EF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7EF4" w:rsidRPr="00177EF4" w:rsidRDefault="00177EF4" w:rsidP="00D2500D">
            <w:pPr>
              <w:pStyle w:val="22"/>
              <w:shd w:val="clear" w:color="auto" w:fill="auto"/>
              <w:spacing w:line="240" w:lineRule="auto"/>
              <w:ind w:left="120" w:firstLine="0"/>
              <w:rPr>
                <w:rFonts w:cs="Times New Roman"/>
                <w:sz w:val="22"/>
                <w:szCs w:val="22"/>
              </w:rPr>
            </w:pPr>
            <w:r w:rsidRPr="00177EF4">
              <w:rPr>
                <w:rFonts w:cs="Times New Roman"/>
                <w:sz w:val="22"/>
                <w:szCs w:val="22"/>
              </w:rPr>
              <w:t>1/34</w:t>
            </w:r>
          </w:p>
        </w:tc>
      </w:tr>
      <w:tr w:rsidR="00177EF4" w:rsidRPr="0039062B" w:rsidTr="00177EF4">
        <w:trPr>
          <w:trHeight w:val="265"/>
        </w:trPr>
        <w:tc>
          <w:tcPr>
            <w:tcW w:w="5823" w:type="dxa"/>
            <w:gridSpan w:val="3"/>
            <w:tcBorders>
              <w:top w:val="single" w:sz="4" w:space="0" w:color="auto"/>
              <w:left w:val="single" w:sz="4" w:space="0" w:color="auto"/>
            </w:tcBorders>
            <w:shd w:val="clear" w:color="auto" w:fill="FFFFFF"/>
          </w:tcPr>
          <w:p w:rsidR="00177EF4" w:rsidRPr="00177EF4" w:rsidRDefault="00177EF4" w:rsidP="00D2500D">
            <w:pPr>
              <w:pStyle w:val="22"/>
              <w:shd w:val="clear" w:color="auto" w:fill="auto"/>
              <w:spacing w:line="240" w:lineRule="auto"/>
              <w:ind w:left="120" w:firstLine="0"/>
              <w:jc w:val="both"/>
              <w:rPr>
                <w:rFonts w:cs="Times New Roman"/>
                <w:sz w:val="22"/>
                <w:szCs w:val="22"/>
              </w:rPr>
            </w:pPr>
            <w:r w:rsidRPr="00177EF4">
              <w:rPr>
                <w:rFonts w:cs="Times New Roman"/>
                <w:sz w:val="22"/>
                <w:szCs w:val="22"/>
              </w:rPr>
              <w:t>3. Химия</w:t>
            </w:r>
          </w:p>
        </w:tc>
        <w:tc>
          <w:tcPr>
            <w:tcW w:w="992" w:type="dxa"/>
            <w:tcBorders>
              <w:top w:val="single" w:sz="4" w:space="0" w:color="auto"/>
              <w:left w:val="single" w:sz="4" w:space="0" w:color="auto"/>
              <w:right w:val="single" w:sz="4" w:space="0" w:color="auto"/>
            </w:tcBorders>
            <w:shd w:val="clear" w:color="auto" w:fill="FFFFFF"/>
          </w:tcPr>
          <w:p w:rsidR="00177EF4" w:rsidRPr="00177EF4" w:rsidRDefault="00177EF4" w:rsidP="00D2500D">
            <w:pPr>
              <w:pStyle w:val="22"/>
              <w:shd w:val="clear" w:color="auto" w:fill="auto"/>
              <w:spacing w:line="240" w:lineRule="auto"/>
              <w:ind w:left="120" w:firstLine="0"/>
              <w:rPr>
                <w:rFonts w:cs="Times New Roman"/>
                <w:sz w:val="22"/>
                <w:szCs w:val="22"/>
              </w:rPr>
            </w:pPr>
            <w:r w:rsidRPr="00177EF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77EF4" w:rsidRPr="00177EF4" w:rsidRDefault="00177EF4" w:rsidP="00D2500D">
            <w:pPr>
              <w:pStyle w:val="22"/>
              <w:shd w:val="clear" w:color="auto" w:fill="auto"/>
              <w:spacing w:line="240" w:lineRule="auto"/>
              <w:ind w:left="120" w:firstLine="0"/>
              <w:rPr>
                <w:rFonts w:cs="Times New Roman"/>
                <w:sz w:val="22"/>
                <w:szCs w:val="22"/>
              </w:rPr>
            </w:pPr>
            <w:r w:rsidRPr="00177EF4">
              <w:rPr>
                <w:rFonts w:cs="Times New Roman"/>
                <w:sz w:val="22"/>
                <w:szCs w:val="22"/>
              </w:rPr>
              <w:t>1/34</w:t>
            </w:r>
          </w:p>
        </w:tc>
      </w:tr>
      <w:tr w:rsidR="00B13B86" w:rsidRPr="0039062B" w:rsidTr="00B13B86">
        <w:trPr>
          <w:trHeight w:val="20"/>
        </w:trPr>
        <w:tc>
          <w:tcPr>
            <w:tcW w:w="5823" w:type="dxa"/>
            <w:gridSpan w:val="3"/>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B13B86" w:rsidRPr="0039062B" w:rsidTr="00B13B86">
        <w:trPr>
          <w:trHeight w:val="20"/>
        </w:trPr>
        <w:tc>
          <w:tcPr>
            <w:tcW w:w="5823" w:type="dxa"/>
            <w:gridSpan w:val="3"/>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B13B86" w:rsidRPr="0039062B" w:rsidTr="00B13B86">
        <w:trPr>
          <w:trHeight w:val="20"/>
        </w:trPr>
        <w:tc>
          <w:tcPr>
            <w:tcW w:w="5823" w:type="dxa"/>
            <w:gridSpan w:val="3"/>
            <w:tcBorders>
              <w:top w:val="single" w:sz="4" w:space="0" w:color="auto"/>
              <w:left w:val="single" w:sz="4" w:space="0" w:color="auto"/>
            </w:tcBorders>
            <w:shd w:val="clear" w:color="auto" w:fill="FFFFFF"/>
          </w:tcPr>
          <w:p w:rsidR="00B13B86" w:rsidRPr="0039062B" w:rsidRDefault="00B13B86" w:rsidP="00D2500D">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B13B86" w:rsidRPr="0039062B" w:rsidTr="00B13B86">
        <w:trPr>
          <w:trHeight w:val="20"/>
        </w:trPr>
        <w:tc>
          <w:tcPr>
            <w:tcW w:w="5823" w:type="dxa"/>
            <w:gridSpan w:val="3"/>
            <w:tcBorders>
              <w:top w:val="single" w:sz="4" w:space="0" w:color="auto"/>
              <w:left w:val="single" w:sz="4" w:space="0" w:color="auto"/>
              <w:bottom w:val="single" w:sz="4" w:space="0" w:color="auto"/>
            </w:tcBorders>
            <w:shd w:val="clear" w:color="auto" w:fill="FFFFFF"/>
          </w:tcPr>
          <w:p w:rsidR="00B13B86" w:rsidRPr="0039062B" w:rsidRDefault="00B13B86" w:rsidP="00D2500D">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B13B86" w:rsidRPr="0039062B" w:rsidRDefault="00B13B86" w:rsidP="00D2500D">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C163E1" w:rsidRDefault="00C163E1" w:rsidP="00D2500D">
      <w:pPr>
        <w:spacing w:after="0" w:line="240" w:lineRule="auto"/>
        <w:ind w:firstLine="567"/>
        <w:contextualSpacing/>
        <w:jc w:val="both"/>
        <w:rPr>
          <w:rFonts w:ascii="Times New Roman" w:hAnsi="Times New Roman" w:cs="Times New Roman"/>
          <w:sz w:val="28"/>
          <w:szCs w:val="28"/>
        </w:rPr>
      </w:pPr>
    </w:p>
    <w:p w:rsidR="003F2D93" w:rsidRPr="00097745" w:rsidRDefault="002A016B" w:rsidP="00D2500D">
      <w:pPr>
        <w:pStyle w:val="Heading"/>
        <w:ind w:firstLine="567"/>
        <w:contextualSpacing/>
        <w:jc w:val="both"/>
        <w:rPr>
          <w:rFonts w:ascii="Times New Roman" w:hAnsi="Times New Roman" w:cs="Times New Roman"/>
          <w:b w:val="0"/>
          <w:sz w:val="28"/>
          <w:szCs w:val="28"/>
        </w:rPr>
      </w:pPr>
      <w:r w:rsidRPr="00097745">
        <w:rPr>
          <w:rFonts w:ascii="Times New Roman" w:hAnsi="Times New Roman" w:cs="Times New Roman"/>
          <w:sz w:val="28"/>
          <w:szCs w:val="28"/>
        </w:rPr>
        <w:t>4.</w:t>
      </w:r>
      <w:r w:rsidR="00942F1B">
        <w:rPr>
          <w:rFonts w:ascii="Times New Roman" w:hAnsi="Times New Roman" w:cs="Times New Roman"/>
          <w:sz w:val="28"/>
          <w:szCs w:val="28"/>
        </w:rPr>
        <w:t xml:space="preserve">2.8. </w:t>
      </w:r>
      <w:r w:rsidR="003F2D93" w:rsidRPr="00097745">
        <w:rPr>
          <w:rFonts w:ascii="Times New Roman" w:hAnsi="Times New Roman" w:cs="Times New Roman"/>
          <w:sz w:val="28"/>
          <w:szCs w:val="28"/>
        </w:rPr>
        <w:t>Региональная специфика учебного плана</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097745">
        <w:rPr>
          <w:rFonts w:ascii="Times New Roman" w:hAnsi="Times New Roman" w:cs="Times New Roman"/>
          <w:sz w:val="28"/>
          <w:szCs w:val="28"/>
        </w:rPr>
        <w:t xml:space="preserve">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w:t>
      </w:r>
      <w:r w:rsidR="00E4285F" w:rsidRPr="00097745">
        <w:rPr>
          <w:rFonts w:ascii="Times New Roman" w:hAnsi="Times New Roman" w:cs="Times New Roman"/>
          <w:sz w:val="28"/>
          <w:szCs w:val="28"/>
        </w:rPr>
        <w:t>11</w:t>
      </w:r>
      <w:r w:rsidR="00AF08D5">
        <w:rPr>
          <w:rFonts w:ascii="Times New Roman" w:hAnsi="Times New Roman" w:cs="Times New Roman"/>
          <w:sz w:val="28"/>
          <w:szCs w:val="28"/>
        </w:rPr>
        <w:t xml:space="preserve"> </w:t>
      </w:r>
      <w:r w:rsidR="00E4285F" w:rsidRPr="00097745">
        <w:rPr>
          <w:rFonts w:ascii="Times New Roman" w:hAnsi="Times New Roman" w:cs="Times New Roman"/>
          <w:sz w:val="28"/>
          <w:szCs w:val="28"/>
        </w:rPr>
        <w:t>к</w:t>
      </w:r>
      <w:r w:rsidRPr="00097745">
        <w:rPr>
          <w:rFonts w:ascii="Times New Roman" w:hAnsi="Times New Roman" w:cs="Times New Roman"/>
          <w:sz w:val="28"/>
          <w:szCs w:val="28"/>
        </w:rPr>
        <w:t>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r w:rsidR="00FD11C8" w:rsidRPr="00FA2526">
        <w:rPr>
          <w:rFonts w:ascii="Times New Roman" w:hAnsi="Times New Roman" w:cs="Times New Roman"/>
          <w:sz w:val="28"/>
          <w:szCs w:val="28"/>
        </w:rPr>
        <w:t>.</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4.8. В учебном плане должно быть предусмотрено выполнение обучающимися индивидуального(ых) проекта(ов) в качестве элективного курса. Индивидуальный проект представляет собой особую форму организации деятельности обучающихся (учебное исследование или учебный проект). На индивидуальный проект выделяется 70 часов за 2 года обучения. </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Проект в рамках одного или нескольких предметов:</w:t>
      </w:r>
    </w:p>
    <w:p w:rsidR="002A016B" w:rsidRPr="00FA2526" w:rsidRDefault="002A016B" w:rsidP="00D2500D">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Ученик выполняет проект самостоятельно или под руководством учителя (тьютора)</w:t>
      </w:r>
    </w:p>
    <w:p w:rsidR="002A016B" w:rsidRPr="00FA2526" w:rsidRDefault="002A016B" w:rsidP="00D2500D">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Срок – от одного до двух лет</w:t>
      </w:r>
    </w:p>
    <w:p w:rsidR="002A016B" w:rsidRPr="00FA2526" w:rsidRDefault="002A016B" w:rsidP="00D2500D">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Итог – завершенное учебное исследование или проект</w:t>
      </w:r>
    </w:p>
    <w:p w:rsidR="002A016B" w:rsidRPr="00FA2526" w:rsidRDefault="002A016B" w:rsidP="00D2500D">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Области проектной деятельности: познавательная, практическая, учебно-исследовательская, социальная, художественно-творческая</w:t>
      </w:r>
    </w:p>
    <w:p w:rsidR="002A016B" w:rsidRPr="00FA2526" w:rsidRDefault="002A016B" w:rsidP="00D2500D">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Примерные виды проектов: информационный, творческий, социальный, прикладной, инновационный, конструкторский, инженерный.</w:t>
      </w:r>
    </w:p>
    <w:p w:rsidR="002A016B" w:rsidRPr="00FA2526" w:rsidRDefault="002A016B" w:rsidP="00D2500D">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317DED" w:rsidRDefault="00317DED">
      <w:pPr>
        <w:rPr>
          <w:rFonts w:ascii="Times New Roman" w:hAnsi="Times New Roman" w:cs="Times New Roman"/>
          <w:sz w:val="28"/>
          <w:szCs w:val="28"/>
        </w:rPr>
      </w:pPr>
      <w:r>
        <w:rPr>
          <w:rFonts w:ascii="Times New Roman" w:hAnsi="Times New Roman" w:cs="Times New Roman"/>
          <w:sz w:val="28"/>
          <w:szCs w:val="28"/>
        </w:rPr>
        <w:br w:type="page"/>
      </w:r>
    </w:p>
    <w:p w:rsidR="00F40DDC" w:rsidRDefault="00317DED" w:rsidP="00317DED">
      <w:pPr>
        <w:autoSpaceDE w:val="0"/>
        <w:autoSpaceDN w:val="0"/>
        <w:adjustRightInd w:val="0"/>
        <w:spacing w:after="0" w:line="240" w:lineRule="auto"/>
        <w:ind w:firstLine="567"/>
        <w:contextualSpacing/>
        <w:jc w:val="center"/>
        <w:rPr>
          <w:rFonts w:ascii="Times New Roman" w:hAnsi="Times New Roman" w:cs="Times New Roman"/>
          <w:sz w:val="28"/>
          <w:szCs w:val="28"/>
        </w:rPr>
      </w:pPr>
      <w:r w:rsidRPr="005B5318">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V</w:t>
      </w:r>
      <w:r>
        <w:rPr>
          <w:rFonts w:ascii="Times New Roman" w:hAnsi="Times New Roman" w:cs="Times New Roman"/>
          <w:b/>
          <w:sz w:val="28"/>
          <w:szCs w:val="28"/>
        </w:rPr>
        <w:t xml:space="preserve">. </w:t>
      </w:r>
      <w:r w:rsidRPr="00FA2526">
        <w:rPr>
          <w:rFonts w:ascii="Times New Roman" w:hAnsi="Times New Roman" w:cs="Times New Roman"/>
          <w:b/>
          <w:sz w:val="28"/>
          <w:szCs w:val="28"/>
        </w:rPr>
        <w:t>ВНЕУРОЧНАЯ ДЕЯТЕЛЬНОСТЬ</w:t>
      </w:r>
    </w:p>
    <w:p w:rsidR="00317DED" w:rsidRDefault="00317DED" w:rsidP="00317DED">
      <w:pPr>
        <w:autoSpaceDE w:val="0"/>
        <w:autoSpaceDN w:val="0"/>
        <w:adjustRightInd w:val="0"/>
        <w:spacing w:after="0" w:line="240" w:lineRule="auto"/>
        <w:ind w:firstLine="567"/>
        <w:contextualSpacing/>
        <w:jc w:val="center"/>
        <w:rPr>
          <w:rFonts w:ascii="Times New Roman" w:hAnsi="Times New Roman" w:cs="Times New Roman"/>
          <w:sz w:val="28"/>
          <w:szCs w:val="28"/>
        </w:rPr>
      </w:pPr>
    </w:p>
    <w:p w:rsidR="0007749C" w:rsidRPr="0007749C" w:rsidRDefault="0007749C" w:rsidP="00D2500D">
      <w:pPr>
        <w:pStyle w:val="Heading"/>
        <w:ind w:firstLine="567"/>
        <w:contextualSpacing/>
        <w:jc w:val="both"/>
        <w:rPr>
          <w:rFonts w:ascii="Times New Roman" w:hAnsi="Times New Roman" w:cs="Times New Roman"/>
          <w:sz w:val="28"/>
          <w:szCs w:val="28"/>
        </w:rPr>
      </w:pPr>
      <w:r w:rsidRPr="0007749C">
        <w:rPr>
          <w:rFonts w:ascii="Times New Roman" w:hAnsi="Times New Roman" w:cs="Times New Roman"/>
          <w:sz w:val="28"/>
          <w:szCs w:val="28"/>
        </w:rPr>
        <w:t>5.1. Управленческие механизмы организации внеурочной деятельности</w:t>
      </w:r>
    </w:p>
    <w:p w:rsidR="00F40DDC" w:rsidRPr="001241D3"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Под внеурочной деятельностью следует понимать образовательную деятельность,</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направленную на достижение планируемых результатов освоения основных образовательных</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программ (предметных, метапредметных и личностных), осуществляемую в формах, отличных от</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 xml:space="preserve">урочной </w:t>
      </w:r>
      <w:r>
        <w:rPr>
          <w:rFonts w:ascii="Times New Roman" w:hAnsi="Times New Roman" w:cs="Times New Roman"/>
          <w:b w:val="0"/>
          <w:sz w:val="28"/>
          <w:szCs w:val="28"/>
        </w:rPr>
        <w:t>(</w:t>
      </w:r>
      <w:r w:rsidRPr="001241D3">
        <w:rPr>
          <w:rFonts w:ascii="Times New Roman" w:hAnsi="Times New Roman" w:cs="Times New Roman"/>
          <w:b w:val="0"/>
          <w:sz w:val="28"/>
          <w:szCs w:val="28"/>
        </w:rPr>
        <w:t>Постановление Главного государственного санитарного врача РФ от 28.09.2020 N 28 "Об</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утверждении санитарных правил СП 2.4.3648-20 "Санитарно-эпидемиологические требования к</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организациям воспитания и обучения, отдыха и оздоровления детей и молодежи"(Зарегистрировано в Минюсте России 18.12.2020 N 61573)</w:t>
      </w:r>
      <w:r>
        <w:rPr>
          <w:rFonts w:ascii="Times New Roman" w:hAnsi="Times New Roman" w:cs="Times New Roman"/>
          <w:b w:val="0"/>
          <w:sz w:val="28"/>
          <w:szCs w:val="28"/>
        </w:rPr>
        <w:t>, (</w:t>
      </w:r>
      <w:r w:rsidRPr="001241D3">
        <w:rPr>
          <w:rFonts w:ascii="Times New Roman" w:hAnsi="Times New Roman" w:cs="Times New Roman"/>
          <w:b w:val="0"/>
          <w:sz w:val="28"/>
          <w:szCs w:val="28"/>
        </w:rPr>
        <w:t>Письмо Министерства просвещения РФ от 5 июля 2022 г. N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r>
        <w:rPr>
          <w:rFonts w:ascii="Times New Roman" w:hAnsi="Times New Roman" w:cs="Times New Roman"/>
          <w:b w:val="0"/>
          <w:sz w:val="28"/>
          <w:szCs w:val="28"/>
        </w:rPr>
        <w:t>).</w:t>
      </w:r>
    </w:p>
    <w:p w:rsidR="000D079D" w:rsidRPr="00050DC0" w:rsidRDefault="000D079D" w:rsidP="000D079D">
      <w:pPr>
        <w:pStyle w:val="Heading"/>
        <w:ind w:firstLine="567"/>
        <w:contextualSpacing/>
        <w:jc w:val="both"/>
        <w:rPr>
          <w:rFonts w:ascii="Times New Roman" w:hAnsi="Times New Roman" w:cs="Times New Roman"/>
          <w:b w:val="0"/>
          <w:sz w:val="28"/>
          <w:szCs w:val="28"/>
        </w:rPr>
      </w:pPr>
      <w:r w:rsidRPr="00050DC0">
        <w:rPr>
          <w:rFonts w:ascii="Times New Roman" w:hAnsi="Times New Roman" w:cs="Times New Roman"/>
          <w:b w:val="0"/>
          <w:sz w:val="28"/>
          <w:szCs w:val="28"/>
        </w:rPr>
        <w:t xml:space="preserve">В организации внеурочной деятельности </w:t>
      </w:r>
      <w:r>
        <w:rPr>
          <w:rFonts w:ascii="Times New Roman" w:hAnsi="Times New Roman" w:cs="Times New Roman"/>
          <w:b w:val="0"/>
          <w:sz w:val="28"/>
          <w:szCs w:val="28"/>
        </w:rPr>
        <w:t>с 2022 года представлено</w:t>
      </w:r>
      <w:r w:rsidRPr="00050DC0">
        <w:rPr>
          <w:rFonts w:ascii="Times New Roman" w:hAnsi="Times New Roman" w:cs="Times New Roman"/>
          <w:b w:val="0"/>
          <w:sz w:val="28"/>
          <w:szCs w:val="28"/>
        </w:rPr>
        <w:t xml:space="preserve"> обновление, отражённое</w:t>
      </w:r>
      <w:r>
        <w:rPr>
          <w:rFonts w:ascii="Times New Roman" w:hAnsi="Times New Roman" w:cs="Times New Roman"/>
          <w:b w:val="0"/>
          <w:sz w:val="28"/>
          <w:szCs w:val="28"/>
        </w:rPr>
        <w:t xml:space="preserve"> </w:t>
      </w:r>
      <w:r w:rsidRPr="00050DC0">
        <w:rPr>
          <w:rFonts w:ascii="Times New Roman" w:hAnsi="Times New Roman" w:cs="Times New Roman"/>
          <w:b w:val="0"/>
          <w:sz w:val="28"/>
          <w:szCs w:val="28"/>
        </w:rPr>
        <w:t>в нормативных правовых актах об утверждении ФГОС и ФОП (см. раздел 1) и в письме</w:t>
      </w:r>
      <w:r>
        <w:rPr>
          <w:rFonts w:ascii="Times New Roman" w:hAnsi="Times New Roman" w:cs="Times New Roman"/>
          <w:b w:val="0"/>
          <w:sz w:val="28"/>
          <w:szCs w:val="28"/>
        </w:rPr>
        <w:t xml:space="preserve"> </w:t>
      </w:r>
      <w:r w:rsidRPr="00050DC0">
        <w:rPr>
          <w:rFonts w:ascii="Times New Roman" w:hAnsi="Times New Roman" w:cs="Times New Roman"/>
          <w:b w:val="0"/>
          <w:sz w:val="28"/>
          <w:szCs w:val="28"/>
        </w:rPr>
        <w:t>Министерства Просвещения Российской Федерации от 5 июля 2022 года № ТВ-1290/03«О направлении методических рекомендаций».</w:t>
      </w:r>
    </w:p>
    <w:p w:rsidR="00F40DDC" w:rsidRPr="001241D3"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План внеурочной деятельности образовательной организации является обязательной частью</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организационного раздела основной образовательной программы, а рабочие программы</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внеурочной деятельности являются обязательной частью содержательного раздела основной</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образовательной программы.</w:t>
      </w:r>
    </w:p>
    <w:p w:rsidR="00317DED" w:rsidRPr="00FA35E2" w:rsidRDefault="00317DED" w:rsidP="00317DED">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Реализация основных образовательных программ начального общего и основного общего</w:t>
      </w:r>
      <w:r>
        <w:rPr>
          <w:rFonts w:ascii="Times New Roman" w:hAnsi="Times New Roman" w:cs="Times New Roman"/>
          <w:sz w:val="28"/>
          <w:szCs w:val="28"/>
        </w:rPr>
        <w:t xml:space="preserve"> </w:t>
      </w:r>
      <w:r w:rsidRPr="00FA35E2">
        <w:rPr>
          <w:rFonts w:ascii="Times New Roman" w:hAnsi="Times New Roman" w:cs="Times New Roman"/>
          <w:sz w:val="28"/>
          <w:szCs w:val="28"/>
        </w:rPr>
        <w:t>образования, в том числе в рамках внеурочной деятельности, должна опираться на комплекс</w:t>
      </w:r>
      <w:r>
        <w:rPr>
          <w:rFonts w:ascii="Times New Roman" w:hAnsi="Times New Roman" w:cs="Times New Roman"/>
          <w:sz w:val="28"/>
          <w:szCs w:val="28"/>
        </w:rPr>
        <w:t xml:space="preserve"> </w:t>
      </w:r>
      <w:r w:rsidRPr="00FA35E2">
        <w:rPr>
          <w:rFonts w:ascii="Times New Roman" w:hAnsi="Times New Roman" w:cs="Times New Roman"/>
          <w:sz w:val="28"/>
          <w:szCs w:val="28"/>
        </w:rPr>
        <w:t>организационно-управленческих мероприятий.</w:t>
      </w:r>
    </w:p>
    <w:p w:rsidR="00317DED" w:rsidRDefault="00317DED" w:rsidP="00317DED">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К числу организационно-управленческих мероприятий относятся:</w:t>
      </w:r>
    </w:p>
    <w:p w:rsidR="00317DED" w:rsidRPr="00FA35E2" w:rsidRDefault="0007749C" w:rsidP="00317DED">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17DED" w:rsidRPr="00FA35E2">
        <w:rPr>
          <w:rFonts w:ascii="Times New Roman" w:hAnsi="Times New Roman" w:cs="Times New Roman"/>
          <w:sz w:val="28"/>
          <w:szCs w:val="28"/>
        </w:rPr>
        <w:t>внесение изменений в локальные акты общеобразовательной организации;</w:t>
      </w:r>
    </w:p>
    <w:p w:rsidR="00317DED" w:rsidRPr="00FA35E2" w:rsidRDefault="0007749C" w:rsidP="00317DED">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17DED" w:rsidRPr="00FA35E2">
        <w:rPr>
          <w:rFonts w:ascii="Times New Roman" w:hAnsi="Times New Roman" w:cs="Times New Roman"/>
          <w:sz w:val="28"/>
          <w:szCs w:val="28"/>
        </w:rPr>
        <w:t>планирование и реализация мероприятий по обеспечению условий для организации</w:t>
      </w:r>
      <w:r w:rsidR="00317DED">
        <w:rPr>
          <w:rFonts w:ascii="Times New Roman" w:hAnsi="Times New Roman" w:cs="Times New Roman"/>
          <w:sz w:val="28"/>
          <w:szCs w:val="28"/>
        </w:rPr>
        <w:t xml:space="preserve"> </w:t>
      </w:r>
      <w:r w:rsidR="00317DED" w:rsidRPr="00FA35E2">
        <w:rPr>
          <w:rFonts w:ascii="Times New Roman" w:hAnsi="Times New Roman" w:cs="Times New Roman"/>
          <w:sz w:val="28"/>
          <w:szCs w:val="28"/>
        </w:rPr>
        <w:t>внеурочной деятельности (кадровых, материально-технических, финансовых, информационных и</w:t>
      </w:r>
      <w:r w:rsidR="00317DED">
        <w:rPr>
          <w:rFonts w:ascii="Times New Roman" w:hAnsi="Times New Roman" w:cs="Times New Roman"/>
          <w:sz w:val="28"/>
          <w:szCs w:val="28"/>
        </w:rPr>
        <w:t>.</w:t>
      </w:r>
      <w:r w:rsidR="00317DED" w:rsidRPr="00FA35E2">
        <w:rPr>
          <w:rFonts w:ascii="Times New Roman" w:hAnsi="Times New Roman" w:cs="Times New Roman"/>
          <w:sz w:val="28"/>
          <w:szCs w:val="28"/>
        </w:rPr>
        <w:t>т.п.);</w:t>
      </w:r>
    </w:p>
    <w:p w:rsidR="00317DED" w:rsidRPr="00FA35E2" w:rsidRDefault="0007749C" w:rsidP="00317DED">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17DED" w:rsidRPr="00FA35E2">
        <w:rPr>
          <w:rFonts w:ascii="Times New Roman" w:hAnsi="Times New Roman" w:cs="Times New Roman"/>
          <w:sz w:val="28"/>
          <w:szCs w:val="28"/>
        </w:rPr>
        <w:t>организация работы методических служб на федеральном, региональном, муниципальному</w:t>
      </w:r>
      <w:r w:rsidR="00317DED">
        <w:rPr>
          <w:rFonts w:ascii="Times New Roman" w:hAnsi="Times New Roman" w:cs="Times New Roman"/>
          <w:sz w:val="28"/>
          <w:szCs w:val="28"/>
        </w:rPr>
        <w:t xml:space="preserve"> </w:t>
      </w:r>
      <w:r w:rsidR="00317DED" w:rsidRPr="00FA35E2">
        <w:rPr>
          <w:rFonts w:ascii="Times New Roman" w:hAnsi="Times New Roman" w:cs="Times New Roman"/>
          <w:sz w:val="28"/>
          <w:szCs w:val="28"/>
        </w:rPr>
        <w:t>ровнях и уровне образовательной организации.</w:t>
      </w:r>
    </w:p>
    <w:p w:rsidR="00317DED" w:rsidRPr="00FA35E2" w:rsidRDefault="00317DED" w:rsidP="00317DED">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В организации внеурочной деятельности могут принимать участие участники</w:t>
      </w:r>
      <w:r>
        <w:rPr>
          <w:rFonts w:ascii="Times New Roman" w:hAnsi="Times New Roman" w:cs="Times New Roman"/>
          <w:sz w:val="28"/>
          <w:szCs w:val="28"/>
        </w:rPr>
        <w:t xml:space="preserve"> </w:t>
      </w:r>
      <w:r w:rsidRPr="00FA35E2">
        <w:rPr>
          <w:rFonts w:ascii="Times New Roman" w:hAnsi="Times New Roman" w:cs="Times New Roman"/>
          <w:sz w:val="28"/>
          <w:szCs w:val="28"/>
        </w:rPr>
        <w:t>образовательных отношений соответствующей квалификации: заместители директора, учителя,</w:t>
      </w:r>
      <w:r>
        <w:rPr>
          <w:rFonts w:ascii="Times New Roman" w:hAnsi="Times New Roman" w:cs="Times New Roman"/>
          <w:sz w:val="28"/>
          <w:szCs w:val="28"/>
        </w:rPr>
        <w:t xml:space="preserve"> </w:t>
      </w:r>
      <w:r w:rsidRPr="00FA35E2">
        <w:rPr>
          <w:rFonts w:ascii="Times New Roman" w:hAnsi="Times New Roman" w:cs="Times New Roman"/>
          <w:sz w:val="28"/>
          <w:szCs w:val="28"/>
        </w:rPr>
        <w:t>педагоги дополнительного образования, советники директора по воспитанию, воспитатели,</w:t>
      </w:r>
      <w:r>
        <w:rPr>
          <w:rFonts w:ascii="Times New Roman" w:hAnsi="Times New Roman" w:cs="Times New Roman"/>
          <w:sz w:val="28"/>
          <w:szCs w:val="28"/>
        </w:rPr>
        <w:t xml:space="preserve"> </w:t>
      </w:r>
      <w:r w:rsidRPr="00FA35E2">
        <w:rPr>
          <w:rFonts w:ascii="Times New Roman" w:hAnsi="Times New Roman" w:cs="Times New Roman"/>
          <w:sz w:val="28"/>
          <w:szCs w:val="28"/>
        </w:rPr>
        <w:t>педагоги-организаторы, педагоги-психологи, учителя-логопеды, педагоги-библиотекари и т.д.</w:t>
      </w:r>
    </w:p>
    <w:p w:rsidR="00317DED" w:rsidRPr="00FA35E2" w:rsidRDefault="00317DED" w:rsidP="00317DED">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Организацию работы по проведению информационно-просветительских занятий</w:t>
      </w:r>
      <w:r>
        <w:rPr>
          <w:rFonts w:ascii="Times New Roman" w:hAnsi="Times New Roman" w:cs="Times New Roman"/>
          <w:sz w:val="28"/>
          <w:szCs w:val="28"/>
        </w:rPr>
        <w:t xml:space="preserve"> </w:t>
      </w:r>
      <w:r w:rsidRPr="00FA35E2">
        <w:rPr>
          <w:rFonts w:ascii="Times New Roman" w:hAnsi="Times New Roman" w:cs="Times New Roman"/>
          <w:sz w:val="28"/>
          <w:szCs w:val="28"/>
        </w:rPr>
        <w:t>патриотической, нравственной и экологической направленности "Разговоры о важном"</w:t>
      </w:r>
      <w:r>
        <w:rPr>
          <w:rFonts w:ascii="Times New Roman" w:hAnsi="Times New Roman" w:cs="Times New Roman"/>
          <w:sz w:val="28"/>
          <w:szCs w:val="28"/>
        </w:rPr>
        <w:t xml:space="preserve"> </w:t>
      </w:r>
      <w:r w:rsidRPr="00FA35E2">
        <w:rPr>
          <w:rFonts w:ascii="Times New Roman" w:hAnsi="Times New Roman" w:cs="Times New Roman"/>
          <w:sz w:val="28"/>
          <w:szCs w:val="28"/>
        </w:rPr>
        <w:t>целесообразно возложить на классных руководителей (кураторов), учителей истории,</w:t>
      </w:r>
      <w:r>
        <w:rPr>
          <w:rFonts w:ascii="Times New Roman" w:hAnsi="Times New Roman" w:cs="Times New Roman"/>
          <w:sz w:val="28"/>
          <w:szCs w:val="28"/>
        </w:rPr>
        <w:t xml:space="preserve"> </w:t>
      </w:r>
      <w:r w:rsidRPr="00FA35E2">
        <w:rPr>
          <w:rFonts w:ascii="Times New Roman" w:hAnsi="Times New Roman" w:cs="Times New Roman"/>
          <w:sz w:val="28"/>
          <w:szCs w:val="28"/>
        </w:rPr>
        <w:t>обществознания, руководителей школьных музеев и т.д.</w:t>
      </w:r>
    </w:p>
    <w:p w:rsidR="00775E3C" w:rsidRPr="00CE7A12" w:rsidRDefault="00775E3C" w:rsidP="00775E3C">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0D079D" w:rsidRPr="00CE7A12" w:rsidRDefault="000D079D" w:rsidP="000D079D">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lastRenderedPageBreak/>
        <w:t xml:space="preserve">Внеурочная </w:t>
      </w:r>
      <w:r>
        <w:rPr>
          <w:rFonts w:ascii="Times New Roman" w:hAnsi="Times New Roman" w:cs="Times New Roman"/>
          <w:b w:val="0"/>
          <w:sz w:val="28"/>
          <w:szCs w:val="28"/>
        </w:rPr>
        <w:t>о</w:t>
      </w:r>
      <w:r w:rsidRPr="00CE7A12">
        <w:rPr>
          <w:rFonts w:ascii="Times New Roman" w:hAnsi="Times New Roman" w:cs="Times New Roman"/>
          <w:b w:val="0"/>
          <w:sz w:val="28"/>
          <w:szCs w:val="28"/>
        </w:rPr>
        <w:t>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775E3C" w:rsidRPr="001241D3" w:rsidRDefault="00775E3C" w:rsidP="00775E3C">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Формы внеурочной деятельности должны предусматривать активность и самостоятельность</w:t>
      </w:r>
      <w:r>
        <w:rPr>
          <w:rFonts w:ascii="Times New Roman" w:hAnsi="Times New Roman" w:cs="Times New Roman"/>
          <w:b w:val="0"/>
          <w:sz w:val="28"/>
          <w:szCs w:val="28"/>
        </w:rPr>
        <w:t xml:space="preserve"> </w:t>
      </w:r>
      <w:r w:rsidRPr="001241D3">
        <w:rPr>
          <w:rFonts w:ascii="Times New Roman" w:hAnsi="Times New Roman" w:cs="Times New Roman"/>
          <w:b w:val="0"/>
          <w:sz w:val="28"/>
          <w:szCs w:val="28"/>
        </w:rPr>
        <w:t>обучающихся, сочетать индивидуальную и групповую работы, обеспечивать гибкий режим</w:t>
      </w:r>
      <w:r>
        <w:rPr>
          <w:rFonts w:ascii="Times New Roman" w:hAnsi="Times New Roman" w:cs="Times New Roman"/>
          <w:b w:val="0"/>
          <w:sz w:val="28"/>
          <w:szCs w:val="28"/>
        </w:rPr>
        <w:t xml:space="preserve"> </w:t>
      </w:r>
      <w:r w:rsidRPr="001241D3">
        <w:rPr>
          <w:rFonts w:ascii="Times New Roman" w:hAnsi="Times New Roman" w:cs="Times New Roman"/>
          <w:b w:val="0"/>
          <w:sz w:val="28"/>
          <w:szCs w:val="28"/>
        </w:rPr>
        <w:t>занятий (продолжительность, последовательность), переменный состав обучающихся, проектную</w:t>
      </w:r>
      <w:r>
        <w:rPr>
          <w:rFonts w:ascii="Times New Roman" w:hAnsi="Times New Roman" w:cs="Times New Roman"/>
          <w:b w:val="0"/>
          <w:sz w:val="28"/>
          <w:szCs w:val="28"/>
        </w:rPr>
        <w:t xml:space="preserve"> </w:t>
      </w:r>
      <w:r w:rsidRPr="001241D3">
        <w:rPr>
          <w:rFonts w:ascii="Times New Roman" w:hAnsi="Times New Roman" w:cs="Times New Roman"/>
          <w:b w:val="0"/>
          <w:sz w:val="28"/>
          <w:szCs w:val="28"/>
        </w:rPr>
        <w:t>и исследовательскую деятельность, экскурсии, походы, деловые игры и пр.</w:t>
      </w:r>
    </w:p>
    <w:p w:rsidR="00775E3C" w:rsidRPr="004B6F1E" w:rsidRDefault="00775E3C" w:rsidP="00775E3C">
      <w:pPr>
        <w:pStyle w:val="af5"/>
        <w:spacing w:line="240" w:lineRule="auto"/>
        <w:ind w:firstLine="567"/>
      </w:pPr>
      <w:r w:rsidRPr="004B6F1E">
        <w:rPr>
          <w:rStyle w:val="12"/>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r>
        <w:rPr>
          <w:rStyle w:val="12"/>
        </w:rPr>
        <w:t>, в том числе в малокомплектных образовательных организациях</w:t>
      </w:r>
      <w:r w:rsidRPr="004B6F1E">
        <w:rPr>
          <w:rStyle w:val="12"/>
        </w:rPr>
        <w:t>.</w:t>
      </w:r>
    </w:p>
    <w:p w:rsidR="0007749C" w:rsidRDefault="0007749C" w:rsidP="00D2500D">
      <w:pPr>
        <w:pStyle w:val="body"/>
        <w:tabs>
          <w:tab w:val="left" w:pos="851"/>
        </w:tabs>
        <w:spacing w:line="240" w:lineRule="auto"/>
        <w:ind w:firstLine="567"/>
        <w:rPr>
          <w:rStyle w:val="Italic"/>
          <w:b/>
          <w:i w:val="0"/>
          <w:sz w:val="28"/>
          <w:szCs w:val="28"/>
        </w:rPr>
      </w:pPr>
      <w:r>
        <w:rPr>
          <w:rStyle w:val="Italic"/>
          <w:b/>
          <w:i w:val="0"/>
          <w:sz w:val="28"/>
          <w:szCs w:val="28"/>
        </w:rPr>
        <w:t xml:space="preserve">5.2. </w:t>
      </w:r>
      <w:r w:rsidR="00F40DDC" w:rsidRPr="00377EF3">
        <w:rPr>
          <w:rStyle w:val="Italic"/>
          <w:b/>
          <w:i w:val="0"/>
          <w:sz w:val="28"/>
          <w:szCs w:val="28"/>
        </w:rPr>
        <w:t>Общий объем внеурочной деятельности</w:t>
      </w:r>
      <w:r w:rsidR="00F40DDC">
        <w:rPr>
          <w:rStyle w:val="Italic"/>
          <w:b/>
          <w:i w:val="0"/>
          <w:sz w:val="28"/>
          <w:szCs w:val="28"/>
        </w:rPr>
        <w:t xml:space="preserve"> </w:t>
      </w:r>
    </w:p>
    <w:p w:rsidR="00CC45BF" w:rsidRPr="001241D3" w:rsidRDefault="00CC45BF" w:rsidP="00CC45BF">
      <w:pPr>
        <w:pStyle w:val="Heading"/>
        <w:ind w:firstLine="567"/>
        <w:contextualSpacing/>
        <w:jc w:val="both"/>
        <w:rPr>
          <w:rFonts w:ascii="Times New Roman" w:hAnsi="Times New Roman" w:cs="Times New Roman"/>
          <w:b w:val="0"/>
          <w:sz w:val="28"/>
          <w:szCs w:val="28"/>
        </w:rPr>
      </w:pPr>
      <w:r w:rsidRPr="00CC45BF">
        <w:rPr>
          <w:rFonts w:ascii="Times New Roman" w:hAnsi="Times New Roman" w:cs="Times New Roman"/>
          <w:b w:val="0"/>
          <w:sz w:val="28"/>
          <w:szCs w:val="28"/>
        </w:rPr>
        <w:t>В соответствии с требованиями обновленных ФГОС НОО, ООО и СОО образовательная</w:t>
      </w:r>
      <w:r>
        <w:rPr>
          <w:rFonts w:ascii="Times New Roman" w:hAnsi="Times New Roman" w:cs="Times New Roman"/>
          <w:b w:val="0"/>
          <w:sz w:val="28"/>
          <w:szCs w:val="28"/>
        </w:rPr>
        <w:t xml:space="preserve"> </w:t>
      </w:r>
      <w:r w:rsidRPr="00CC45BF">
        <w:rPr>
          <w:rFonts w:ascii="Times New Roman" w:hAnsi="Times New Roman" w:cs="Times New Roman"/>
          <w:b w:val="0"/>
          <w:sz w:val="28"/>
          <w:szCs w:val="28"/>
        </w:rPr>
        <w:t>организация обеспечивает проведение до 10 часов еженедельных занятий внеурочной</w:t>
      </w:r>
      <w:r>
        <w:rPr>
          <w:rFonts w:ascii="Times New Roman" w:hAnsi="Times New Roman" w:cs="Times New Roman"/>
          <w:b w:val="0"/>
          <w:sz w:val="28"/>
          <w:szCs w:val="28"/>
        </w:rPr>
        <w:t xml:space="preserve"> </w:t>
      </w:r>
      <w:r w:rsidRPr="00CC45BF">
        <w:rPr>
          <w:rFonts w:ascii="Times New Roman" w:hAnsi="Times New Roman" w:cs="Times New Roman"/>
          <w:b w:val="0"/>
          <w:sz w:val="28"/>
          <w:szCs w:val="28"/>
        </w:rPr>
        <w:t>деятельности (до 1320 часов на уровне начального общего образования, до 1750 часов на уровне</w:t>
      </w:r>
      <w:r>
        <w:rPr>
          <w:rFonts w:ascii="Times New Roman" w:hAnsi="Times New Roman" w:cs="Times New Roman"/>
          <w:b w:val="0"/>
          <w:sz w:val="28"/>
          <w:szCs w:val="28"/>
        </w:rPr>
        <w:t xml:space="preserve"> </w:t>
      </w:r>
      <w:r w:rsidRPr="00CC45BF">
        <w:rPr>
          <w:rFonts w:ascii="Times New Roman" w:hAnsi="Times New Roman" w:cs="Times New Roman"/>
          <w:b w:val="0"/>
          <w:sz w:val="28"/>
          <w:szCs w:val="28"/>
        </w:rPr>
        <w:t>основного общего образования, 700 часов на уровне среднего общего образования).</w:t>
      </w:r>
    </w:p>
    <w:p w:rsidR="00CC45BF" w:rsidRDefault="00CC45BF" w:rsidP="00CC45BF">
      <w:pPr>
        <w:pStyle w:val="list-dash"/>
        <w:numPr>
          <w:ilvl w:val="0"/>
          <w:numId w:val="0"/>
        </w:numPr>
        <w:spacing w:line="240" w:lineRule="auto"/>
        <w:ind w:firstLine="567"/>
        <w:rPr>
          <w:sz w:val="28"/>
          <w:szCs w:val="28"/>
        </w:rPr>
      </w:pPr>
      <w:r>
        <w:rPr>
          <w:rStyle w:val="Italic"/>
          <w:i w:val="0"/>
          <w:sz w:val="28"/>
          <w:szCs w:val="28"/>
        </w:rPr>
        <w:t>О</w:t>
      </w:r>
      <w:r w:rsidRPr="00CC45BF">
        <w:rPr>
          <w:rStyle w:val="Italic"/>
          <w:i w:val="0"/>
          <w:sz w:val="28"/>
          <w:szCs w:val="28"/>
        </w:rPr>
        <w:t>бъем внеурочной деятельности</w:t>
      </w:r>
      <w:r>
        <w:rPr>
          <w:rStyle w:val="Italic"/>
          <w:i w:val="0"/>
          <w:sz w:val="28"/>
          <w:szCs w:val="28"/>
        </w:rPr>
        <w:t xml:space="preserve"> </w:t>
      </w:r>
      <w:r w:rsidRPr="00CC45BF">
        <w:rPr>
          <w:rStyle w:val="Italic"/>
          <w:i w:val="0"/>
          <w:sz w:val="28"/>
          <w:szCs w:val="28"/>
        </w:rPr>
        <w:t>не</w:t>
      </w:r>
      <w:r>
        <w:rPr>
          <w:rStyle w:val="Italic"/>
          <w:i w:val="0"/>
          <w:sz w:val="28"/>
          <w:szCs w:val="28"/>
        </w:rPr>
        <w:t xml:space="preserve"> должен превышать 10 часов в неделю. </w:t>
      </w:r>
      <w:r>
        <w:rPr>
          <w:rFonts w:cs="Times New Roman"/>
          <w:sz w:val="28"/>
          <w:szCs w:val="28"/>
        </w:rPr>
        <w:t xml:space="preserve">При этом образовательная организация </w:t>
      </w:r>
      <w:r w:rsidRPr="00377EF3">
        <w:rPr>
          <w:sz w:val="28"/>
          <w:szCs w:val="28"/>
          <w:u w:val="single"/>
        </w:rPr>
        <w:t xml:space="preserve">должна учитывать </w:t>
      </w:r>
      <w:r w:rsidRPr="00377EF3">
        <w:rPr>
          <w:rFonts w:cs="Times New Roman"/>
          <w:sz w:val="28"/>
          <w:szCs w:val="28"/>
          <w:u w:val="single"/>
        </w:rPr>
        <w:t xml:space="preserve">условия </w:t>
      </w:r>
      <w:r w:rsidRPr="00377EF3">
        <w:rPr>
          <w:sz w:val="28"/>
          <w:szCs w:val="28"/>
          <w:u w:val="single"/>
        </w:rPr>
        <w:t>функционирования образовательной организации</w:t>
      </w:r>
      <w:r>
        <w:rPr>
          <w:sz w:val="28"/>
          <w:szCs w:val="28"/>
        </w:rPr>
        <w:t xml:space="preserve"> (кадровые, материально-технические, финансовые и информационные)</w:t>
      </w:r>
      <w:r w:rsidRPr="00050DC0">
        <w:rPr>
          <w:sz w:val="28"/>
          <w:szCs w:val="28"/>
        </w:rPr>
        <w:t>, тип</w:t>
      </w:r>
      <w:r>
        <w:rPr>
          <w:sz w:val="28"/>
          <w:szCs w:val="28"/>
        </w:rPr>
        <w:t xml:space="preserve"> школы, особенности</w:t>
      </w:r>
      <w:r w:rsidRPr="00050DC0">
        <w:rPr>
          <w:sz w:val="28"/>
          <w:szCs w:val="28"/>
        </w:rPr>
        <w:t xml:space="preserve"> контингента</w:t>
      </w:r>
      <w:r>
        <w:rPr>
          <w:sz w:val="28"/>
          <w:szCs w:val="28"/>
        </w:rPr>
        <w:t xml:space="preserve"> (количество учащихся) и не превышать рекомендуемый объем часов внеурочной деятельности, часы которых следует </w:t>
      </w:r>
      <w:r w:rsidRPr="00973718">
        <w:rPr>
          <w:sz w:val="28"/>
          <w:szCs w:val="28"/>
          <w:u w:val="single"/>
        </w:rPr>
        <w:t xml:space="preserve">распределить равномерно в течение учебной </w:t>
      </w:r>
      <w:r w:rsidR="00E87D0F" w:rsidRPr="00973718">
        <w:rPr>
          <w:sz w:val="28"/>
          <w:szCs w:val="28"/>
          <w:u w:val="single"/>
        </w:rPr>
        <w:t>недели,</w:t>
      </w:r>
      <w:r>
        <w:rPr>
          <w:sz w:val="28"/>
          <w:szCs w:val="28"/>
          <w:u w:val="single"/>
        </w:rPr>
        <w:t xml:space="preserve"> не допуская превышения нагрузки обучающихся.</w:t>
      </w:r>
    </w:p>
    <w:p w:rsidR="00CC45BF" w:rsidRDefault="00CC45BF" w:rsidP="00CC45BF">
      <w:pPr>
        <w:pStyle w:val="list-dash"/>
        <w:numPr>
          <w:ilvl w:val="0"/>
          <w:numId w:val="0"/>
        </w:numPr>
        <w:spacing w:line="240" w:lineRule="auto"/>
        <w:ind w:firstLine="567"/>
        <w:rPr>
          <w:sz w:val="28"/>
          <w:szCs w:val="28"/>
        </w:rPr>
      </w:pPr>
      <w:r w:rsidRPr="00E11C93">
        <w:rPr>
          <w:sz w:val="28"/>
          <w:szCs w:val="28"/>
        </w:rPr>
        <w:t>В целях обес</w:t>
      </w:r>
      <w:r>
        <w:rPr>
          <w:sz w:val="28"/>
          <w:szCs w:val="28"/>
        </w:rPr>
        <w:t xml:space="preserve">печения воспитательного аспекта, а также во избежание перегрузки обучающихся </w:t>
      </w:r>
      <w:r>
        <w:rPr>
          <w:rFonts w:cs="Times New Roman"/>
          <w:sz w:val="28"/>
          <w:szCs w:val="28"/>
        </w:rPr>
        <w:t>(СанПин 2.4.3648-20)</w:t>
      </w:r>
      <w:r>
        <w:rPr>
          <w:sz w:val="28"/>
          <w:szCs w:val="28"/>
        </w:rPr>
        <w:t>, ч</w:t>
      </w:r>
      <w:r>
        <w:rPr>
          <w:spacing w:val="2"/>
          <w:sz w:val="28"/>
          <w:szCs w:val="28"/>
        </w:rPr>
        <w:t xml:space="preserve">асы внеурочной деятельности должны быть распределены равномерно в течение учебной недели, </w:t>
      </w:r>
      <w:r w:rsidRPr="00973718">
        <w:rPr>
          <w:b/>
          <w:spacing w:val="2"/>
          <w:sz w:val="28"/>
          <w:szCs w:val="28"/>
        </w:rPr>
        <w:t>не рекомендуется</w:t>
      </w:r>
      <w:r>
        <w:rPr>
          <w:spacing w:val="2"/>
          <w:sz w:val="28"/>
          <w:szCs w:val="28"/>
        </w:rPr>
        <w:t xml:space="preserve"> отводить большую часть часов внеурочной деятельности в субботнее время</w:t>
      </w:r>
      <w:r>
        <w:rPr>
          <w:sz w:val="28"/>
          <w:szCs w:val="28"/>
        </w:rPr>
        <w:t xml:space="preserve">. </w:t>
      </w:r>
    </w:p>
    <w:p w:rsidR="00CC45BF" w:rsidRDefault="00CC45BF" w:rsidP="00CC45BF">
      <w:pPr>
        <w:pStyle w:val="list-dash"/>
        <w:numPr>
          <w:ilvl w:val="0"/>
          <w:numId w:val="0"/>
        </w:numPr>
        <w:spacing w:line="240" w:lineRule="auto"/>
        <w:ind w:firstLine="567"/>
        <w:rPr>
          <w:sz w:val="28"/>
          <w:szCs w:val="28"/>
        </w:rPr>
      </w:pPr>
      <w:r>
        <w:rPr>
          <w:sz w:val="28"/>
          <w:szCs w:val="28"/>
        </w:rPr>
        <w:t xml:space="preserve">Исходя из условий </w:t>
      </w:r>
      <w:r w:rsidRPr="00973718">
        <w:rPr>
          <w:sz w:val="28"/>
          <w:szCs w:val="28"/>
        </w:rPr>
        <w:t>функционирования образовательной организации</w:t>
      </w:r>
      <w:r>
        <w:rPr>
          <w:sz w:val="28"/>
          <w:szCs w:val="28"/>
        </w:rPr>
        <w:t xml:space="preserve"> предлагаются </w:t>
      </w:r>
      <w:r w:rsidRPr="00E11C93">
        <w:rPr>
          <w:b/>
          <w:sz w:val="28"/>
          <w:szCs w:val="28"/>
        </w:rPr>
        <w:t>три модели</w:t>
      </w:r>
      <w:r>
        <w:rPr>
          <w:sz w:val="28"/>
          <w:szCs w:val="28"/>
        </w:rPr>
        <w:t xml:space="preserve"> реализации внеурочной деятельности:</w:t>
      </w:r>
    </w:p>
    <w:p w:rsidR="00CC45BF" w:rsidRPr="00B13B86" w:rsidRDefault="00CC45BF" w:rsidP="00CC45BF">
      <w:pPr>
        <w:pStyle w:val="body"/>
        <w:tabs>
          <w:tab w:val="left" w:pos="851"/>
        </w:tabs>
        <w:spacing w:line="240" w:lineRule="auto"/>
        <w:ind w:firstLine="567"/>
        <w:rPr>
          <w:rFonts w:cs="Times New Roman"/>
          <w:sz w:val="28"/>
          <w:szCs w:val="28"/>
        </w:rPr>
      </w:pPr>
      <w:r w:rsidRPr="00B13B86">
        <w:rPr>
          <w:sz w:val="28"/>
          <w:szCs w:val="28"/>
        </w:rPr>
        <w:t>- для малокомплектных школ от 5-7 часов</w:t>
      </w:r>
    </w:p>
    <w:p w:rsidR="00CC45BF" w:rsidRPr="0083407B" w:rsidRDefault="00CC45BF" w:rsidP="00CC45BF">
      <w:pPr>
        <w:pStyle w:val="body"/>
        <w:spacing w:line="240" w:lineRule="auto"/>
        <w:ind w:firstLine="567"/>
        <w:rPr>
          <w:rStyle w:val="Italic"/>
          <w:i w:val="0"/>
          <w:sz w:val="28"/>
          <w:szCs w:val="28"/>
        </w:rPr>
      </w:pPr>
      <w:r w:rsidRPr="0083407B">
        <w:rPr>
          <w:rStyle w:val="Italic"/>
          <w:i w:val="0"/>
          <w:sz w:val="28"/>
          <w:szCs w:val="28"/>
        </w:rPr>
        <w:t>- частично соответствуют условиям от 7-10 часов</w:t>
      </w:r>
    </w:p>
    <w:p w:rsidR="00CC45BF" w:rsidRDefault="00CC45BF" w:rsidP="00CC45BF">
      <w:pPr>
        <w:pStyle w:val="body"/>
        <w:spacing w:line="240" w:lineRule="auto"/>
        <w:ind w:firstLine="567"/>
        <w:rPr>
          <w:rStyle w:val="Italic"/>
          <w:i w:val="0"/>
          <w:sz w:val="28"/>
          <w:szCs w:val="28"/>
        </w:rPr>
      </w:pPr>
      <w:r w:rsidRPr="0083407B">
        <w:rPr>
          <w:rStyle w:val="Italic"/>
          <w:i w:val="0"/>
          <w:sz w:val="28"/>
          <w:szCs w:val="28"/>
        </w:rPr>
        <w:t>- полностью соответствуют условиям от 7-10 часов</w:t>
      </w:r>
    </w:p>
    <w:p w:rsidR="00F40DDC" w:rsidRPr="001241D3" w:rsidRDefault="00CC45BF" w:rsidP="00D2500D">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w:t>
      </w:r>
      <w:r w:rsidR="00F40DDC" w:rsidRPr="001241D3">
        <w:rPr>
          <w:rFonts w:ascii="Times New Roman" w:hAnsi="Times New Roman" w:cs="Times New Roman"/>
          <w:b w:val="0"/>
          <w:sz w:val="28"/>
          <w:szCs w:val="28"/>
        </w:rPr>
        <w:t>бразовательной организацией может</w:t>
      </w:r>
      <w:r w:rsidR="00D2500D">
        <w:rPr>
          <w:rFonts w:ascii="Times New Roman" w:hAnsi="Times New Roman" w:cs="Times New Roman"/>
          <w:b w:val="0"/>
          <w:sz w:val="28"/>
          <w:szCs w:val="28"/>
        </w:rPr>
        <w:t xml:space="preserve"> </w:t>
      </w:r>
      <w:r w:rsidR="00F40DDC" w:rsidRPr="001241D3">
        <w:rPr>
          <w:rFonts w:ascii="Times New Roman" w:hAnsi="Times New Roman" w:cs="Times New Roman"/>
          <w:b w:val="0"/>
          <w:sz w:val="28"/>
          <w:szCs w:val="28"/>
        </w:rPr>
        <w:t>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w:t>
      </w:r>
      <w:r w:rsidR="00D2500D">
        <w:rPr>
          <w:rFonts w:ascii="Times New Roman" w:hAnsi="Times New Roman" w:cs="Times New Roman"/>
          <w:b w:val="0"/>
          <w:sz w:val="28"/>
          <w:szCs w:val="28"/>
        </w:rPr>
        <w:t xml:space="preserve"> </w:t>
      </w:r>
      <w:r w:rsidR="00F40DDC" w:rsidRPr="001241D3">
        <w:rPr>
          <w:rFonts w:ascii="Times New Roman" w:hAnsi="Times New Roman" w:cs="Times New Roman"/>
          <w:b w:val="0"/>
          <w:sz w:val="28"/>
          <w:szCs w:val="28"/>
        </w:rPr>
        <w:t>организации, образовательные организации высшего образования, научные организации,</w:t>
      </w:r>
      <w:r w:rsidR="00D2500D">
        <w:rPr>
          <w:rFonts w:ascii="Times New Roman" w:hAnsi="Times New Roman" w:cs="Times New Roman"/>
          <w:b w:val="0"/>
          <w:sz w:val="28"/>
          <w:szCs w:val="28"/>
        </w:rPr>
        <w:t xml:space="preserve"> </w:t>
      </w:r>
      <w:r w:rsidR="00F40DDC" w:rsidRPr="001241D3">
        <w:rPr>
          <w:rFonts w:ascii="Times New Roman" w:hAnsi="Times New Roman" w:cs="Times New Roman"/>
          <w:b w:val="0"/>
          <w:sz w:val="28"/>
          <w:szCs w:val="28"/>
        </w:rPr>
        <w:t>организации культуры, физкультурно-спортивные, детские общественные объединения и иные</w:t>
      </w:r>
      <w:r w:rsidR="00D2500D">
        <w:rPr>
          <w:rFonts w:ascii="Times New Roman" w:hAnsi="Times New Roman" w:cs="Times New Roman"/>
          <w:b w:val="0"/>
          <w:sz w:val="28"/>
          <w:szCs w:val="28"/>
        </w:rPr>
        <w:t xml:space="preserve"> </w:t>
      </w:r>
      <w:r w:rsidR="00F40DDC" w:rsidRPr="001241D3">
        <w:rPr>
          <w:rFonts w:ascii="Times New Roman" w:hAnsi="Times New Roman" w:cs="Times New Roman"/>
          <w:b w:val="0"/>
          <w:sz w:val="28"/>
          <w:szCs w:val="28"/>
        </w:rPr>
        <w:t>организации, обладающие необходимыми ресурсами</w:t>
      </w:r>
      <w:r w:rsidR="00E311B2">
        <w:rPr>
          <w:rFonts w:ascii="Times New Roman" w:hAnsi="Times New Roman" w:cs="Times New Roman"/>
          <w:b w:val="0"/>
          <w:sz w:val="28"/>
          <w:szCs w:val="28"/>
        </w:rPr>
        <w:t>)</w:t>
      </w:r>
      <w:r w:rsidR="00F40DDC" w:rsidRPr="001241D3">
        <w:rPr>
          <w:rFonts w:ascii="Times New Roman" w:hAnsi="Times New Roman" w:cs="Times New Roman"/>
          <w:b w:val="0"/>
          <w:sz w:val="28"/>
          <w:szCs w:val="28"/>
        </w:rPr>
        <w:t>.</w:t>
      </w:r>
    </w:p>
    <w:p w:rsidR="00E311B2" w:rsidRDefault="00E311B2" w:rsidP="00E311B2">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E311B2" w:rsidRPr="00FA2526" w:rsidRDefault="00E311B2" w:rsidP="00E311B2">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lastRenderedPageBreak/>
        <w:t xml:space="preserve">Внеурочная деятельность </w:t>
      </w:r>
      <w:r>
        <w:rPr>
          <w:rFonts w:ascii="Times New Roman" w:hAnsi="Times New Roman" w:cs="Times New Roman"/>
          <w:b w:val="0"/>
          <w:sz w:val="28"/>
          <w:szCs w:val="28"/>
        </w:rPr>
        <w:t xml:space="preserve">тесно </w:t>
      </w:r>
      <w:r w:rsidRPr="00FA2526">
        <w:rPr>
          <w:rFonts w:ascii="Times New Roman" w:hAnsi="Times New Roman" w:cs="Times New Roman"/>
          <w:b w:val="0"/>
          <w:sz w:val="28"/>
          <w:szCs w:val="28"/>
        </w:rPr>
        <w:t xml:space="preserve">связана с дополнительным образованием детей в части создания условий для развития творческих интересов детей, включения их </w:t>
      </w:r>
      <w:r>
        <w:rPr>
          <w:rFonts w:ascii="Times New Roman" w:hAnsi="Times New Roman" w:cs="Times New Roman"/>
          <w:b w:val="0"/>
          <w:sz w:val="28"/>
          <w:szCs w:val="28"/>
        </w:rPr>
        <w:t>по направлениям деятельности</w:t>
      </w:r>
      <w:r w:rsidRPr="00FA2526">
        <w:rPr>
          <w:rFonts w:ascii="Times New Roman" w:hAnsi="Times New Roman" w:cs="Times New Roman"/>
          <w:b w:val="0"/>
          <w:sz w:val="28"/>
          <w:szCs w:val="28"/>
        </w:rPr>
        <w:t>.</w:t>
      </w:r>
    </w:p>
    <w:p w:rsidR="00775E3C" w:rsidRDefault="00775E3C" w:rsidP="00775E3C">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75E3C" w:rsidRDefault="00775E3C" w:rsidP="00775E3C">
      <w:pPr>
        <w:pStyle w:val="Heading"/>
        <w:ind w:firstLine="567"/>
        <w:contextualSpacing/>
        <w:jc w:val="both"/>
        <w:rPr>
          <w:rFonts w:ascii="Times New Roman" w:hAnsi="Times New Roman" w:cs="Times New Roman"/>
          <w:b w:val="0"/>
          <w:sz w:val="28"/>
          <w:szCs w:val="28"/>
        </w:rPr>
      </w:pPr>
      <w:r w:rsidRPr="00EA0E77">
        <w:rPr>
          <w:rFonts w:ascii="Times New Roman" w:hAnsi="Times New Roman" w:cs="Times New Roman"/>
          <w:b w:val="0"/>
          <w:sz w:val="28"/>
          <w:szCs w:val="28"/>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rsidR="00775E3C" w:rsidRDefault="00775E3C" w:rsidP="00775E3C">
      <w:pPr>
        <w:pStyle w:val="Heading"/>
        <w:ind w:firstLine="567"/>
        <w:contextualSpacing/>
        <w:jc w:val="both"/>
        <w:rPr>
          <w:rFonts w:ascii="Times New Roman" w:hAnsi="Times New Roman" w:cs="Times New Roman"/>
          <w:b w:val="0"/>
          <w:sz w:val="28"/>
          <w:szCs w:val="28"/>
        </w:rPr>
      </w:pPr>
      <w:r w:rsidRPr="00775E3C">
        <w:rPr>
          <w:rFonts w:ascii="Times New Roman" w:hAnsi="Times New Roman" w:cs="Times New Roman"/>
          <w:b w:val="0"/>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40DDC" w:rsidRPr="00D02BB9" w:rsidRDefault="00CC45BF" w:rsidP="00D2500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5.3</w:t>
      </w:r>
      <w:r w:rsidR="00F40DDC">
        <w:rPr>
          <w:rFonts w:ascii="Times New Roman" w:hAnsi="Times New Roman" w:cs="Times New Roman"/>
          <w:sz w:val="28"/>
          <w:szCs w:val="28"/>
        </w:rPr>
        <w:t xml:space="preserve">. </w:t>
      </w:r>
      <w:r w:rsidR="00F40DDC" w:rsidRPr="00D02BB9">
        <w:rPr>
          <w:rFonts w:ascii="Times New Roman" w:hAnsi="Times New Roman" w:cs="Times New Roman"/>
          <w:sz w:val="28"/>
          <w:szCs w:val="28"/>
        </w:rPr>
        <w:t>Содержательное наполнение внеурочной деятельности</w:t>
      </w:r>
    </w:p>
    <w:p w:rsidR="000D079D" w:rsidRPr="00EA2D0F" w:rsidRDefault="000D079D" w:rsidP="000D079D">
      <w:pPr>
        <w:pStyle w:val="body"/>
        <w:widowControl w:val="0"/>
        <w:spacing w:line="240" w:lineRule="auto"/>
        <w:ind w:firstLine="567"/>
        <w:rPr>
          <w:sz w:val="28"/>
          <w:szCs w:val="28"/>
        </w:rPr>
      </w:pPr>
      <w:r w:rsidRPr="00EA2D0F">
        <w:rPr>
          <w:sz w:val="28"/>
          <w:szCs w:val="28"/>
        </w:rPr>
        <w:t>Назначени</w:t>
      </w:r>
      <w:r>
        <w:rPr>
          <w:sz w:val="28"/>
          <w:szCs w:val="28"/>
        </w:rPr>
        <w:t>е плана внеурочной деятельности -</w:t>
      </w:r>
      <w:r w:rsidRPr="00EA2D0F">
        <w:rPr>
          <w:sz w:val="28"/>
          <w:szCs w:val="28"/>
        </w:rPr>
        <w:t xml:space="preserve">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0D079D" w:rsidRPr="00EA2D0F" w:rsidRDefault="000D079D" w:rsidP="000D079D">
      <w:pPr>
        <w:pStyle w:val="body"/>
        <w:spacing w:line="240" w:lineRule="auto"/>
        <w:ind w:firstLine="567"/>
        <w:rPr>
          <w:sz w:val="28"/>
          <w:szCs w:val="28"/>
        </w:rPr>
      </w:pPr>
      <w:r w:rsidRPr="00EA2D0F">
        <w:rPr>
          <w:sz w:val="28"/>
          <w:szCs w:val="28"/>
        </w:rPr>
        <w:t xml:space="preserve">Предлагаемые направления внеурочной деятельности являются для образовательной организации </w:t>
      </w:r>
      <w:r w:rsidRPr="001A73E5">
        <w:rPr>
          <w:sz w:val="28"/>
          <w:szCs w:val="28"/>
          <w:u w:val="single"/>
        </w:rPr>
        <w:t>общими ориентирами и не подлежат формальному копированию.</w:t>
      </w:r>
      <w:r w:rsidRPr="00EA2D0F">
        <w:rPr>
          <w:sz w:val="28"/>
          <w:szCs w:val="28"/>
        </w:rPr>
        <w:t xml:space="preserve">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40DDC" w:rsidRPr="001241D3"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Часы внеурочной деятельности рекомендуется использовать на социальное, творческое,</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интеллектуальное, общекультурное, физическое, гражданско-патриотическое развитие</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обучающихся, создавая условия для их самореализации и осуществляя педагогическую поддержку</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в преодолении ими трудностей в обучении и социализации. Обязательным условием организации</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внеурочной деятельности является ее воспитательная направленность, соотнесенность с рабочей</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программой воспитания образовательной организации.</w:t>
      </w:r>
    </w:p>
    <w:p w:rsidR="00F40DDC" w:rsidRPr="001241D3"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 целью реализации принципа формирования единого образовательного пространства на</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всех уровнях образования часы внеурочной деятельности целесообразно использовать через</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реализацию одной из трех моделей планов с преобладанием того или иного вида деятельности:</w:t>
      </w:r>
    </w:p>
    <w:p w:rsidR="00F40DDC" w:rsidRPr="001241D3"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учебно-познавательной деятельности, когда наибольшее внимание уделяется внеурочной</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деятельности по учебным предметам и формированию функциональной грамотности;</w:t>
      </w:r>
    </w:p>
    <w:p w:rsidR="00F40DDC" w:rsidRPr="001241D3"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 xml:space="preserve">с преобладанием педагогической поддержки обучающихся и работы по </w:t>
      </w:r>
      <w:r w:rsidRPr="001241D3">
        <w:rPr>
          <w:rFonts w:ascii="Times New Roman" w:hAnsi="Times New Roman" w:cs="Times New Roman"/>
          <w:b w:val="0"/>
          <w:sz w:val="28"/>
          <w:szCs w:val="28"/>
        </w:rPr>
        <w:lastRenderedPageBreak/>
        <w:t>обеспечению их</w:t>
      </w:r>
      <w:r w:rsidR="00D2500D">
        <w:rPr>
          <w:rFonts w:ascii="Times New Roman" w:hAnsi="Times New Roman" w:cs="Times New Roman"/>
          <w:b w:val="0"/>
          <w:sz w:val="28"/>
          <w:szCs w:val="28"/>
        </w:rPr>
        <w:t xml:space="preserve"> </w:t>
      </w:r>
      <w:r w:rsidRPr="001241D3">
        <w:rPr>
          <w:rFonts w:ascii="Times New Roman" w:hAnsi="Times New Roman" w:cs="Times New Roman"/>
          <w:b w:val="0"/>
          <w:sz w:val="28"/>
          <w:szCs w:val="28"/>
        </w:rPr>
        <w:t>благополучия в пространстве школы;</w:t>
      </w:r>
    </w:p>
    <w:p w:rsidR="00F40DDC" w:rsidRPr="001241D3"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 преобладанием деятельности ученических сообществ и воспитательных мероприятий.</w:t>
      </w:r>
    </w:p>
    <w:p w:rsidR="00F40DDC" w:rsidRDefault="00F40DDC" w:rsidP="00D2500D">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Содержательное наполнение моделей плана внеурочной деятельности приведено в таблице 1.</w:t>
      </w:r>
    </w:p>
    <w:p w:rsidR="00F40DDC" w:rsidRDefault="00F40DDC" w:rsidP="00D2500D">
      <w:pPr>
        <w:pStyle w:val="Heading"/>
        <w:ind w:firstLine="567"/>
        <w:contextualSpacing/>
        <w:jc w:val="center"/>
        <w:rPr>
          <w:rFonts w:ascii="Times New Roman" w:hAnsi="Times New Roman" w:cs="Times New Roman"/>
          <w:b w:val="0"/>
          <w:sz w:val="28"/>
          <w:szCs w:val="28"/>
        </w:rPr>
      </w:pPr>
    </w:p>
    <w:tbl>
      <w:tblPr>
        <w:tblStyle w:val="af7"/>
        <w:tblW w:w="10064" w:type="dxa"/>
        <w:jc w:val="center"/>
        <w:tblLook w:val="04A0" w:firstRow="1" w:lastRow="0" w:firstColumn="1" w:lastColumn="0" w:noHBand="0" w:noVBand="1"/>
      </w:tblPr>
      <w:tblGrid>
        <w:gridCol w:w="2830"/>
        <w:gridCol w:w="7234"/>
      </w:tblGrid>
      <w:tr w:rsidR="00F40DDC" w:rsidRPr="004C3672" w:rsidTr="00CB3016">
        <w:trPr>
          <w:jc w:val="center"/>
        </w:trPr>
        <w:tc>
          <w:tcPr>
            <w:tcW w:w="2830" w:type="dxa"/>
          </w:tcPr>
          <w:p w:rsidR="00F40DDC" w:rsidRPr="004C3672" w:rsidRDefault="00F40DDC" w:rsidP="00D2500D">
            <w:pPr>
              <w:tabs>
                <w:tab w:val="left" w:pos="4500"/>
                <w:tab w:val="left" w:pos="9180"/>
                <w:tab w:val="left" w:pos="9360"/>
              </w:tabs>
              <w:contextualSpacing/>
              <w:jc w:val="center"/>
              <w:rPr>
                <w:sz w:val="24"/>
                <w:szCs w:val="24"/>
              </w:rPr>
            </w:pPr>
            <w:r w:rsidRPr="004C3672">
              <w:rPr>
                <w:color w:val="000000"/>
                <w:sz w:val="24"/>
                <w:szCs w:val="24"/>
              </w:rPr>
              <w:t>Модель плана внеурочной деятельности</w:t>
            </w:r>
          </w:p>
        </w:tc>
        <w:tc>
          <w:tcPr>
            <w:tcW w:w="7234" w:type="dxa"/>
          </w:tcPr>
          <w:p w:rsidR="00F40DDC" w:rsidRPr="004C3672" w:rsidRDefault="00F40DDC" w:rsidP="00D2500D">
            <w:pPr>
              <w:tabs>
                <w:tab w:val="left" w:pos="4500"/>
                <w:tab w:val="left" w:pos="9180"/>
                <w:tab w:val="left" w:pos="9360"/>
              </w:tabs>
              <w:contextualSpacing/>
              <w:jc w:val="center"/>
              <w:rPr>
                <w:sz w:val="24"/>
                <w:szCs w:val="24"/>
              </w:rPr>
            </w:pPr>
            <w:r w:rsidRPr="004C3672">
              <w:rPr>
                <w:color w:val="000000"/>
                <w:sz w:val="24"/>
                <w:szCs w:val="24"/>
              </w:rPr>
              <w:t>Содержательное наполнение</w:t>
            </w:r>
          </w:p>
        </w:tc>
      </w:tr>
      <w:tr w:rsidR="00F40DDC" w:rsidRPr="004C3672" w:rsidTr="00CB3016">
        <w:trPr>
          <w:jc w:val="center"/>
        </w:trPr>
        <w:tc>
          <w:tcPr>
            <w:tcW w:w="2830" w:type="dxa"/>
          </w:tcPr>
          <w:p w:rsidR="00F40DDC" w:rsidRPr="004C3672" w:rsidRDefault="00F40DDC" w:rsidP="00D2500D">
            <w:pPr>
              <w:tabs>
                <w:tab w:val="left" w:pos="4500"/>
                <w:tab w:val="left" w:pos="9180"/>
                <w:tab w:val="left" w:pos="9360"/>
              </w:tabs>
              <w:contextualSpacing/>
              <w:jc w:val="center"/>
              <w:rPr>
                <w:sz w:val="24"/>
                <w:szCs w:val="24"/>
              </w:rPr>
            </w:pPr>
            <w:r w:rsidRPr="004C3672">
              <w:rPr>
                <w:color w:val="000000"/>
                <w:sz w:val="24"/>
                <w:szCs w:val="24"/>
              </w:rPr>
              <w:t>Преобладание учебно-познавательной деятельности</w:t>
            </w:r>
          </w:p>
        </w:tc>
        <w:tc>
          <w:tcPr>
            <w:tcW w:w="7234" w:type="dxa"/>
          </w:tcPr>
          <w:p w:rsidR="00F40DDC" w:rsidRPr="004C3672" w:rsidRDefault="00F40DDC" w:rsidP="00D2500D">
            <w:pPr>
              <w:tabs>
                <w:tab w:val="left" w:pos="4500"/>
                <w:tab w:val="left" w:pos="9180"/>
                <w:tab w:val="left" w:pos="9360"/>
              </w:tabs>
              <w:contextualSpacing/>
              <w:jc w:val="both"/>
              <w:rPr>
                <w:sz w:val="24"/>
                <w:szCs w:val="24"/>
              </w:rPr>
            </w:pPr>
            <w:r w:rsidRPr="004C3672">
              <w:rPr>
                <w:color w:val="000000"/>
                <w:sz w:val="24"/>
                <w:szCs w:val="24"/>
              </w:rPr>
              <w:t>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профориентационные занятия обучающихся;</w:t>
            </w:r>
          </w:p>
        </w:tc>
      </w:tr>
      <w:tr w:rsidR="00F40DDC" w:rsidRPr="004C3672" w:rsidTr="00CB3016">
        <w:trPr>
          <w:jc w:val="center"/>
        </w:trPr>
        <w:tc>
          <w:tcPr>
            <w:tcW w:w="2830" w:type="dxa"/>
          </w:tcPr>
          <w:p w:rsidR="00F40DDC" w:rsidRPr="004C3672" w:rsidRDefault="00F40DDC" w:rsidP="00D2500D">
            <w:pPr>
              <w:tabs>
                <w:tab w:val="left" w:pos="4500"/>
                <w:tab w:val="left" w:pos="9180"/>
                <w:tab w:val="left" w:pos="9360"/>
              </w:tabs>
              <w:contextualSpacing/>
              <w:jc w:val="center"/>
              <w:rPr>
                <w:sz w:val="24"/>
                <w:szCs w:val="24"/>
              </w:rPr>
            </w:pPr>
            <w:r w:rsidRPr="004C3672">
              <w:rPr>
                <w:color w:val="000000"/>
                <w:sz w:val="24"/>
                <w:szCs w:val="24"/>
              </w:rPr>
              <w:t>Преобладание педагогической поддержки обучающихся</w:t>
            </w:r>
          </w:p>
        </w:tc>
        <w:tc>
          <w:tcPr>
            <w:tcW w:w="7234" w:type="dxa"/>
          </w:tcPr>
          <w:p w:rsidR="00F40DDC" w:rsidRPr="004C3672" w:rsidRDefault="00F40DDC" w:rsidP="00D2500D">
            <w:pPr>
              <w:tabs>
                <w:tab w:val="left" w:pos="4500"/>
                <w:tab w:val="left" w:pos="9180"/>
                <w:tab w:val="left" w:pos="9360"/>
              </w:tabs>
              <w:contextualSpacing/>
              <w:jc w:val="both"/>
              <w:rPr>
                <w:sz w:val="24"/>
                <w:szCs w:val="24"/>
              </w:rPr>
            </w:pPr>
            <w:r w:rsidRPr="004C3672">
              <w:rPr>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F40DDC" w:rsidRPr="004C3672" w:rsidTr="00CB3016">
        <w:trPr>
          <w:jc w:val="center"/>
        </w:trPr>
        <w:tc>
          <w:tcPr>
            <w:tcW w:w="2830" w:type="dxa"/>
          </w:tcPr>
          <w:p w:rsidR="00F40DDC" w:rsidRPr="004C3672" w:rsidRDefault="00F40DDC" w:rsidP="00D2500D">
            <w:pPr>
              <w:tabs>
                <w:tab w:val="left" w:pos="4500"/>
                <w:tab w:val="left" w:pos="9180"/>
                <w:tab w:val="left" w:pos="9360"/>
              </w:tabs>
              <w:contextualSpacing/>
              <w:jc w:val="center"/>
              <w:rPr>
                <w:sz w:val="24"/>
                <w:szCs w:val="24"/>
              </w:rPr>
            </w:pPr>
            <w:r w:rsidRPr="004C3672">
              <w:rPr>
                <w:color w:val="000000"/>
                <w:sz w:val="24"/>
                <w:szCs w:val="24"/>
              </w:rPr>
              <w:t>Преобладание деятельности ученических сообществ и воспитательных мероприятий</w:t>
            </w:r>
          </w:p>
        </w:tc>
        <w:tc>
          <w:tcPr>
            <w:tcW w:w="7234" w:type="dxa"/>
          </w:tcPr>
          <w:p w:rsidR="00F40DDC" w:rsidRPr="004C3672" w:rsidRDefault="00F40DDC" w:rsidP="00D2500D">
            <w:pPr>
              <w:tabs>
                <w:tab w:val="left" w:pos="4500"/>
                <w:tab w:val="left" w:pos="9180"/>
                <w:tab w:val="left" w:pos="9360"/>
              </w:tabs>
              <w:contextualSpacing/>
              <w:jc w:val="both"/>
              <w:rPr>
                <w:sz w:val="24"/>
                <w:szCs w:val="24"/>
              </w:rPr>
            </w:pPr>
            <w:r w:rsidRPr="004C3672">
              <w:rPr>
                <w:color w:val="000000"/>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rsidR="009E34E9" w:rsidRPr="00050DC0" w:rsidRDefault="009E34E9" w:rsidP="009E34E9">
      <w:pPr>
        <w:pStyle w:val="Heading"/>
        <w:ind w:firstLine="567"/>
        <w:contextualSpacing/>
        <w:jc w:val="both"/>
        <w:rPr>
          <w:rFonts w:ascii="Times New Roman" w:hAnsi="Times New Roman" w:cs="Times New Roman"/>
          <w:b w:val="0"/>
          <w:sz w:val="28"/>
          <w:szCs w:val="28"/>
        </w:rPr>
      </w:pPr>
      <w:r w:rsidRPr="00050DC0">
        <w:rPr>
          <w:rFonts w:ascii="Times New Roman" w:hAnsi="Times New Roman" w:cs="Times New Roman"/>
          <w:b w:val="0"/>
          <w:sz w:val="28"/>
          <w:szCs w:val="28"/>
        </w:rPr>
        <w:t>Следует обратить особое внимание на введение инвариантного и вариативного</w:t>
      </w:r>
      <w:r>
        <w:rPr>
          <w:rFonts w:ascii="Times New Roman" w:hAnsi="Times New Roman" w:cs="Times New Roman"/>
          <w:b w:val="0"/>
          <w:sz w:val="28"/>
          <w:szCs w:val="28"/>
        </w:rPr>
        <w:t xml:space="preserve"> </w:t>
      </w:r>
      <w:r w:rsidRPr="00050DC0">
        <w:rPr>
          <w:rFonts w:ascii="Times New Roman" w:hAnsi="Times New Roman" w:cs="Times New Roman"/>
          <w:b w:val="0"/>
          <w:sz w:val="28"/>
          <w:szCs w:val="28"/>
        </w:rPr>
        <w:t>модуля в структуру внеурочной деятельности</w:t>
      </w:r>
      <w:r w:rsidRPr="00B13B86">
        <w:rPr>
          <w:rFonts w:ascii="Times New Roman" w:hAnsi="Times New Roman" w:cs="Times New Roman"/>
          <w:b w:val="0"/>
          <w:sz w:val="28"/>
          <w:szCs w:val="28"/>
        </w:rPr>
        <w:t>.</w:t>
      </w:r>
    </w:p>
    <w:p w:rsidR="009E34E9" w:rsidRPr="00050DC0" w:rsidRDefault="009E34E9" w:rsidP="009E34E9">
      <w:pPr>
        <w:pStyle w:val="Heading"/>
        <w:ind w:firstLine="567"/>
        <w:contextualSpacing/>
        <w:jc w:val="both"/>
        <w:rPr>
          <w:rFonts w:ascii="Times New Roman" w:hAnsi="Times New Roman" w:cs="Times New Roman"/>
          <w:b w:val="0"/>
          <w:sz w:val="28"/>
          <w:szCs w:val="28"/>
        </w:rPr>
      </w:pPr>
      <w:r w:rsidRPr="00050DC0">
        <w:rPr>
          <w:rFonts w:ascii="Times New Roman" w:hAnsi="Times New Roman" w:cs="Times New Roman"/>
          <w:b w:val="0"/>
          <w:sz w:val="28"/>
          <w:szCs w:val="28"/>
        </w:rPr>
        <w:t>При планировании внеурочной деятельности необходимо обновить тематику курсов</w:t>
      </w:r>
      <w:r>
        <w:rPr>
          <w:rFonts w:ascii="Times New Roman" w:hAnsi="Times New Roman" w:cs="Times New Roman"/>
          <w:b w:val="0"/>
          <w:sz w:val="28"/>
          <w:szCs w:val="28"/>
        </w:rPr>
        <w:t xml:space="preserve"> </w:t>
      </w:r>
      <w:r w:rsidRPr="00050DC0">
        <w:rPr>
          <w:rFonts w:ascii="Times New Roman" w:hAnsi="Times New Roman" w:cs="Times New Roman"/>
          <w:b w:val="0"/>
          <w:sz w:val="28"/>
          <w:szCs w:val="28"/>
        </w:rPr>
        <w:t>внеурочной деятельности в соответствии с приказами Министерства просвещения России.</w:t>
      </w:r>
    </w:p>
    <w:p w:rsidR="00F40DDC" w:rsidRDefault="00F40DDC" w:rsidP="00D2500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6657FF">
        <w:rPr>
          <w:rFonts w:ascii="Times New Roman" w:hAnsi="Times New Roman" w:cs="Times New Roman"/>
          <w:color w:val="000000"/>
          <w:sz w:val="28"/>
          <w:szCs w:val="28"/>
        </w:rPr>
        <w:t>С целью обеспечения преемственности содержания образовательных программ начального</w:t>
      </w:r>
      <w:r w:rsidR="00EE01CB">
        <w:rPr>
          <w:rFonts w:ascii="Times New Roman" w:hAnsi="Times New Roman" w:cs="Times New Roman"/>
          <w:color w:val="000000"/>
          <w:sz w:val="28"/>
          <w:szCs w:val="28"/>
        </w:rPr>
        <w:t xml:space="preserve">, </w:t>
      </w:r>
      <w:r w:rsidRPr="006657FF">
        <w:rPr>
          <w:rFonts w:ascii="Times New Roman" w:hAnsi="Times New Roman" w:cs="Times New Roman"/>
          <w:color w:val="000000"/>
          <w:sz w:val="28"/>
          <w:szCs w:val="28"/>
        </w:rPr>
        <w:t xml:space="preserve">основного </w:t>
      </w:r>
      <w:r w:rsidR="00EE01CB">
        <w:rPr>
          <w:rFonts w:ascii="Times New Roman" w:hAnsi="Times New Roman" w:cs="Times New Roman"/>
          <w:color w:val="000000"/>
          <w:sz w:val="28"/>
          <w:szCs w:val="28"/>
        </w:rPr>
        <w:t xml:space="preserve">и среднего </w:t>
      </w:r>
      <w:r w:rsidRPr="006657FF">
        <w:rPr>
          <w:rFonts w:ascii="Times New Roman" w:hAnsi="Times New Roman" w:cs="Times New Roman"/>
          <w:color w:val="000000"/>
          <w:sz w:val="28"/>
          <w:szCs w:val="28"/>
        </w:rPr>
        <w:t>общего образования целесообразно при формировании плана внеурочной</w:t>
      </w:r>
      <w:r w:rsidR="00D2500D">
        <w:rPr>
          <w:rFonts w:ascii="Times New Roman" w:hAnsi="Times New Roman" w:cs="Times New Roman"/>
          <w:color w:val="000000"/>
          <w:sz w:val="28"/>
          <w:szCs w:val="28"/>
        </w:rPr>
        <w:t xml:space="preserve"> </w:t>
      </w:r>
      <w:r w:rsidRPr="006657FF">
        <w:rPr>
          <w:rFonts w:ascii="Times New Roman" w:hAnsi="Times New Roman" w:cs="Times New Roman"/>
          <w:color w:val="000000"/>
          <w:sz w:val="28"/>
          <w:szCs w:val="28"/>
        </w:rPr>
        <w:t xml:space="preserve">деятельности образовательной организации предусмотреть </w:t>
      </w:r>
      <w:r w:rsidRPr="000D079D">
        <w:rPr>
          <w:rFonts w:ascii="Times New Roman" w:hAnsi="Times New Roman" w:cs="Times New Roman"/>
          <w:b/>
          <w:color w:val="000000"/>
          <w:sz w:val="28"/>
          <w:szCs w:val="28"/>
        </w:rPr>
        <w:t>часть, рекомендуемую для всех</w:t>
      </w:r>
      <w:r w:rsidR="00D2500D" w:rsidRPr="000D079D">
        <w:rPr>
          <w:rFonts w:ascii="Times New Roman" w:hAnsi="Times New Roman" w:cs="Times New Roman"/>
          <w:b/>
          <w:color w:val="000000"/>
          <w:sz w:val="28"/>
          <w:szCs w:val="28"/>
        </w:rPr>
        <w:t xml:space="preserve"> </w:t>
      </w:r>
      <w:r w:rsidRPr="000D079D">
        <w:rPr>
          <w:rFonts w:ascii="Times New Roman" w:hAnsi="Times New Roman" w:cs="Times New Roman"/>
          <w:b/>
          <w:color w:val="000000"/>
          <w:sz w:val="28"/>
          <w:szCs w:val="28"/>
        </w:rPr>
        <w:t>обучающихся</w:t>
      </w:r>
      <w:r w:rsidRPr="006657FF">
        <w:rPr>
          <w:rFonts w:ascii="Times New Roman" w:hAnsi="Times New Roman" w:cs="Times New Roman"/>
          <w:color w:val="000000"/>
          <w:sz w:val="28"/>
          <w:szCs w:val="28"/>
        </w:rPr>
        <w:t>:</w:t>
      </w:r>
    </w:p>
    <w:p w:rsidR="000D079D" w:rsidRDefault="009E34E9" w:rsidP="000D079D">
      <w:pPr>
        <w:pStyle w:val="body"/>
        <w:spacing w:line="240" w:lineRule="auto"/>
        <w:ind w:firstLine="567"/>
        <w:rPr>
          <w:rFonts w:cs="Times New Roman"/>
          <w:sz w:val="28"/>
          <w:szCs w:val="28"/>
        </w:rPr>
      </w:pPr>
      <w:r>
        <w:rPr>
          <w:rFonts w:cs="Times New Roman"/>
          <w:sz w:val="28"/>
          <w:szCs w:val="28"/>
        </w:rPr>
        <w:t xml:space="preserve">- </w:t>
      </w:r>
      <w:r w:rsidR="000D079D">
        <w:rPr>
          <w:rFonts w:cs="Times New Roman"/>
          <w:sz w:val="28"/>
          <w:szCs w:val="28"/>
        </w:rPr>
        <w:t>1 час в неделю –</w:t>
      </w:r>
      <w:r w:rsidR="000D079D" w:rsidRPr="00BB0FA3">
        <w:rPr>
          <w:rFonts w:cs="Times New Roman"/>
          <w:sz w:val="28"/>
          <w:szCs w:val="28"/>
        </w:rPr>
        <w:t xml:space="preserve"> на информационно-просветительские занятия патриотической, нравственной и экологической направленности "</w:t>
      </w:r>
      <w:r w:rsidR="000D079D" w:rsidRPr="00AD0CFB">
        <w:rPr>
          <w:rFonts w:cs="Times New Roman"/>
          <w:b/>
          <w:sz w:val="28"/>
          <w:szCs w:val="28"/>
        </w:rPr>
        <w:t>Разговоры о важном"</w:t>
      </w:r>
      <w:r w:rsidR="000D079D">
        <w:rPr>
          <w:rFonts w:cs="Times New Roman"/>
          <w:sz w:val="28"/>
          <w:szCs w:val="28"/>
        </w:rPr>
        <w:t xml:space="preserve"> (понедельник, первый урок), </w:t>
      </w:r>
      <w:r w:rsidR="000D079D">
        <w:rPr>
          <w:rStyle w:val="Italic"/>
          <w:i w:val="0"/>
          <w:sz w:val="28"/>
          <w:szCs w:val="28"/>
        </w:rPr>
        <w:t>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r>
        <w:rPr>
          <w:rStyle w:val="Italic"/>
          <w:i w:val="0"/>
          <w:sz w:val="28"/>
          <w:szCs w:val="28"/>
        </w:rPr>
        <w:t xml:space="preserve"> </w:t>
      </w:r>
      <w:r w:rsidR="000D079D" w:rsidRPr="00BB0FA3">
        <w:rPr>
          <w:rFonts w:cs="Times New Roman"/>
          <w:sz w:val="28"/>
          <w:szCs w:val="28"/>
        </w:rPr>
        <w:t>Письмо</w:t>
      </w:r>
      <w:r>
        <w:rPr>
          <w:rFonts w:cs="Times New Roman"/>
          <w:sz w:val="28"/>
          <w:szCs w:val="28"/>
        </w:rPr>
        <w:t xml:space="preserve"> </w:t>
      </w:r>
      <w:r w:rsidR="000D079D" w:rsidRPr="00BB0FA3">
        <w:rPr>
          <w:rFonts w:cs="Times New Roman"/>
          <w:sz w:val="28"/>
          <w:szCs w:val="28"/>
        </w:rPr>
        <w:t xml:space="preserve">Минпросвещения России от 17.06.2022 г. N 03-871 "Об организации занятий "Разговоры о важном" </w:t>
      </w:r>
    </w:p>
    <w:p w:rsidR="000D079D" w:rsidRPr="00BB0FA3" w:rsidRDefault="009E34E9" w:rsidP="000D079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0D079D" w:rsidRPr="00BB0FA3">
        <w:rPr>
          <w:rFonts w:ascii="Times New Roman" w:hAnsi="Times New Roman" w:cs="Times New Roman"/>
          <w:color w:val="000000"/>
          <w:sz w:val="28"/>
          <w:szCs w:val="28"/>
        </w:rPr>
        <w:t xml:space="preserve">1 час в неделю </w:t>
      </w:r>
      <w:r w:rsidR="000D079D">
        <w:rPr>
          <w:rFonts w:cs="Times New Roman"/>
          <w:sz w:val="28"/>
          <w:szCs w:val="28"/>
        </w:rPr>
        <w:t>–</w:t>
      </w:r>
      <w:r w:rsidR="000D079D" w:rsidRPr="00BB0FA3">
        <w:rPr>
          <w:rFonts w:ascii="Times New Roman" w:hAnsi="Times New Roman" w:cs="Times New Roman"/>
          <w:color w:val="000000"/>
          <w:sz w:val="28"/>
          <w:szCs w:val="28"/>
        </w:rPr>
        <w:t xml:space="preserve"> на занятия по формированию </w:t>
      </w:r>
      <w:r w:rsidR="000D079D" w:rsidRPr="00AD0CFB">
        <w:rPr>
          <w:rFonts w:ascii="Times New Roman" w:hAnsi="Times New Roman" w:cs="Times New Roman"/>
          <w:b/>
          <w:color w:val="000000"/>
          <w:sz w:val="28"/>
          <w:szCs w:val="28"/>
        </w:rPr>
        <w:t>функциональной грамотности</w:t>
      </w:r>
      <w:r>
        <w:rPr>
          <w:rFonts w:ascii="Times New Roman" w:hAnsi="Times New Roman" w:cs="Times New Roman"/>
          <w:b/>
          <w:color w:val="000000"/>
          <w:sz w:val="28"/>
          <w:szCs w:val="28"/>
        </w:rPr>
        <w:t xml:space="preserve"> </w:t>
      </w:r>
      <w:r w:rsidR="000D079D" w:rsidRPr="00BB0FA3">
        <w:rPr>
          <w:rFonts w:ascii="Times New Roman" w:hAnsi="Times New Roman" w:cs="Times New Roman"/>
          <w:color w:val="000000"/>
          <w:sz w:val="28"/>
          <w:szCs w:val="28"/>
        </w:rPr>
        <w:t>обучающихся (в том ч</w:t>
      </w:r>
      <w:r w:rsidR="000D079D">
        <w:rPr>
          <w:rFonts w:ascii="Times New Roman" w:hAnsi="Times New Roman" w:cs="Times New Roman"/>
          <w:color w:val="000000"/>
          <w:sz w:val="28"/>
          <w:szCs w:val="28"/>
        </w:rPr>
        <w:t>исле финансовой грамотности</w:t>
      </w:r>
      <w:r w:rsidR="000D079D" w:rsidRPr="00BB0FA3">
        <w:rPr>
          <w:rFonts w:ascii="Times New Roman" w:hAnsi="Times New Roman" w:cs="Times New Roman"/>
          <w:color w:val="000000"/>
          <w:sz w:val="28"/>
          <w:szCs w:val="28"/>
        </w:rPr>
        <w:t xml:space="preserve">; </w:t>
      </w:r>
    </w:p>
    <w:p w:rsidR="000D079D" w:rsidRPr="00BB0FA3" w:rsidRDefault="009E34E9" w:rsidP="000D079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D079D" w:rsidRPr="00BB0FA3">
        <w:rPr>
          <w:rFonts w:ascii="Times New Roman" w:hAnsi="Times New Roman" w:cs="Times New Roman"/>
          <w:color w:val="000000"/>
          <w:sz w:val="28"/>
          <w:szCs w:val="28"/>
        </w:rPr>
        <w:t xml:space="preserve">1 час в неделю </w:t>
      </w:r>
      <w:r w:rsidR="000D079D">
        <w:rPr>
          <w:rFonts w:cs="Times New Roman"/>
          <w:sz w:val="28"/>
          <w:szCs w:val="28"/>
        </w:rPr>
        <w:t>–</w:t>
      </w:r>
      <w:r w:rsidR="000D079D" w:rsidRPr="00BB0FA3">
        <w:rPr>
          <w:rFonts w:ascii="Times New Roman" w:hAnsi="Times New Roman" w:cs="Times New Roman"/>
          <w:color w:val="000000"/>
          <w:sz w:val="28"/>
          <w:szCs w:val="28"/>
        </w:rPr>
        <w:t xml:space="preserve"> на занятия, направленные на удовлетворение </w:t>
      </w:r>
      <w:r w:rsidR="000D079D" w:rsidRPr="00AD0CFB">
        <w:rPr>
          <w:rFonts w:ascii="Times New Roman" w:hAnsi="Times New Roman" w:cs="Times New Roman"/>
          <w:b/>
          <w:color w:val="000000"/>
          <w:sz w:val="28"/>
          <w:szCs w:val="28"/>
        </w:rPr>
        <w:t>профориентационных интересов</w:t>
      </w:r>
      <w:r w:rsidR="000D079D" w:rsidRPr="00BB0FA3">
        <w:rPr>
          <w:rFonts w:ascii="Times New Roman" w:hAnsi="Times New Roman" w:cs="Times New Roman"/>
          <w:color w:val="000000"/>
          <w:sz w:val="28"/>
          <w:szCs w:val="28"/>
        </w:rPr>
        <w:t xml:space="preserve"> и потребностей обучающихся (в том чис</w:t>
      </w:r>
      <w:r w:rsidR="000D079D">
        <w:rPr>
          <w:rFonts w:ascii="Times New Roman" w:hAnsi="Times New Roman" w:cs="Times New Roman"/>
          <w:color w:val="000000"/>
          <w:sz w:val="28"/>
          <w:szCs w:val="28"/>
        </w:rPr>
        <w:t>ле основы предпринимательства).</w:t>
      </w:r>
    </w:p>
    <w:p w:rsidR="00F40DDC" w:rsidRPr="00BB0FA3" w:rsidRDefault="000D079D" w:rsidP="00D2500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w:t>
      </w:r>
      <w:r w:rsidR="00F40DDC" w:rsidRPr="000D079D">
        <w:rPr>
          <w:rFonts w:ascii="Times New Roman" w:hAnsi="Times New Roman" w:cs="Times New Roman"/>
          <w:b/>
          <w:color w:val="000000"/>
          <w:sz w:val="28"/>
          <w:szCs w:val="28"/>
        </w:rPr>
        <w:t xml:space="preserve"> вариативную часть </w:t>
      </w:r>
      <w:r w:rsidR="00F40DDC" w:rsidRPr="00BB0FA3">
        <w:rPr>
          <w:rFonts w:ascii="Times New Roman" w:hAnsi="Times New Roman" w:cs="Times New Roman"/>
          <w:color w:val="000000"/>
          <w:sz w:val="28"/>
          <w:szCs w:val="28"/>
        </w:rPr>
        <w:t xml:space="preserve">плана внеурочной деятельности целесообразно включить: </w:t>
      </w:r>
    </w:p>
    <w:p w:rsidR="00F40DDC" w:rsidRPr="00BB0FA3" w:rsidRDefault="000D079D" w:rsidP="00D2500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0DDC" w:rsidRPr="00BB0FA3">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F40DDC" w:rsidRDefault="000D079D" w:rsidP="00D2500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0DDC" w:rsidRPr="00BB0FA3">
        <w:rPr>
          <w:rFonts w:ascii="Times New Roman" w:hAnsi="Times New Roman" w:cs="Times New Roman"/>
          <w:color w:val="000000"/>
          <w:sz w:val="28"/>
          <w:szCs w:val="28"/>
        </w:rPr>
        <w:t>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F40DDC" w:rsidRPr="00BB0FA3" w:rsidRDefault="000D079D" w:rsidP="00D2500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0DDC" w:rsidRPr="00BB0FA3">
        <w:rPr>
          <w:rFonts w:ascii="Times New Roman" w:hAnsi="Times New Roman" w:cs="Times New Roman"/>
          <w:color w:val="000000"/>
          <w:sz w:val="28"/>
          <w:szCs w:val="28"/>
        </w:rPr>
        <w:t>2 часа в неделю - на занятия, направленные на удовлетворение социальных интересов и</w:t>
      </w:r>
      <w:r w:rsidR="00D2500D">
        <w:rPr>
          <w:rFonts w:ascii="Times New Roman" w:hAnsi="Times New Roman" w:cs="Times New Roman"/>
          <w:color w:val="000000"/>
          <w:sz w:val="28"/>
          <w:szCs w:val="28"/>
        </w:rPr>
        <w:t xml:space="preserve"> </w:t>
      </w:r>
      <w:r w:rsidR="00F40DDC" w:rsidRPr="00BB0FA3">
        <w:rPr>
          <w:rFonts w:ascii="Times New Roman" w:hAnsi="Times New Roman" w:cs="Times New Roman"/>
          <w:color w:val="000000"/>
          <w:sz w:val="28"/>
          <w:szCs w:val="28"/>
        </w:rPr>
        <w:t>потребностей обучающихся (в том числе в рамках Российского движения школьников, Юнармии,</w:t>
      </w:r>
      <w:r w:rsidR="00D2500D">
        <w:rPr>
          <w:rFonts w:ascii="Times New Roman" w:hAnsi="Times New Roman" w:cs="Times New Roman"/>
          <w:color w:val="000000"/>
          <w:sz w:val="28"/>
          <w:szCs w:val="28"/>
        </w:rPr>
        <w:t xml:space="preserve"> </w:t>
      </w:r>
      <w:r w:rsidR="00F40DDC" w:rsidRPr="00BB0FA3">
        <w:rPr>
          <w:rFonts w:ascii="Times New Roman" w:hAnsi="Times New Roman" w:cs="Times New Roman"/>
          <w:color w:val="000000"/>
          <w:sz w:val="28"/>
          <w:szCs w:val="28"/>
        </w:rPr>
        <w:t>реализации проекта "Россия - страна возможностей").</w:t>
      </w:r>
    </w:p>
    <w:p w:rsidR="00F40DDC" w:rsidRPr="00BB0FA3" w:rsidRDefault="00F40DDC" w:rsidP="00D2500D">
      <w:pPr>
        <w:tabs>
          <w:tab w:val="left" w:pos="4500"/>
          <w:tab w:val="left" w:pos="9180"/>
          <w:tab w:val="left" w:pos="9360"/>
        </w:tabs>
        <w:spacing w:after="0" w:line="240" w:lineRule="auto"/>
        <w:ind w:firstLine="46"/>
        <w:contextualSpacing/>
        <w:jc w:val="both"/>
        <w:rPr>
          <w:rFonts w:ascii="Times New Roman" w:hAnsi="Times New Roman" w:cs="Times New Roman"/>
          <w:sz w:val="28"/>
          <w:szCs w:val="28"/>
        </w:rPr>
      </w:pPr>
    </w:p>
    <w:tbl>
      <w:tblPr>
        <w:tblStyle w:val="af7"/>
        <w:tblW w:w="10314" w:type="dxa"/>
        <w:tblLayout w:type="fixed"/>
        <w:tblLook w:val="04A0" w:firstRow="1" w:lastRow="0" w:firstColumn="1" w:lastColumn="0" w:noHBand="0" w:noVBand="1"/>
      </w:tblPr>
      <w:tblGrid>
        <w:gridCol w:w="2282"/>
        <w:gridCol w:w="1512"/>
        <w:gridCol w:w="6520"/>
      </w:tblGrid>
      <w:tr w:rsidR="00F40DDC" w:rsidRPr="00F119A5" w:rsidTr="00CB3016">
        <w:tc>
          <w:tcPr>
            <w:tcW w:w="228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Направление внеурочной</w:t>
            </w:r>
          </w:p>
        </w:tc>
        <w:tc>
          <w:tcPr>
            <w:tcW w:w="151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Р</w:t>
            </w:r>
            <w:r>
              <w:rPr>
                <w:sz w:val="22"/>
                <w:szCs w:val="22"/>
              </w:rPr>
              <w:t>екомендуемое кол-во час</w:t>
            </w:r>
          </w:p>
        </w:tc>
        <w:tc>
          <w:tcPr>
            <w:tcW w:w="6520"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Основное содержание занятий</w:t>
            </w:r>
          </w:p>
        </w:tc>
      </w:tr>
      <w:tr w:rsidR="00F40DDC" w:rsidRPr="00F119A5" w:rsidTr="00CB3016">
        <w:tc>
          <w:tcPr>
            <w:tcW w:w="10314" w:type="dxa"/>
            <w:gridSpan w:val="3"/>
          </w:tcPr>
          <w:p w:rsidR="00F40DDC" w:rsidRPr="00F119A5" w:rsidRDefault="00F40DDC" w:rsidP="00D2500D">
            <w:pPr>
              <w:tabs>
                <w:tab w:val="left" w:pos="4500"/>
                <w:tab w:val="left" w:pos="9180"/>
                <w:tab w:val="left" w:pos="9360"/>
              </w:tabs>
              <w:contextualSpacing/>
              <w:jc w:val="center"/>
              <w:rPr>
                <w:b/>
                <w:sz w:val="22"/>
                <w:szCs w:val="22"/>
              </w:rPr>
            </w:pPr>
            <w:r w:rsidRPr="00F119A5">
              <w:rPr>
                <w:b/>
                <w:sz w:val="22"/>
                <w:szCs w:val="22"/>
              </w:rPr>
              <w:t xml:space="preserve">ЧАСТЬ, РЕКОМЕНДУЕМАЯ ДЛЯ ВСЕХ ОБУЧАЮЩИХСЯ </w:t>
            </w:r>
          </w:p>
        </w:tc>
      </w:tr>
      <w:tr w:rsidR="00F40DDC" w:rsidRPr="00F119A5" w:rsidTr="00CB3016">
        <w:tc>
          <w:tcPr>
            <w:tcW w:w="2282" w:type="dxa"/>
            <w:vAlign w:val="center"/>
          </w:tcPr>
          <w:p w:rsidR="00F40DDC" w:rsidRPr="00F119A5" w:rsidRDefault="00F40DDC" w:rsidP="00D2500D">
            <w:pPr>
              <w:tabs>
                <w:tab w:val="left" w:pos="4500"/>
                <w:tab w:val="left" w:pos="9180"/>
                <w:tab w:val="left" w:pos="9360"/>
              </w:tabs>
              <w:contextualSpacing/>
              <w:rPr>
                <w:sz w:val="22"/>
                <w:szCs w:val="22"/>
              </w:rPr>
            </w:pPr>
            <w:r w:rsidRPr="00F119A5">
              <w:rPr>
                <w:sz w:val="22"/>
                <w:szCs w:val="22"/>
              </w:rPr>
              <w:t>Информационно-просветительские занятия патриотической, нравственной и экологической направленности "Разговоры о важном"</w:t>
            </w:r>
          </w:p>
        </w:tc>
        <w:tc>
          <w:tcPr>
            <w:tcW w:w="1512" w:type="dxa"/>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1</w:t>
            </w:r>
          </w:p>
        </w:tc>
        <w:tc>
          <w:tcPr>
            <w:tcW w:w="6520" w:type="dxa"/>
          </w:tcPr>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Основные темы занятий</w:t>
            </w:r>
            <w:r w:rsidR="00A82799">
              <w:rPr>
                <w:b/>
                <w:sz w:val="22"/>
                <w:szCs w:val="22"/>
              </w:rPr>
              <w:t xml:space="preserve"> </w:t>
            </w:r>
            <w:r w:rsidRPr="00F119A5">
              <w:rPr>
                <w:b/>
                <w:sz w:val="22"/>
                <w:szCs w:val="22"/>
              </w:rPr>
              <w:t>связаны с важнейшими аспектами жизни человека в современной России</w:t>
            </w:r>
            <w:r w:rsidRPr="00F119A5">
              <w:rPr>
                <w:sz w:val="22"/>
                <w:szCs w:val="22"/>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F40DDC" w:rsidRPr="00F119A5" w:rsidTr="00CB3016">
        <w:tc>
          <w:tcPr>
            <w:tcW w:w="2282" w:type="dxa"/>
            <w:vAlign w:val="center"/>
          </w:tcPr>
          <w:p w:rsidR="00F40DDC" w:rsidRPr="00F119A5" w:rsidRDefault="00F40DDC" w:rsidP="00D2500D">
            <w:pPr>
              <w:tabs>
                <w:tab w:val="left" w:pos="4500"/>
                <w:tab w:val="left" w:pos="9180"/>
                <w:tab w:val="left" w:pos="9360"/>
              </w:tabs>
              <w:contextualSpacing/>
              <w:rPr>
                <w:sz w:val="22"/>
                <w:szCs w:val="22"/>
              </w:rPr>
            </w:pPr>
            <w:r w:rsidRPr="00F119A5">
              <w:rPr>
                <w:sz w:val="22"/>
                <w:szCs w:val="22"/>
              </w:rPr>
              <w:t>Занятия по формированию функциональной грамотности обучающихся</w:t>
            </w:r>
          </w:p>
        </w:tc>
        <w:tc>
          <w:tcPr>
            <w:tcW w:w="1512" w:type="dxa"/>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1</w:t>
            </w:r>
          </w:p>
        </w:tc>
        <w:tc>
          <w:tcPr>
            <w:tcW w:w="6520" w:type="dxa"/>
          </w:tcPr>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задач</w:t>
            </w:r>
            <w:r w:rsidRPr="00F119A5">
              <w:rPr>
                <w:sz w:val="22"/>
                <w:szCs w:val="22"/>
              </w:rPr>
              <w:t>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интегрированные курсы, метапредметные кружки или факультативы</w:t>
            </w:r>
          </w:p>
        </w:tc>
      </w:tr>
      <w:tr w:rsidR="00F40DDC" w:rsidRPr="00F119A5" w:rsidTr="00CB3016">
        <w:tc>
          <w:tcPr>
            <w:tcW w:w="2282" w:type="dxa"/>
            <w:vAlign w:val="center"/>
          </w:tcPr>
          <w:p w:rsidR="00F40DDC" w:rsidRPr="00F119A5" w:rsidRDefault="00F40DDC" w:rsidP="00D2500D">
            <w:pPr>
              <w:tabs>
                <w:tab w:val="left" w:pos="4500"/>
                <w:tab w:val="left" w:pos="9180"/>
                <w:tab w:val="left" w:pos="9360"/>
              </w:tabs>
              <w:contextualSpacing/>
              <w:rPr>
                <w:sz w:val="22"/>
                <w:szCs w:val="22"/>
              </w:rPr>
            </w:pPr>
            <w:r w:rsidRPr="00F119A5">
              <w:rPr>
                <w:sz w:val="22"/>
                <w:szCs w:val="22"/>
              </w:rPr>
              <w:t xml:space="preserve">Занятия, направленные на удовлетворение профориентационных интересов и </w:t>
            </w:r>
            <w:r w:rsidRPr="00F119A5">
              <w:rPr>
                <w:sz w:val="22"/>
                <w:szCs w:val="22"/>
              </w:rPr>
              <w:lastRenderedPageBreak/>
              <w:t>потребностей обучающихся</w:t>
            </w:r>
          </w:p>
        </w:tc>
        <w:tc>
          <w:tcPr>
            <w:tcW w:w="1512" w:type="dxa"/>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lastRenderedPageBreak/>
              <w:t>1</w:t>
            </w:r>
          </w:p>
        </w:tc>
        <w:tc>
          <w:tcPr>
            <w:tcW w:w="6520" w:type="dxa"/>
          </w:tcPr>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xml:space="preserve"> формирование готовности школьников к осознанному выбору направления</w:t>
            </w:r>
          </w:p>
          <w:p w:rsidR="00F40DDC" w:rsidRPr="00F119A5" w:rsidRDefault="00F40DDC" w:rsidP="00D2500D">
            <w:pPr>
              <w:tabs>
                <w:tab w:val="left" w:pos="4500"/>
                <w:tab w:val="left" w:pos="9180"/>
                <w:tab w:val="left" w:pos="9360"/>
              </w:tabs>
              <w:contextualSpacing/>
              <w:jc w:val="both"/>
              <w:rPr>
                <w:sz w:val="22"/>
                <w:szCs w:val="22"/>
              </w:rPr>
            </w:pPr>
            <w:r w:rsidRPr="00F119A5">
              <w:rPr>
                <w:sz w:val="22"/>
                <w:szCs w:val="22"/>
              </w:rPr>
              <w:lastRenderedPageBreak/>
              <w:t>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Основное содержание</w:t>
            </w:r>
            <w:r w:rsidRPr="00F119A5">
              <w:rPr>
                <w:sz w:val="22"/>
                <w:szCs w:val="22"/>
              </w:rPr>
              <w:t>: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rsidR="00F40DDC" w:rsidRPr="00F119A5" w:rsidRDefault="00F40DDC" w:rsidP="00D2500D">
            <w:pPr>
              <w:tabs>
                <w:tab w:val="left" w:pos="4500"/>
                <w:tab w:val="left" w:pos="9180"/>
                <w:tab w:val="left" w:pos="9360"/>
              </w:tabs>
              <w:contextualSpacing/>
              <w:jc w:val="both"/>
              <w:rPr>
                <w:sz w:val="22"/>
                <w:szCs w:val="22"/>
              </w:rPr>
            </w:pPr>
            <w:r w:rsidRPr="00F119A5">
              <w:rPr>
                <w:sz w:val="22"/>
                <w:szCs w:val="22"/>
              </w:rPr>
              <w:t>оценивать свои силы и возможности.</w:t>
            </w:r>
          </w:p>
        </w:tc>
      </w:tr>
      <w:tr w:rsidR="00F40DDC" w:rsidRPr="00F119A5" w:rsidTr="00CB3016">
        <w:tc>
          <w:tcPr>
            <w:tcW w:w="10314" w:type="dxa"/>
            <w:gridSpan w:val="3"/>
            <w:vAlign w:val="center"/>
          </w:tcPr>
          <w:p w:rsidR="00F40DDC" w:rsidRPr="00F119A5" w:rsidRDefault="00F40DDC" w:rsidP="00D2500D">
            <w:pPr>
              <w:tabs>
                <w:tab w:val="left" w:pos="4500"/>
                <w:tab w:val="left" w:pos="9180"/>
                <w:tab w:val="left" w:pos="9360"/>
              </w:tabs>
              <w:contextualSpacing/>
              <w:rPr>
                <w:b/>
                <w:sz w:val="22"/>
                <w:szCs w:val="22"/>
              </w:rPr>
            </w:pPr>
            <w:r w:rsidRPr="00F119A5">
              <w:rPr>
                <w:b/>
                <w:sz w:val="22"/>
                <w:szCs w:val="22"/>
              </w:rPr>
              <w:lastRenderedPageBreak/>
              <w:t>ВАРИАТИВНАЯ ЧАСТЬ</w:t>
            </w:r>
          </w:p>
        </w:tc>
      </w:tr>
      <w:tr w:rsidR="00F40DDC" w:rsidRPr="00F119A5" w:rsidTr="00CB3016">
        <w:tc>
          <w:tcPr>
            <w:tcW w:w="228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Занятия, связанные с реализацией особых интеллектуальных и социокультурных потребностей обучающихся</w:t>
            </w:r>
          </w:p>
        </w:tc>
        <w:tc>
          <w:tcPr>
            <w:tcW w:w="151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3</w:t>
            </w:r>
          </w:p>
        </w:tc>
        <w:tc>
          <w:tcPr>
            <w:tcW w:w="6520" w:type="dxa"/>
          </w:tcPr>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Основные направления деятельности</w:t>
            </w:r>
            <w:r w:rsidRPr="00F119A5">
              <w:rPr>
                <w:sz w:val="22"/>
                <w:szCs w:val="22"/>
              </w:rPr>
              <w:t>: занятия по дополнительному или углубленному изучению учебных предметов или модулей</w:t>
            </w:r>
            <w:r>
              <w:rPr>
                <w:sz w:val="22"/>
                <w:szCs w:val="22"/>
              </w:rPr>
              <w:t>, в том числе родного языка</w:t>
            </w:r>
            <w:r w:rsidRPr="00F119A5">
              <w:rPr>
                <w:sz w:val="22"/>
                <w:szCs w:val="22"/>
              </w:rPr>
              <w:t>;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rsidR="00F40DDC" w:rsidRPr="00F119A5" w:rsidTr="00CB3016">
        <w:tc>
          <w:tcPr>
            <w:tcW w:w="228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1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2</w:t>
            </w:r>
          </w:p>
        </w:tc>
        <w:tc>
          <w:tcPr>
            <w:tcW w:w="6520" w:type="dxa"/>
          </w:tcPr>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Основные задачи</w:t>
            </w:r>
            <w:r w:rsidRPr="00F119A5">
              <w:rPr>
                <w:sz w:val="22"/>
                <w:szCs w:val="22"/>
              </w:rPr>
              <w:t>: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w:t>
            </w:r>
            <w:r w:rsidRPr="00F119A5">
              <w:rPr>
                <w:sz w:val="22"/>
                <w:szCs w:val="22"/>
              </w:rPr>
              <w:lastRenderedPageBreak/>
              <w:t>школьных музеев); занятия по Программе развития социальной активности обучающихся начальных классов "Орлята России".</w:t>
            </w:r>
          </w:p>
        </w:tc>
      </w:tr>
      <w:tr w:rsidR="00F40DDC" w:rsidRPr="00F119A5" w:rsidTr="00CB3016">
        <w:tc>
          <w:tcPr>
            <w:tcW w:w="228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512" w:type="dxa"/>
            <w:vAlign w:val="center"/>
          </w:tcPr>
          <w:p w:rsidR="00F40DDC" w:rsidRPr="00F119A5" w:rsidRDefault="00F40DDC" w:rsidP="00D2500D">
            <w:pPr>
              <w:tabs>
                <w:tab w:val="left" w:pos="4500"/>
                <w:tab w:val="left" w:pos="9180"/>
                <w:tab w:val="left" w:pos="9360"/>
              </w:tabs>
              <w:contextualSpacing/>
              <w:jc w:val="center"/>
              <w:rPr>
                <w:sz w:val="22"/>
                <w:szCs w:val="22"/>
              </w:rPr>
            </w:pPr>
            <w:r w:rsidRPr="00F119A5">
              <w:rPr>
                <w:sz w:val="22"/>
                <w:szCs w:val="22"/>
              </w:rPr>
              <w:t>2</w:t>
            </w:r>
          </w:p>
        </w:tc>
        <w:tc>
          <w:tcPr>
            <w:tcW w:w="6520" w:type="dxa"/>
          </w:tcPr>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rsidR="00F40DDC" w:rsidRPr="00F119A5" w:rsidRDefault="00F40DDC" w:rsidP="00D2500D">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F40DDC" w:rsidRDefault="00F40DDC" w:rsidP="00D2500D">
      <w:pPr>
        <w:spacing w:after="0" w:line="240" w:lineRule="auto"/>
        <w:ind w:firstLine="567"/>
        <w:contextualSpacing/>
        <w:jc w:val="both"/>
        <w:rPr>
          <w:rFonts w:ascii="Times New Roman" w:hAnsi="Times New Roman" w:cs="Times New Roman"/>
          <w:sz w:val="28"/>
          <w:szCs w:val="28"/>
        </w:rPr>
      </w:pPr>
    </w:p>
    <w:p w:rsidR="0007749C" w:rsidRPr="00FA2526" w:rsidRDefault="000D079D" w:rsidP="000D079D">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5.4. </w:t>
      </w:r>
      <w:r w:rsidR="0007749C" w:rsidRPr="00FA2526">
        <w:rPr>
          <w:rFonts w:ascii="Times New Roman" w:hAnsi="Times New Roman" w:cs="Times New Roman"/>
          <w:sz w:val="28"/>
          <w:szCs w:val="28"/>
        </w:rPr>
        <w:t>План внеурочной деятельности</w:t>
      </w:r>
      <w:r w:rsidR="0007749C">
        <w:rPr>
          <w:rFonts w:ascii="Times New Roman" w:hAnsi="Times New Roman" w:cs="Times New Roman"/>
          <w:sz w:val="28"/>
          <w:szCs w:val="28"/>
        </w:rPr>
        <w:t xml:space="preserve"> НОО</w:t>
      </w:r>
    </w:p>
    <w:p w:rsidR="0007749C" w:rsidRPr="00EA2D0F" w:rsidRDefault="0007749C" w:rsidP="0007749C">
      <w:pPr>
        <w:pStyle w:val="body"/>
        <w:spacing w:line="240" w:lineRule="auto"/>
        <w:ind w:firstLine="567"/>
        <w:rPr>
          <w:sz w:val="28"/>
          <w:szCs w:val="28"/>
        </w:rPr>
      </w:pPr>
      <w:r w:rsidRPr="00EA2D0F">
        <w:rPr>
          <w:sz w:val="28"/>
          <w:szCs w:val="28"/>
        </w:rPr>
        <w:t xml:space="preserve">Внеурочная деятельность организуется </w:t>
      </w:r>
      <w:r w:rsidRPr="00EA2D0F">
        <w:rPr>
          <w:rStyle w:val="Italic"/>
          <w:sz w:val="28"/>
          <w:szCs w:val="28"/>
        </w:rPr>
        <w:t xml:space="preserve">по направлениям развития личности младшего школьника </w:t>
      </w:r>
      <w:r w:rsidRPr="00EA2D0F">
        <w:rPr>
          <w:sz w:val="28"/>
          <w:szCs w:val="28"/>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07749C" w:rsidRPr="00EA2D0F" w:rsidRDefault="0007749C" w:rsidP="0007749C">
      <w:pPr>
        <w:pStyle w:val="list-dash"/>
        <w:numPr>
          <w:ilvl w:val="0"/>
          <w:numId w:val="0"/>
        </w:numPr>
        <w:spacing w:line="240" w:lineRule="auto"/>
        <w:ind w:firstLine="567"/>
        <w:rPr>
          <w:sz w:val="28"/>
          <w:szCs w:val="28"/>
        </w:rPr>
      </w:pPr>
      <w:r>
        <w:rPr>
          <w:sz w:val="28"/>
          <w:szCs w:val="28"/>
        </w:rPr>
        <w:t xml:space="preserve">- </w:t>
      </w:r>
      <w:r w:rsidRPr="00EA2D0F">
        <w:rPr>
          <w:sz w:val="28"/>
          <w:szCs w:val="28"/>
        </w:rPr>
        <w:t>особенности образовательной организации (условия функционирования, тип школы, особенности контингента, кадровый состав);</w:t>
      </w:r>
    </w:p>
    <w:p w:rsidR="0007749C" w:rsidRPr="00EA2D0F" w:rsidRDefault="0007749C" w:rsidP="0007749C">
      <w:pPr>
        <w:pStyle w:val="list-dash"/>
        <w:numPr>
          <w:ilvl w:val="0"/>
          <w:numId w:val="0"/>
        </w:numPr>
        <w:spacing w:line="240" w:lineRule="auto"/>
        <w:ind w:firstLine="567"/>
        <w:rPr>
          <w:sz w:val="28"/>
          <w:szCs w:val="28"/>
        </w:rPr>
      </w:pPr>
      <w:r>
        <w:rPr>
          <w:sz w:val="28"/>
          <w:szCs w:val="28"/>
        </w:rPr>
        <w:t xml:space="preserve">- </w:t>
      </w:r>
      <w:r w:rsidRPr="00EA2D0F">
        <w:rPr>
          <w:sz w:val="28"/>
          <w:szCs w:val="28"/>
        </w:rPr>
        <w:t xml:space="preserve">результаты диагностики успеваемости и уровня развития обучающихся, проблемы и трудности их учебной деятельности; </w:t>
      </w:r>
    </w:p>
    <w:p w:rsidR="0007749C" w:rsidRPr="00EA2D0F" w:rsidRDefault="0007749C" w:rsidP="0007749C">
      <w:pPr>
        <w:pStyle w:val="list-dash"/>
        <w:numPr>
          <w:ilvl w:val="0"/>
          <w:numId w:val="0"/>
        </w:numPr>
        <w:spacing w:line="240" w:lineRule="auto"/>
        <w:ind w:firstLine="567"/>
        <w:rPr>
          <w:sz w:val="28"/>
          <w:szCs w:val="28"/>
        </w:rPr>
      </w:pPr>
      <w:r>
        <w:rPr>
          <w:sz w:val="28"/>
          <w:szCs w:val="28"/>
        </w:rPr>
        <w:t xml:space="preserve">- </w:t>
      </w:r>
      <w:r w:rsidRPr="00EA2D0F">
        <w:rPr>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rsidR="0007749C" w:rsidRDefault="0007749C" w:rsidP="0007749C">
      <w:pPr>
        <w:pStyle w:val="list-dash"/>
        <w:numPr>
          <w:ilvl w:val="0"/>
          <w:numId w:val="0"/>
        </w:numPr>
        <w:spacing w:line="240" w:lineRule="auto"/>
        <w:ind w:firstLine="567"/>
        <w:rPr>
          <w:spacing w:val="2"/>
          <w:sz w:val="28"/>
          <w:szCs w:val="28"/>
        </w:rPr>
      </w:pPr>
      <w:r>
        <w:rPr>
          <w:spacing w:val="2"/>
          <w:sz w:val="28"/>
          <w:szCs w:val="28"/>
        </w:rPr>
        <w:t xml:space="preserve">- </w:t>
      </w:r>
      <w:r w:rsidRPr="00EA2D0F">
        <w:rPr>
          <w:spacing w:val="2"/>
          <w:sz w:val="28"/>
          <w:szCs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AB3815" w:rsidRPr="00FA2526" w:rsidRDefault="00AB3815" w:rsidP="00AB3815">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Координирующую роль в организации внеурочной деятельности выполняет, как правило, </w:t>
      </w:r>
      <w:r>
        <w:rPr>
          <w:rFonts w:ascii="Times New Roman" w:hAnsi="Times New Roman" w:cs="Times New Roman"/>
          <w:b w:val="0"/>
          <w:sz w:val="28"/>
          <w:szCs w:val="28"/>
        </w:rPr>
        <w:t>педагогический работник, преподающий на уровне начального общего образования, заместитель директора по учебно-воспитательной работе</w:t>
      </w:r>
      <w:r w:rsidRPr="00FA2526">
        <w:rPr>
          <w:rFonts w:ascii="Times New Roman" w:hAnsi="Times New Roman" w:cs="Times New Roman"/>
          <w:b w:val="0"/>
          <w:sz w:val="28"/>
          <w:szCs w:val="28"/>
        </w:rPr>
        <w:t>.</w:t>
      </w:r>
    </w:p>
    <w:p w:rsidR="00AB3815" w:rsidRPr="00E311B2" w:rsidRDefault="00E311B2" w:rsidP="00AB3815">
      <w:pPr>
        <w:pStyle w:val="body"/>
        <w:spacing w:line="240" w:lineRule="auto"/>
        <w:ind w:firstLine="567"/>
        <w:rPr>
          <w:rStyle w:val="Italic"/>
          <w:b/>
          <w:i w:val="0"/>
          <w:iCs w:val="0"/>
          <w:sz w:val="28"/>
          <w:szCs w:val="28"/>
        </w:rPr>
      </w:pPr>
      <w:r w:rsidRPr="00E311B2">
        <w:rPr>
          <w:rStyle w:val="Italic"/>
          <w:b/>
          <w:i w:val="0"/>
          <w:sz w:val="28"/>
          <w:szCs w:val="28"/>
        </w:rPr>
        <w:t xml:space="preserve">5.4.1. </w:t>
      </w:r>
      <w:r w:rsidR="00AB3815" w:rsidRPr="00E311B2">
        <w:rPr>
          <w:rStyle w:val="Italic"/>
          <w:b/>
          <w:i w:val="0"/>
          <w:sz w:val="28"/>
          <w:szCs w:val="28"/>
        </w:rPr>
        <w:t>Направления и цели внеурочной деятельности</w:t>
      </w:r>
    </w:p>
    <w:p w:rsidR="00AB3815" w:rsidRPr="002A1A53" w:rsidRDefault="00AB3815" w:rsidP="00AB3815">
      <w:pPr>
        <w:pStyle w:val="body"/>
        <w:spacing w:line="240" w:lineRule="auto"/>
        <w:ind w:firstLine="567"/>
        <w:rPr>
          <w:rStyle w:val="Italic"/>
          <w:iCs w:val="0"/>
          <w:sz w:val="28"/>
          <w:szCs w:val="28"/>
        </w:rPr>
      </w:pPr>
      <w:r w:rsidRPr="002A1A53">
        <w:rPr>
          <w:rStyle w:val="Bold"/>
          <w:b w:val="0"/>
          <w:sz w:val="28"/>
          <w:szCs w:val="28"/>
        </w:rPr>
        <w:lastRenderedPageBreak/>
        <w:t>1.</w:t>
      </w:r>
      <w:r w:rsidRPr="002A1A53">
        <w:rPr>
          <w:rStyle w:val="Bold"/>
          <w:rFonts w:cs="Times New Roman"/>
          <w:b w:val="0"/>
          <w:sz w:val="28"/>
          <w:szCs w:val="28"/>
        </w:rPr>
        <w:t> </w:t>
      </w:r>
      <w:r w:rsidRPr="002A1A53">
        <w:rPr>
          <w:rStyle w:val="Bold"/>
          <w:b w:val="0"/>
          <w:sz w:val="28"/>
          <w:szCs w:val="28"/>
        </w:rPr>
        <w:t>Спортивно-оздоровительная деятельность</w:t>
      </w:r>
      <w:r>
        <w:rPr>
          <w:rStyle w:val="Bold"/>
          <w:b w:val="0"/>
          <w:sz w:val="28"/>
          <w:szCs w:val="28"/>
        </w:rPr>
        <w:t xml:space="preserve"> </w:t>
      </w:r>
      <w:r w:rsidRPr="002A1A53">
        <w:rPr>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AB3815" w:rsidRPr="002A1A53" w:rsidRDefault="00AB3815" w:rsidP="00AB3815">
      <w:pPr>
        <w:pStyle w:val="body"/>
        <w:spacing w:line="240" w:lineRule="auto"/>
        <w:ind w:firstLine="567"/>
        <w:rPr>
          <w:sz w:val="28"/>
          <w:szCs w:val="28"/>
        </w:rPr>
      </w:pPr>
      <w:r w:rsidRPr="002A1A53">
        <w:rPr>
          <w:rStyle w:val="Bold"/>
          <w:b w:val="0"/>
          <w:sz w:val="28"/>
          <w:szCs w:val="28"/>
        </w:rPr>
        <w:t>2.</w:t>
      </w:r>
      <w:r w:rsidRPr="002A1A53">
        <w:rPr>
          <w:rStyle w:val="Bold"/>
          <w:rFonts w:cs="Times New Roman"/>
          <w:b w:val="0"/>
          <w:sz w:val="28"/>
          <w:szCs w:val="28"/>
        </w:rPr>
        <w:t> </w:t>
      </w:r>
      <w:r w:rsidRPr="002A1A53">
        <w:rPr>
          <w:rStyle w:val="Bold"/>
          <w:b w:val="0"/>
          <w:sz w:val="28"/>
          <w:szCs w:val="28"/>
        </w:rPr>
        <w:t>Проектно-исследовательская деятельность</w:t>
      </w:r>
      <w:r w:rsidRPr="002A1A53">
        <w:rPr>
          <w:sz w:val="28"/>
          <w:szCs w:val="28"/>
        </w:rPr>
        <w:t xml:space="preserve"> организуется как углубленное изучение учебных предметов в процессе совместной деятельности по выполнению проектов.</w:t>
      </w:r>
    </w:p>
    <w:p w:rsidR="00AB3815" w:rsidRPr="002A1A53" w:rsidRDefault="00AB3815" w:rsidP="00AB3815">
      <w:pPr>
        <w:pStyle w:val="body"/>
        <w:spacing w:line="240" w:lineRule="auto"/>
        <w:ind w:firstLine="567"/>
        <w:rPr>
          <w:sz w:val="28"/>
          <w:szCs w:val="28"/>
        </w:rPr>
      </w:pPr>
      <w:r w:rsidRPr="002A1A53">
        <w:rPr>
          <w:rStyle w:val="Bold"/>
          <w:b w:val="0"/>
          <w:sz w:val="28"/>
          <w:szCs w:val="28"/>
        </w:rPr>
        <w:t>3.</w:t>
      </w:r>
      <w:r w:rsidRPr="002A1A53">
        <w:rPr>
          <w:rStyle w:val="Bold"/>
          <w:rFonts w:cs="Times New Roman"/>
          <w:b w:val="0"/>
          <w:sz w:val="28"/>
          <w:szCs w:val="28"/>
        </w:rPr>
        <w:t> </w:t>
      </w:r>
      <w:r w:rsidRPr="002A1A53">
        <w:rPr>
          <w:rStyle w:val="Bold"/>
          <w:b w:val="0"/>
          <w:sz w:val="28"/>
          <w:szCs w:val="28"/>
        </w:rPr>
        <w:t>Коммуникативная деятельность</w:t>
      </w:r>
      <w:r w:rsidRPr="002A1A53">
        <w:rPr>
          <w:sz w:val="28"/>
          <w:szCs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AB3815" w:rsidRPr="002A1A53" w:rsidRDefault="00AB3815" w:rsidP="00AB3815">
      <w:pPr>
        <w:pStyle w:val="body"/>
        <w:spacing w:line="240" w:lineRule="auto"/>
        <w:ind w:firstLine="567"/>
        <w:rPr>
          <w:sz w:val="28"/>
          <w:szCs w:val="28"/>
        </w:rPr>
      </w:pPr>
      <w:r w:rsidRPr="002A1A53">
        <w:rPr>
          <w:rStyle w:val="Bold"/>
          <w:b w:val="0"/>
          <w:sz w:val="28"/>
          <w:szCs w:val="28"/>
        </w:rPr>
        <w:t>4.</w:t>
      </w:r>
      <w:r w:rsidRPr="002A1A53">
        <w:rPr>
          <w:rStyle w:val="Bold"/>
          <w:rFonts w:cs="Times New Roman"/>
          <w:b w:val="0"/>
          <w:sz w:val="28"/>
          <w:szCs w:val="28"/>
        </w:rPr>
        <w:t> </w:t>
      </w:r>
      <w:r w:rsidRPr="002A1A53">
        <w:rPr>
          <w:rStyle w:val="Bold"/>
          <w:b w:val="0"/>
          <w:sz w:val="28"/>
          <w:szCs w:val="28"/>
        </w:rPr>
        <w:t>Художественно-эстетическая творческая деятельность</w:t>
      </w:r>
      <w:r w:rsidRPr="002A1A53">
        <w:rPr>
          <w:sz w:val="28"/>
          <w:szCs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AB3815" w:rsidRPr="002A1A53" w:rsidRDefault="00AB3815" w:rsidP="00AB3815">
      <w:pPr>
        <w:pStyle w:val="body"/>
        <w:spacing w:line="240" w:lineRule="auto"/>
        <w:ind w:firstLine="567"/>
        <w:rPr>
          <w:sz w:val="28"/>
          <w:szCs w:val="28"/>
        </w:rPr>
      </w:pPr>
      <w:r w:rsidRPr="002A1A53">
        <w:rPr>
          <w:rStyle w:val="Bold"/>
          <w:b w:val="0"/>
          <w:sz w:val="28"/>
          <w:szCs w:val="28"/>
        </w:rPr>
        <w:t>5.</w:t>
      </w:r>
      <w:r w:rsidRPr="002A1A53">
        <w:rPr>
          <w:rStyle w:val="Bold"/>
          <w:rFonts w:cs="Times New Roman"/>
          <w:b w:val="0"/>
          <w:sz w:val="28"/>
          <w:szCs w:val="28"/>
        </w:rPr>
        <w:t> </w:t>
      </w:r>
      <w:r w:rsidRPr="002A1A53">
        <w:rPr>
          <w:rStyle w:val="Bold"/>
          <w:b w:val="0"/>
          <w:sz w:val="28"/>
          <w:szCs w:val="28"/>
        </w:rPr>
        <w:t>Информационная культура</w:t>
      </w:r>
      <w:r w:rsidRPr="002A1A53">
        <w:rPr>
          <w:sz w:val="28"/>
          <w:szCs w:val="28"/>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AB3815" w:rsidRPr="002A1A53" w:rsidRDefault="00AB3815" w:rsidP="00AB3815">
      <w:pPr>
        <w:pStyle w:val="body"/>
        <w:spacing w:line="240" w:lineRule="auto"/>
        <w:ind w:firstLine="567"/>
        <w:rPr>
          <w:sz w:val="28"/>
          <w:szCs w:val="28"/>
        </w:rPr>
      </w:pPr>
      <w:r w:rsidRPr="002A1A53">
        <w:rPr>
          <w:rStyle w:val="Bold"/>
          <w:b w:val="0"/>
          <w:sz w:val="28"/>
          <w:szCs w:val="28"/>
        </w:rPr>
        <w:t>6.</w:t>
      </w:r>
      <w:r w:rsidRPr="002A1A53">
        <w:rPr>
          <w:rStyle w:val="Bold"/>
          <w:rFonts w:cs="Times New Roman"/>
          <w:b w:val="0"/>
          <w:sz w:val="28"/>
          <w:szCs w:val="28"/>
        </w:rPr>
        <w:t> </w:t>
      </w:r>
      <w:r w:rsidRPr="002A1A53">
        <w:rPr>
          <w:rStyle w:val="Bold"/>
          <w:b w:val="0"/>
          <w:sz w:val="28"/>
          <w:szCs w:val="28"/>
        </w:rPr>
        <w:t>Интеллектуальные марафоны</w:t>
      </w:r>
      <w:r>
        <w:rPr>
          <w:sz w:val="28"/>
          <w:szCs w:val="28"/>
        </w:rPr>
        <w:t xml:space="preserve"> -</w:t>
      </w:r>
      <w:r w:rsidRPr="002A1A53">
        <w:rPr>
          <w:sz w:val="28"/>
          <w:szCs w:val="28"/>
        </w:rPr>
        <w:t xml:space="preserve">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AB3815" w:rsidRPr="00EA2D0F" w:rsidRDefault="00AB3815" w:rsidP="00AB3815">
      <w:pPr>
        <w:pStyle w:val="body"/>
        <w:spacing w:line="240" w:lineRule="auto"/>
        <w:ind w:firstLine="567"/>
        <w:rPr>
          <w:sz w:val="28"/>
          <w:szCs w:val="28"/>
        </w:rPr>
      </w:pPr>
      <w:r w:rsidRPr="002A1A53">
        <w:rPr>
          <w:rStyle w:val="Bold"/>
          <w:b w:val="0"/>
          <w:sz w:val="28"/>
          <w:szCs w:val="28"/>
        </w:rPr>
        <w:t>7.</w:t>
      </w:r>
      <w:r w:rsidRPr="002A1A53">
        <w:rPr>
          <w:rStyle w:val="Bold"/>
          <w:rFonts w:cs="Times New Roman"/>
          <w:b w:val="0"/>
          <w:sz w:val="28"/>
          <w:szCs w:val="28"/>
        </w:rPr>
        <w:t> </w:t>
      </w:r>
      <w:r w:rsidRPr="002A1A53">
        <w:rPr>
          <w:rStyle w:val="Bold"/>
          <w:b w:val="0"/>
          <w:sz w:val="28"/>
          <w:szCs w:val="28"/>
        </w:rPr>
        <w:t>«Учение с увлечением!»</w:t>
      </w:r>
      <w:r w:rsidRPr="002A1A53">
        <w:rPr>
          <w:sz w:val="28"/>
          <w:szCs w:val="28"/>
        </w:rPr>
        <w:t xml:space="preserve"> включает систему занятий в зоне ближайшего развития, когда учитель непосредственно</w:t>
      </w:r>
      <w:r w:rsidRPr="00EA2D0F">
        <w:rPr>
          <w:sz w:val="28"/>
          <w:szCs w:val="28"/>
        </w:rPr>
        <w:t xml:space="preserve"> помогает обучающемуся преодолеть трудности, возникшие при изучении разных предметов. </w:t>
      </w:r>
    </w:p>
    <w:p w:rsidR="0007749C" w:rsidRPr="0043771B" w:rsidRDefault="009E34E9" w:rsidP="0007749C">
      <w:pPr>
        <w:pStyle w:val="body"/>
        <w:spacing w:line="240" w:lineRule="auto"/>
        <w:ind w:firstLine="567"/>
        <w:rPr>
          <w:b/>
          <w:sz w:val="28"/>
          <w:szCs w:val="28"/>
        </w:rPr>
      </w:pPr>
      <w:r>
        <w:rPr>
          <w:b/>
          <w:sz w:val="28"/>
          <w:szCs w:val="28"/>
        </w:rPr>
        <w:t>5</w:t>
      </w:r>
      <w:r w:rsidR="0007749C" w:rsidRPr="0043771B">
        <w:rPr>
          <w:b/>
          <w:sz w:val="28"/>
          <w:szCs w:val="28"/>
        </w:rPr>
        <w:t>.</w:t>
      </w:r>
      <w:r>
        <w:rPr>
          <w:b/>
          <w:sz w:val="28"/>
          <w:szCs w:val="28"/>
        </w:rPr>
        <w:t>4</w:t>
      </w:r>
      <w:r w:rsidR="0007749C" w:rsidRPr="0043771B">
        <w:rPr>
          <w:b/>
          <w:sz w:val="28"/>
          <w:szCs w:val="28"/>
        </w:rPr>
        <w:t>.</w:t>
      </w:r>
      <w:r w:rsidR="00E311B2">
        <w:rPr>
          <w:b/>
          <w:sz w:val="28"/>
          <w:szCs w:val="28"/>
        </w:rPr>
        <w:t>2</w:t>
      </w:r>
      <w:r w:rsidR="0007749C" w:rsidRPr="0043771B">
        <w:rPr>
          <w:b/>
          <w:sz w:val="28"/>
          <w:szCs w:val="28"/>
        </w:rPr>
        <w:t>. Региональная специфика плана внеурочной деятельности</w:t>
      </w:r>
    </w:p>
    <w:p w:rsidR="0007749C" w:rsidRPr="00BB0FA3" w:rsidRDefault="0007749C" w:rsidP="0007749C">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9E34E9">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r w:rsidR="009E34E9" w:rsidRPr="009E34E9">
        <w:rPr>
          <w:rFonts w:ascii="Times New Roman" w:hAnsi="Times New Roman" w:cs="Times New Roman"/>
          <w:color w:val="000000"/>
          <w:sz w:val="28"/>
          <w:szCs w:val="28"/>
        </w:rPr>
        <w:t xml:space="preserve"> </w:t>
      </w:r>
      <w:r w:rsidRPr="00BB0FA3">
        <w:rPr>
          <w:rFonts w:ascii="Times New Roman" w:hAnsi="Times New Roman" w:cs="Times New Roman"/>
          <w:color w:val="000000"/>
          <w:sz w:val="28"/>
          <w:szCs w:val="28"/>
        </w:rPr>
        <w:t xml:space="preserve">3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w:t>
      </w:r>
      <w:r>
        <w:rPr>
          <w:rFonts w:ascii="Times New Roman" w:hAnsi="Times New Roman" w:cs="Times New Roman"/>
          <w:color w:val="000000"/>
          <w:sz w:val="28"/>
          <w:szCs w:val="28"/>
        </w:rPr>
        <w:t>сти, исторического просвещения).</w:t>
      </w:r>
    </w:p>
    <w:p w:rsidR="0007749C" w:rsidRDefault="0007749C" w:rsidP="0007749C">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w:t>
      </w:r>
      <w:r w:rsidRPr="00FA2526">
        <w:rPr>
          <w:rFonts w:ascii="Times New Roman" w:hAnsi="Times New Roman" w:cs="Times New Roman"/>
          <w:b w:val="0"/>
          <w:sz w:val="28"/>
          <w:szCs w:val="28"/>
        </w:rPr>
        <w:t>екомендуется выделить</w:t>
      </w:r>
      <w:r>
        <w:rPr>
          <w:rFonts w:ascii="Times New Roman" w:hAnsi="Times New Roman" w:cs="Times New Roman"/>
          <w:b w:val="0"/>
          <w:sz w:val="28"/>
          <w:szCs w:val="28"/>
        </w:rPr>
        <w:t xml:space="preserve"> по 2 часа на изучение родного (тувинского) языка и литературного чтения на родном языке с 1 по 4 классы.</w:t>
      </w:r>
    </w:p>
    <w:p w:rsidR="0007749C" w:rsidRDefault="0007749C" w:rsidP="0007749C">
      <w:pPr>
        <w:spacing w:after="0" w:line="240" w:lineRule="auto"/>
        <w:ind w:firstLine="567"/>
        <w:jc w:val="both"/>
        <w:rPr>
          <w:rFonts w:ascii="Times New Roman" w:hAnsi="Times New Roman"/>
          <w:bCs/>
          <w:iCs/>
          <w:sz w:val="28"/>
          <w:szCs w:val="28"/>
        </w:rPr>
      </w:pPr>
      <w:r w:rsidRPr="00BC55BE">
        <w:rPr>
          <w:rFonts w:ascii="Times New Roman" w:hAnsi="Times New Roman"/>
          <w:bCs/>
          <w:iCs/>
          <w:sz w:val="28"/>
          <w:szCs w:val="28"/>
        </w:rPr>
        <w:t>Г</w:t>
      </w:r>
      <w:r>
        <w:rPr>
          <w:rFonts w:ascii="Times New Roman" w:hAnsi="Times New Roman"/>
          <w:bCs/>
          <w:iCs/>
          <w:sz w:val="28"/>
          <w:szCs w:val="28"/>
        </w:rPr>
        <w:t xml:space="preserve">осударственным бюджетным научным учреждением </w:t>
      </w:r>
      <w:r w:rsidRPr="00BC55BE">
        <w:rPr>
          <w:rFonts w:ascii="Times New Roman" w:hAnsi="Times New Roman"/>
          <w:bCs/>
          <w:iCs/>
          <w:sz w:val="28"/>
          <w:szCs w:val="28"/>
        </w:rPr>
        <w:t>М</w:t>
      </w:r>
      <w:r>
        <w:rPr>
          <w:rFonts w:ascii="Times New Roman" w:hAnsi="Times New Roman"/>
          <w:bCs/>
          <w:iCs/>
          <w:sz w:val="28"/>
          <w:szCs w:val="28"/>
        </w:rPr>
        <w:t>инистерства образования Республики Тыва</w:t>
      </w:r>
      <w:r w:rsidRPr="00BC55BE">
        <w:rPr>
          <w:rFonts w:ascii="Times New Roman" w:hAnsi="Times New Roman"/>
          <w:bCs/>
          <w:iCs/>
          <w:sz w:val="28"/>
          <w:szCs w:val="28"/>
        </w:rPr>
        <w:t xml:space="preserve"> «Институт развития национальной школы» </w:t>
      </w:r>
      <w:r>
        <w:rPr>
          <w:rFonts w:ascii="Times New Roman" w:hAnsi="Times New Roman"/>
          <w:bCs/>
          <w:iCs/>
          <w:sz w:val="28"/>
          <w:szCs w:val="28"/>
        </w:rPr>
        <w:t xml:space="preserve">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w:t>
      </w:r>
      <w:r w:rsidRPr="00BC55BE">
        <w:rPr>
          <w:rFonts w:ascii="Times New Roman" w:hAnsi="Times New Roman"/>
          <w:bCs/>
          <w:iCs/>
          <w:sz w:val="28"/>
          <w:szCs w:val="28"/>
        </w:rPr>
        <w:t xml:space="preserve"> программ</w:t>
      </w:r>
      <w:r>
        <w:rPr>
          <w:rFonts w:ascii="Times New Roman" w:hAnsi="Times New Roman"/>
          <w:bCs/>
          <w:iCs/>
          <w:sz w:val="28"/>
          <w:szCs w:val="28"/>
        </w:rPr>
        <w:t>ы</w:t>
      </w:r>
      <w:r w:rsidRPr="00BC55BE">
        <w:rPr>
          <w:rFonts w:ascii="Times New Roman" w:hAnsi="Times New Roman"/>
          <w:bCs/>
          <w:iCs/>
          <w:sz w:val="28"/>
          <w:szCs w:val="28"/>
        </w:rPr>
        <w:t xml:space="preserve"> по внеурочной деятельности для 1-4 классов</w:t>
      </w:r>
    </w:p>
    <w:p w:rsidR="0007749C" w:rsidRPr="001F208F" w:rsidRDefault="0007749C" w:rsidP="0007749C">
      <w:pPr>
        <w:spacing w:after="0" w:line="240" w:lineRule="auto"/>
        <w:ind w:firstLine="567"/>
        <w:jc w:val="both"/>
        <w:rPr>
          <w:rFonts w:ascii="Times New Roman" w:hAnsi="Times New Roman"/>
          <w:b/>
          <w:bCs/>
          <w:i/>
          <w:iCs/>
          <w:sz w:val="28"/>
          <w:szCs w:val="28"/>
        </w:rPr>
      </w:pPr>
      <w:r w:rsidRPr="001F208F">
        <w:rPr>
          <w:rFonts w:ascii="Times New Roman" w:hAnsi="Times New Roman"/>
          <w:b/>
          <w:bCs/>
          <w:i/>
          <w:iCs/>
          <w:sz w:val="28"/>
          <w:szCs w:val="28"/>
        </w:rPr>
        <w:t xml:space="preserve">По тувинскому языку: </w:t>
      </w:r>
    </w:p>
    <w:p w:rsidR="0007749C" w:rsidRPr="00066F3B"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1</w:t>
      </w:r>
      <w:r w:rsidRPr="00066F3B">
        <w:rPr>
          <w:rFonts w:ascii="Times New Roman" w:hAnsi="Times New Roman"/>
          <w:sz w:val="28"/>
          <w:szCs w:val="28"/>
        </w:rPr>
        <w:t>класс</w:t>
      </w:r>
      <w:r>
        <w:rPr>
          <w:rFonts w:ascii="Times New Roman" w:hAnsi="Times New Roman"/>
          <w:sz w:val="28"/>
          <w:szCs w:val="28"/>
        </w:rPr>
        <w:t>: «Т</w:t>
      </w:r>
      <w:r>
        <w:rPr>
          <w:rFonts w:ascii="Times New Roman" w:hAnsi="Times New Roman"/>
          <w:sz w:val="28"/>
          <w:szCs w:val="28"/>
          <w:lang w:val="tt-RU"/>
        </w:rPr>
        <w:t>ө</w:t>
      </w:r>
      <w:r>
        <w:rPr>
          <w:rFonts w:ascii="Times New Roman" w:hAnsi="Times New Roman"/>
          <w:sz w:val="28"/>
          <w:szCs w:val="28"/>
        </w:rPr>
        <w:t>рээн дылым</w:t>
      </w:r>
      <w:r w:rsidRPr="00066F3B">
        <w:rPr>
          <w:rFonts w:ascii="Times New Roman" w:hAnsi="Times New Roman"/>
          <w:sz w:val="28"/>
          <w:szCs w:val="28"/>
        </w:rPr>
        <w:t>»</w:t>
      </w:r>
      <w:r>
        <w:rPr>
          <w:rFonts w:ascii="Times New Roman" w:hAnsi="Times New Roman"/>
          <w:sz w:val="28"/>
          <w:szCs w:val="28"/>
        </w:rPr>
        <w:t xml:space="preserve"> («Мой родной язык</w:t>
      </w:r>
      <w:r w:rsidRPr="00066F3B">
        <w:rPr>
          <w:rFonts w:ascii="Times New Roman" w:hAnsi="Times New Roman"/>
          <w:sz w:val="28"/>
          <w:szCs w:val="28"/>
        </w:rPr>
        <w:t>»</w:t>
      </w:r>
      <w:r>
        <w:rPr>
          <w:rFonts w:ascii="Times New Roman" w:hAnsi="Times New Roman"/>
          <w:sz w:val="28"/>
          <w:szCs w:val="28"/>
        </w:rPr>
        <w:t>)</w:t>
      </w:r>
      <w:r w:rsidRPr="00066F3B">
        <w:rPr>
          <w:rFonts w:ascii="Times New Roman" w:hAnsi="Times New Roman"/>
          <w:sz w:val="28"/>
          <w:szCs w:val="28"/>
        </w:rPr>
        <w:t xml:space="preserve">; </w:t>
      </w:r>
    </w:p>
    <w:p w:rsidR="0007749C" w:rsidRPr="00066F3B"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2 класс: «Т</w:t>
      </w:r>
      <w:r>
        <w:rPr>
          <w:rFonts w:ascii="Times New Roman" w:hAnsi="Times New Roman"/>
          <w:sz w:val="28"/>
          <w:szCs w:val="28"/>
          <w:lang w:val="tt-RU"/>
        </w:rPr>
        <w:t>ө</w:t>
      </w:r>
      <w:r>
        <w:rPr>
          <w:rFonts w:ascii="Times New Roman" w:hAnsi="Times New Roman"/>
          <w:sz w:val="28"/>
          <w:szCs w:val="28"/>
        </w:rPr>
        <w:t>рээн дылым</w:t>
      </w:r>
      <w:r w:rsidRPr="00066F3B">
        <w:rPr>
          <w:rFonts w:ascii="Times New Roman" w:hAnsi="Times New Roman"/>
          <w:sz w:val="28"/>
          <w:szCs w:val="28"/>
        </w:rPr>
        <w:t>»</w:t>
      </w:r>
      <w:r>
        <w:rPr>
          <w:rFonts w:ascii="Times New Roman" w:hAnsi="Times New Roman"/>
          <w:sz w:val="28"/>
          <w:szCs w:val="28"/>
        </w:rPr>
        <w:t xml:space="preserve"> («Мой родной язык</w:t>
      </w:r>
      <w:r w:rsidRPr="00066F3B">
        <w:rPr>
          <w:rFonts w:ascii="Times New Roman" w:hAnsi="Times New Roman"/>
          <w:sz w:val="28"/>
          <w:szCs w:val="28"/>
        </w:rPr>
        <w:t>»</w:t>
      </w:r>
      <w:r>
        <w:rPr>
          <w:rFonts w:ascii="Times New Roman" w:hAnsi="Times New Roman"/>
          <w:sz w:val="28"/>
          <w:szCs w:val="28"/>
        </w:rPr>
        <w:t>)</w:t>
      </w:r>
      <w:r w:rsidRPr="00066F3B">
        <w:rPr>
          <w:rFonts w:ascii="Times New Roman" w:hAnsi="Times New Roman"/>
          <w:sz w:val="28"/>
          <w:szCs w:val="28"/>
        </w:rPr>
        <w:t>;</w:t>
      </w:r>
    </w:p>
    <w:p w:rsidR="0007749C" w:rsidRPr="00C36D38"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Pr="00C36D38">
        <w:rPr>
          <w:rFonts w:ascii="Times New Roman" w:hAnsi="Times New Roman"/>
          <w:sz w:val="28"/>
          <w:szCs w:val="28"/>
        </w:rPr>
        <w:t xml:space="preserve">3 класс: </w:t>
      </w:r>
      <w:r>
        <w:rPr>
          <w:rFonts w:ascii="Times New Roman" w:hAnsi="Times New Roman"/>
          <w:sz w:val="28"/>
          <w:szCs w:val="28"/>
        </w:rPr>
        <w:t>«Т</w:t>
      </w:r>
      <w:r>
        <w:rPr>
          <w:rFonts w:ascii="Times New Roman" w:hAnsi="Times New Roman"/>
          <w:sz w:val="28"/>
          <w:szCs w:val="28"/>
          <w:lang w:val="tt-RU"/>
        </w:rPr>
        <w:t>ө</w:t>
      </w:r>
      <w:r>
        <w:rPr>
          <w:rFonts w:ascii="Times New Roman" w:hAnsi="Times New Roman"/>
          <w:sz w:val="28"/>
          <w:szCs w:val="28"/>
        </w:rPr>
        <w:t>рээн дылым</w:t>
      </w:r>
      <w:r w:rsidRPr="00066F3B">
        <w:rPr>
          <w:rFonts w:ascii="Times New Roman" w:hAnsi="Times New Roman"/>
          <w:sz w:val="28"/>
          <w:szCs w:val="28"/>
        </w:rPr>
        <w:t>»</w:t>
      </w:r>
      <w:r>
        <w:rPr>
          <w:rFonts w:ascii="Times New Roman" w:hAnsi="Times New Roman"/>
          <w:sz w:val="28"/>
          <w:szCs w:val="28"/>
        </w:rPr>
        <w:t xml:space="preserve"> («Мой родной язык</w:t>
      </w:r>
      <w:r w:rsidRPr="00066F3B">
        <w:rPr>
          <w:rFonts w:ascii="Times New Roman" w:hAnsi="Times New Roman"/>
          <w:sz w:val="28"/>
          <w:szCs w:val="28"/>
        </w:rPr>
        <w:t>»</w:t>
      </w:r>
      <w:r>
        <w:rPr>
          <w:rFonts w:ascii="Times New Roman" w:hAnsi="Times New Roman"/>
          <w:sz w:val="28"/>
          <w:szCs w:val="28"/>
        </w:rPr>
        <w:t>)</w:t>
      </w:r>
      <w:r w:rsidRPr="00066F3B">
        <w:rPr>
          <w:rFonts w:ascii="Times New Roman" w:hAnsi="Times New Roman"/>
          <w:sz w:val="28"/>
          <w:szCs w:val="28"/>
        </w:rPr>
        <w:t>;</w:t>
      </w:r>
    </w:p>
    <w:p w:rsidR="0007749C"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Pr="006D1182">
        <w:rPr>
          <w:rFonts w:ascii="Times New Roman" w:hAnsi="Times New Roman"/>
          <w:sz w:val="28"/>
          <w:szCs w:val="28"/>
        </w:rPr>
        <w:t xml:space="preserve">4 класс: </w:t>
      </w:r>
      <w:r>
        <w:rPr>
          <w:rFonts w:ascii="Times New Roman" w:hAnsi="Times New Roman"/>
          <w:sz w:val="28"/>
          <w:szCs w:val="28"/>
        </w:rPr>
        <w:t>«Т</w:t>
      </w:r>
      <w:r>
        <w:rPr>
          <w:rFonts w:ascii="Times New Roman" w:hAnsi="Times New Roman"/>
          <w:sz w:val="28"/>
          <w:szCs w:val="28"/>
          <w:lang w:val="tt-RU"/>
        </w:rPr>
        <w:t>ө</w:t>
      </w:r>
      <w:r>
        <w:rPr>
          <w:rFonts w:ascii="Times New Roman" w:hAnsi="Times New Roman"/>
          <w:sz w:val="28"/>
          <w:szCs w:val="28"/>
        </w:rPr>
        <w:t>рээн дылым</w:t>
      </w:r>
      <w:r w:rsidRPr="00066F3B">
        <w:rPr>
          <w:rFonts w:ascii="Times New Roman" w:hAnsi="Times New Roman"/>
          <w:sz w:val="28"/>
          <w:szCs w:val="28"/>
        </w:rPr>
        <w:t>»</w:t>
      </w:r>
      <w:r>
        <w:rPr>
          <w:rFonts w:ascii="Times New Roman" w:hAnsi="Times New Roman"/>
          <w:sz w:val="28"/>
          <w:szCs w:val="28"/>
        </w:rPr>
        <w:t xml:space="preserve"> («Мой родной язык</w:t>
      </w:r>
      <w:r w:rsidRPr="00066F3B">
        <w:rPr>
          <w:rFonts w:ascii="Times New Roman" w:hAnsi="Times New Roman"/>
          <w:sz w:val="28"/>
          <w:szCs w:val="28"/>
        </w:rPr>
        <w:t>»</w:t>
      </w:r>
      <w:r>
        <w:rPr>
          <w:rFonts w:ascii="Times New Roman" w:hAnsi="Times New Roman"/>
          <w:sz w:val="28"/>
          <w:szCs w:val="28"/>
        </w:rPr>
        <w:t>)</w:t>
      </w:r>
      <w:r w:rsidRPr="00066F3B">
        <w:rPr>
          <w:rFonts w:ascii="Times New Roman" w:hAnsi="Times New Roman"/>
          <w:sz w:val="28"/>
          <w:szCs w:val="28"/>
        </w:rPr>
        <w:t xml:space="preserve">; </w:t>
      </w:r>
    </w:p>
    <w:p w:rsidR="0007749C" w:rsidRPr="00923FC3" w:rsidRDefault="0007749C" w:rsidP="0007749C">
      <w:pPr>
        <w:spacing w:after="0" w:line="240" w:lineRule="auto"/>
        <w:ind w:left="142"/>
        <w:jc w:val="both"/>
        <w:rPr>
          <w:rFonts w:ascii="Times New Roman" w:hAnsi="Times New Roman"/>
          <w:b/>
          <w:bCs/>
          <w:i/>
          <w:iCs/>
          <w:sz w:val="28"/>
          <w:szCs w:val="28"/>
        </w:rPr>
      </w:pPr>
      <w:r>
        <w:rPr>
          <w:rFonts w:ascii="Times New Roman" w:hAnsi="Times New Roman"/>
          <w:b/>
          <w:bCs/>
          <w:i/>
          <w:iCs/>
          <w:sz w:val="28"/>
          <w:szCs w:val="28"/>
        </w:rPr>
        <w:t>По литературному чтению на родном языке</w:t>
      </w:r>
      <w:r w:rsidRPr="00923FC3">
        <w:rPr>
          <w:rFonts w:ascii="Times New Roman" w:hAnsi="Times New Roman"/>
          <w:b/>
          <w:bCs/>
          <w:i/>
          <w:iCs/>
          <w:sz w:val="28"/>
          <w:szCs w:val="28"/>
        </w:rPr>
        <w:t xml:space="preserve">: </w:t>
      </w:r>
    </w:p>
    <w:p w:rsidR="0007749C"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1 класс: «Ном</w:t>
      </w:r>
      <w:r>
        <w:rPr>
          <w:rFonts w:ascii="Times New Roman" w:hAnsi="Times New Roman"/>
          <w:sz w:val="28"/>
          <w:szCs w:val="28"/>
          <w:lang w:val="tt-RU"/>
        </w:rPr>
        <w:t>нуң өңнүктери</w:t>
      </w:r>
      <w:r>
        <w:rPr>
          <w:rFonts w:ascii="Times New Roman" w:hAnsi="Times New Roman"/>
          <w:sz w:val="28"/>
          <w:szCs w:val="28"/>
        </w:rPr>
        <w:t>» («Друзья книги»);</w:t>
      </w:r>
    </w:p>
    <w:p w:rsidR="0007749C"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Pr="00B00AEF">
        <w:rPr>
          <w:rFonts w:ascii="Times New Roman" w:hAnsi="Times New Roman"/>
          <w:sz w:val="28"/>
          <w:szCs w:val="28"/>
        </w:rPr>
        <w:t>2 класс:</w:t>
      </w:r>
      <w:r>
        <w:rPr>
          <w:rFonts w:ascii="Times New Roman" w:hAnsi="Times New Roman"/>
          <w:sz w:val="28"/>
          <w:szCs w:val="28"/>
        </w:rPr>
        <w:t xml:space="preserve"> «Ном</w:t>
      </w:r>
      <w:r>
        <w:rPr>
          <w:rFonts w:ascii="Times New Roman" w:hAnsi="Times New Roman"/>
          <w:sz w:val="28"/>
          <w:szCs w:val="28"/>
          <w:lang w:val="tt-RU"/>
        </w:rPr>
        <w:t>нуң өңнүктери</w:t>
      </w:r>
      <w:r>
        <w:rPr>
          <w:rFonts w:ascii="Times New Roman" w:hAnsi="Times New Roman"/>
          <w:sz w:val="28"/>
          <w:szCs w:val="28"/>
        </w:rPr>
        <w:t>» («Друзья книги»);</w:t>
      </w:r>
    </w:p>
    <w:p w:rsidR="0007749C"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Pr="00300931">
        <w:rPr>
          <w:rFonts w:ascii="Times New Roman" w:hAnsi="Times New Roman"/>
          <w:sz w:val="28"/>
          <w:szCs w:val="28"/>
        </w:rPr>
        <w:t xml:space="preserve">3 класс: </w:t>
      </w:r>
      <w:r>
        <w:rPr>
          <w:rFonts w:ascii="Times New Roman" w:hAnsi="Times New Roman"/>
          <w:sz w:val="28"/>
          <w:szCs w:val="28"/>
        </w:rPr>
        <w:t>«Ном</w:t>
      </w:r>
      <w:r>
        <w:rPr>
          <w:rFonts w:ascii="Times New Roman" w:hAnsi="Times New Roman"/>
          <w:sz w:val="28"/>
          <w:szCs w:val="28"/>
          <w:lang w:val="tt-RU"/>
        </w:rPr>
        <w:t>нуң өңнүктери</w:t>
      </w:r>
      <w:r>
        <w:rPr>
          <w:rFonts w:ascii="Times New Roman" w:hAnsi="Times New Roman"/>
          <w:sz w:val="28"/>
          <w:szCs w:val="28"/>
        </w:rPr>
        <w:t>» («Друзья книги»);</w:t>
      </w:r>
    </w:p>
    <w:p w:rsidR="0007749C" w:rsidRDefault="0007749C" w:rsidP="0007749C">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4 класс: «Ном</w:t>
      </w:r>
      <w:r>
        <w:rPr>
          <w:rFonts w:ascii="Times New Roman" w:hAnsi="Times New Roman"/>
          <w:sz w:val="28"/>
          <w:szCs w:val="28"/>
          <w:lang w:val="tt-RU"/>
        </w:rPr>
        <w:t>нуң өңнүктери</w:t>
      </w:r>
      <w:r>
        <w:rPr>
          <w:rFonts w:ascii="Times New Roman" w:hAnsi="Times New Roman"/>
          <w:sz w:val="28"/>
          <w:szCs w:val="28"/>
        </w:rPr>
        <w:t>» («Друзья книги»);</w:t>
      </w:r>
    </w:p>
    <w:p w:rsidR="009E34E9" w:rsidRDefault="009E34E9" w:rsidP="009E34E9">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lastRenderedPageBreak/>
        <w:t xml:space="preserve">2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w:t>
      </w:r>
      <w:r>
        <w:rPr>
          <w:rFonts w:ascii="Times New Roman" w:hAnsi="Times New Roman" w:cs="Times New Roman"/>
          <w:color w:val="000000"/>
          <w:sz w:val="28"/>
          <w:szCs w:val="28"/>
        </w:rPr>
        <w:t xml:space="preserve"> по </w:t>
      </w:r>
      <w:r>
        <w:rPr>
          <w:rFonts w:ascii="Times New Roman" w:hAnsi="Times New Roman" w:cs="Times New Roman"/>
          <w:sz w:val="28"/>
          <w:szCs w:val="28"/>
        </w:rPr>
        <w:t>тувинской национальной борьбе</w:t>
      </w:r>
      <w:r w:rsidRPr="00AD0CFB">
        <w:rPr>
          <w:rFonts w:ascii="Times New Roman" w:hAnsi="Times New Roman" w:cs="Times New Roman"/>
          <w:sz w:val="28"/>
          <w:szCs w:val="28"/>
        </w:rPr>
        <w:t xml:space="preserve"> «Ху</w:t>
      </w:r>
      <w:r>
        <w:rPr>
          <w:rFonts w:ascii="Times New Roman" w:hAnsi="Times New Roman" w:cs="Times New Roman"/>
          <w:sz w:val="28"/>
          <w:szCs w:val="28"/>
        </w:rPr>
        <w:t>реш» и (или) «Национальные игры»</w:t>
      </w:r>
      <w:r>
        <w:rPr>
          <w:rFonts w:ascii="Times New Roman" w:hAnsi="Times New Roman" w:cs="Times New Roman"/>
          <w:color w:val="000000"/>
          <w:sz w:val="28"/>
          <w:szCs w:val="28"/>
        </w:rPr>
        <w:t>;</w:t>
      </w:r>
    </w:p>
    <w:p w:rsidR="009E34E9" w:rsidRDefault="009E34E9" w:rsidP="009E34E9">
      <w:pPr>
        <w:pStyle w:val="Heading"/>
        <w:ind w:firstLine="567"/>
        <w:contextualSpacing/>
        <w:jc w:val="both"/>
        <w:rPr>
          <w:rFonts w:ascii="Times New Roman" w:hAnsi="Times New Roman" w:cs="Times New Roman"/>
          <w:b w:val="0"/>
          <w:sz w:val="28"/>
        </w:rPr>
      </w:pPr>
      <w:r w:rsidRPr="00AD0CFB">
        <w:rPr>
          <w:rFonts w:ascii="Times New Roman" w:hAnsi="Times New Roman" w:cs="Times New Roman"/>
          <w:b w:val="0"/>
          <w:color w:val="000000"/>
          <w:sz w:val="28"/>
          <w:szCs w:val="28"/>
        </w:rPr>
        <w:t xml:space="preserve">2 часа в неделю </w:t>
      </w:r>
      <w:r w:rsidRPr="00AD0CFB">
        <w:rPr>
          <w:rFonts w:cs="Times New Roman"/>
          <w:b w:val="0"/>
          <w:sz w:val="28"/>
          <w:szCs w:val="28"/>
        </w:rPr>
        <w:t>–</w:t>
      </w:r>
      <w:r w:rsidRPr="00AD0CFB">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w:t>
      </w:r>
      <w:r>
        <w:rPr>
          <w:rFonts w:ascii="Times New Roman" w:hAnsi="Times New Roman" w:cs="Times New Roman"/>
          <w:b w:val="0"/>
          <w:color w:val="000000"/>
          <w:sz w:val="28"/>
          <w:szCs w:val="28"/>
        </w:rPr>
        <w:t>,</w:t>
      </w:r>
      <w:r w:rsidRPr="00AD0CFB">
        <w:rPr>
          <w:rFonts w:ascii="Times New Roman" w:hAnsi="Times New Roman" w:cs="Times New Roman"/>
          <w:b w:val="0"/>
          <w:color w:val="000000"/>
          <w:sz w:val="28"/>
          <w:szCs w:val="28"/>
        </w:rPr>
        <w:t xml:space="preserve"> </w:t>
      </w:r>
      <w:r w:rsidRPr="00010E70">
        <w:rPr>
          <w:rFonts w:ascii="Times New Roman" w:hAnsi="Times New Roman" w:cs="Times New Roman"/>
          <w:b w:val="0"/>
          <w:sz w:val="28"/>
          <w:szCs w:val="28"/>
        </w:rPr>
        <w:t>1 час в неделю на занятия курса по народоведению «Улусчу</w:t>
      </w:r>
      <w:r>
        <w:rPr>
          <w:rFonts w:ascii="Times New Roman" w:hAnsi="Times New Roman" w:cs="Times New Roman"/>
          <w:b w:val="0"/>
          <w:sz w:val="28"/>
          <w:szCs w:val="28"/>
        </w:rPr>
        <w:t xml:space="preserve"> </w:t>
      </w:r>
      <w:r w:rsidRPr="00010E70">
        <w:rPr>
          <w:rFonts w:ascii="Times New Roman" w:hAnsi="Times New Roman" w:cs="Times New Roman"/>
          <w:b w:val="0"/>
          <w:sz w:val="28"/>
          <w:szCs w:val="28"/>
        </w:rPr>
        <w:t>ужурлар»,</w:t>
      </w:r>
      <w:r>
        <w:rPr>
          <w:rFonts w:ascii="Times New Roman" w:hAnsi="Times New Roman" w:cs="Times New Roman"/>
          <w:b w:val="0"/>
          <w:sz w:val="28"/>
          <w:szCs w:val="28"/>
        </w:rPr>
        <w:t xml:space="preserve"> 0,5 ч. в неделю </w:t>
      </w:r>
      <w:r w:rsidRPr="00AD0CFB">
        <w:rPr>
          <w:rFonts w:ascii="Times New Roman" w:hAnsi="Times New Roman" w:cs="Times New Roman"/>
          <w:b w:val="0"/>
          <w:sz w:val="28"/>
          <w:szCs w:val="28"/>
        </w:rPr>
        <w:t>на курс</w:t>
      </w:r>
      <w:r>
        <w:rPr>
          <w:rFonts w:ascii="Times New Roman" w:hAnsi="Times New Roman" w:cs="Times New Roman"/>
          <w:b w:val="0"/>
          <w:sz w:val="28"/>
          <w:szCs w:val="28"/>
        </w:rPr>
        <w:t>ы</w:t>
      </w:r>
      <w:r w:rsidRPr="00AD0CFB">
        <w:rPr>
          <w:rFonts w:ascii="Times New Roman" w:hAnsi="Times New Roman" w:cs="Times New Roman"/>
          <w:b w:val="0"/>
          <w:sz w:val="28"/>
          <w:szCs w:val="28"/>
        </w:rPr>
        <w:t xml:space="preserve"> «Разговор о правильном питании» </w:t>
      </w:r>
      <w:r>
        <w:rPr>
          <w:rFonts w:ascii="Times New Roman" w:hAnsi="Times New Roman" w:cs="Times New Roman"/>
          <w:b w:val="0"/>
          <w:sz w:val="28"/>
          <w:szCs w:val="28"/>
        </w:rPr>
        <w:t xml:space="preserve">и «Мы-твои друзья» </w:t>
      </w:r>
      <w:r w:rsidRPr="00AD0CFB">
        <w:rPr>
          <w:rFonts w:ascii="Times New Roman" w:hAnsi="Times New Roman" w:cs="Times New Roman"/>
          <w:b w:val="0"/>
          <w:sz w:val="28"/>
          <w:szCs w:val="28"/>
        </w:rPr>
        <w:t>в 1 - 4 классах;</w:t>
      </w:r>
      <w:r>
        <w:rPr>
          <w:rStyle w:val="BoldItalic"/>
          <w:rFonts w:ascii="Times New Roman" w:hAnsi="Times New Roman" w:cs="Times New Roman"/>
          <w:i w:val="0"/>
          <w:sz w:val="28"/>
          <w:szCs w:val="28"/>
        </w:rPr>
        <w:t xml:space="preserve">). </w:t>
      </w:r>
      <w:r w:rsidRPr="00AD0CFB">
        <w:rPr>
          <w:rFonts w:ascii="Times New Roman" w:hAnsi="Times New Roman" w:cs="Times New Roman"/>
          <w:b w:val="0"/>
          <w:sz w:val="28"/>
          <w:szCs w:val="28"/>
        </w:rPr>
        <w:t>Учитывая положительные стороны формирования ценности здорового образа</w:t>
      </w:r>
      <w:r>
        <w:rPr>
          <w:rFonts w:ascii="Times New Roman" w:hAnsi="Times New Roman" w:cs="Times New Roman"/>
          <w:b w:val="0"/>
          <w:sz w:val="28"/>
          <w:szCs w:val="28"/>
        </w:rPr>
        <w:t xml:space="preserve"> </w:t>
      </w:r>
      <w:r w:rsidRPr="00AD0CFB">
        <w:rPr>
          <w:rFonts w:ascii="Times New Roman" w:hAnsi="Times New Roman" w:cs="Times New Roman"/>
          <w:b w:val="0"/>
          <w:sz w:val="28"/>
          <w:szCs w:val="28"/>
        </w:rPr>
        <w:t xml:space="preserve">жизни у школьников, а также </w:t>
      </w:r>
      <w:r w:rsidRPr="00AD0CFB">
        <w:rPr>
          <w:rFonts w:ascii="Times New Roman" w:hAnsi="Times New Roman" w:cs="Times New Roman"/>
          <w:b w:val="0"/>
          <w:sz w:val="28"/>
        </w:rPr>
        <w:t xml:space="preserve">согласно Меморандуму о сотрудничестве, заключенному между </w:t>
      </w:r>
      <w:r w:rsidRPr="00AD0CFB">
        <w:rPr>
          <w:rFonts w:ascii="Times New Roman" w:hAnsi="Times New Roman" w:cs="Times New Roman"/>
          <w:b w:val="0"/>
          <w:bCs w:val="0"/>
          <w:sz w:val="28"/>
          <w:szCs w:val="28"/>
        </w:rPr>
        <w:t>Министерством образования и науки Республики Тыва и</w:t>
      </w:r>
      <w:r w:rsidRPr="00AD0CFB">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rsidR="0007749C" w:rsidRDefault="00E311B2" w:rsidP="00E311B2">
      <w:pPr>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5.5</w:t>
      </w:r>
      <w:r w:rsidR="0007749C" w:rsidRPr="006F005C">
        <w:rPr>
          <w:rFonts w:ascii="Times New Roman" w:hAnsi="Times New Roman" w:cs="Times New Roman"/>
          <w:b/>
          <w:sz w:val="28"/>
          <w:szCs w:val="28"/>
        </w:rPr>
        <w:t>. План внеурочной деятельности</w:t>
      </w:r>
      <w:r w:rsidR="0007749C">
        <w:rPr>
          <w:rFonts w:ascii="Times New Roman" w:hAnsi="Times New Roman" w:cs="Times New Roman"/>
          <w:b/>
          <w:sz w:val="28"/>
          <w:szCs w:val="28"/>
        </w:rPr>
        <w:t xml:space="preserve"> ООО</w:t>
      </w:r>
    </w:p>
    <w:p w:rsidR="0007749C" w:rsidRDefault="00D467CB" w:rsidP="00C17718">
      <w:pPr>
        <w:pStyle w:val="af5"/>
        <w:spacing w:line="240" w:lineRule="auto"/>
        <w:ind w:firstLine="567"/>
        <w:rPr>
          <w:rStyle w:val="12"/>
        </w:rPr>
      </w:pPr>
      <w:r w:rsidRPr="00C17718">
        <w:rPr>
          <w:rStyle w:val="12"/>
          <w:b/>
        </w:rPr>
        <w:t xml:space="preserve">5.5.1. </w:t>
      </w:r>
      <w:r w:rsidR="0007749C" w:rsidRPr="00C17718">
        <w:rPr>
          <w:rStyle w:val="12"/>
          <w:b/>
        </w:rPr>
        <w:t>Содержание плана внеурочной деятельности.</w:t>
      </w:r>
      <w:r w:rsidR="0007749C">
        <w:rPr>
          <w:rStyle w:val="12"/>
        </w:rPr>
        <w:t xml:space="preserve"> Количество ча</w:t>
      </w:r>
      <w:r w:rsidR="0007749C" w:rsidRPr="004B6F1E">
        <w:rPr>
          <w:rStyle w:val="12"/>
        </w:rPr>
        <w:t xml:space="preserve">сов, выделяемых на внеурочную деятельность, составляет за 5 лет обучения на этапе основной школы </w:t>
      </w:r>
      <w:r w:rsidR="0007749C">
        <w:rPr>
          <w:rStyle w:val="12"/>
        </w:rPr>
        <w:t>не более 1750 часов, в год - не более 350 часов</w:t>
      </w:r>
      <w:r w:rsidR="0007749C" w:rsidRPr="004B6F1E">
        <w:rPr>
          <w:rStyle w:val="12"/>
        </w:rPr>
        <w:t>.</w:t>
      </w:r>
    </w:p>
    <w:p w:rsidR="00D467CB" w:rsidRPr="004B6F1E" w:rsidRDefault="00D467CB" w:rsidP="00D467CB">
      <w:pPr>
        <w:pStyle w:val="af5"/>
        <w:tabs>
          <w:tab w:val="left" w:pos="993"/>
        </w:tabs>
        <w:spacing w:line="240" w:lineRule="auto"/>
        <w:ind w:firstLine="567"/>
      </w:pPr>
      <w:r w:rsidRPr="004B6F1E">
        <w:rPr>
          <w:rStyle w:val="12"/>
          <w:color w:val="000000"/>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467CB" w:rsidRPr="00FA4786" w:rsidRDefault="00D467CB" w:rsidP="00D467CB">
      <w:pPr>
        <w:pStyle w:val="af5"/>
        <w:tabs>
          <w:tab w:val="left" w:pos="993"/>
        </w:tabs>
        <w:spacing w:line="240" w:lineRule="auto"/>
        <w:ind w:firstLine="567"/>
      </w:pPr>
      <w:r>
        <w:rPr>
          <w:rStyle w:val="12"/>
          <w:color w:val="000000"/>
        </w:rPr>
        <w:t xml:space="preserve">- </w:t>
      </w:r>
      <w:r w:rsidRPr="00FA4786">
        <w:rPr>
          <w:rStyle w:val="12"/>
          <w:color w:val="000000"/>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D467CB" w:rsidRPr="00FA4786" w:rsidRDefault="00D467CB" w:rsidP="00D467CB">
      <w:pPr>
        <w:pStyle w:val="af5"/>
        <w:widowControl w:val="0"/>
        <w:numPr>
          <w:ilvl w:val="0"/>
          <w:numId w:val="38"/>
        </w:numPr>
        <w:shd w:val="clear" w:color="auto" w:fill="auto"/>
        <w:tabs>
          <w:tab w:val="left" w:pos="426"/>
          <w:tab w:val="left" w:pos="993"/>
        </w:tabs>
        <w:spacing w:line="240" w:lineRule="auto"/>
        <w:ind w:firstLine="567"/>
      </w:pPr>
      <w:bookmarkStart w:id="0" w:name="bookmark5944"/>
      <w:bookmarkEnd w:id="0"/>
      <w:r w:rsidRPr="00FA4786">
        <w:rPr>
          <w:rStyle w:val="12"/>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D467CB" w:rsidRPr="00FA4786" w:rsidRDefault="00D467CB" w:rsidP="00D467CB">
      <w:pPr>
        <w:pStyle w:val="af5"/>
        <w:widowControl w:val="0"/>
        <w:numPr>
          <w:ilvl w:val="0"/>
          <w:numId w:val="38"/>
        </w:numPr>
        <w:shd w:val="clear" w:color="auto" w:fill="auto"/>
        <w:tabs>
          <w:tab w:val="left" w:pos="426"/>
          <w:tab w:val="left" w:pos="993"/>
        </w:tabs>
        <w:spacing w:line="240" w:lineRule="auto"/>
        <w:ind w:firstLine="567"/>
      </w:pPr>
      <w:bookmarkStart w:id="1" w:name="bookmark5945"/>
      <w:bookmarkEnd w:id="1"/>
      <w:r w:rsidRPr="00FA4786">
        <w:rPr>
          <w:rStyle w:val="12"/>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467CB" w:rsidRPr="00FA4786" w:rsidRDefault="00D467CB" w:rsidP="00D467CB">
      <w:pPr>
        <w:pStyle w:val="af5"/>
        <w:widowControl w:val="0"/>
        <w:numPr>
          <w:ilvl w:val="0"/>
          <w:numId w:val="38"/>
        </w:numPr>
        <w:shd w:val="clear" w:color="auto" w:fill="auto"/>
        <w:tabs>
          <w:tab w:val="left" w:pos="426"/>
          <w:tab w:val="left" w:pos="993"/>
        </w:tabs>
        <w:spacing w:line="240" w:lineRule="auto"/>
        <w:ind w:firstLine="567"/>
      </w:pPr>
      <w:bookmarkStart w:id="2" w:name="bookmark5946"/>
      <w:bookmarkEnd w:id="2"/>
      <w:r w:rsidRPr="00FA4786">
        <w:rPr>
          <w:rStyle w:val="12"/>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467CB" w:rsidRPr="00FA4786" w:rsidRDefault="00D467CB" w:rsidP="00D467CB">
      <w:pPr>
        <w:pStyle w:val="af5"/>
        <w:widowControl w:val="0"/>
        <w:numPr>
          <w:ilvl w:val="0"/>
          <w:numId w:val="38"/>
        </w:numPr>
        <w:shd w:val="clear" w:color="auto" w:fill="auto"/>
        <w:tabs>
          <w:tab w:val="left" w:pos="426"/>
          <w:tab w:val="left" w:pos="993"/>
        </w:tabs>
        <w:spacing w:line="240" w:lineRule="auto"/>
        <w:ind w:firstLine="567"/>
      </w:pPr>
      <w:bookmarkStart w:id="3" w:name="bookmark5947"/>
      <w:bookmarkEnd w:id="3"/>
      <w:r w:rsidRPr="00FA4786">
        <w:rPr>
          <w:rStyle w:val="12"/>
        </w:rPr>
        <w:t xml:space="preserve">внеурочную деятельность по организации деятельности ученических сообществ (подростковых коллективов), в том числе ученических классов, </w:t>
      </w:r>
      <w:r w:rsidRPr="00FA4786">
        <w:rPr>
          <w:rStyle w:val="12"/>
        </w:rPr>
        <w:lastRenderedPageBreak/>
        <w:t>разновозрастных объединений по интересам, клубов; детск</w:t>
      </w:r>
      <w:r>
        <w:rPr>
          <w:rStyle w:val="12"/>
        </w:rPr>
        <w:t>их, подростковых и юношеских об</w:t>
      </w:r>
      <w:r w:rsidRPr="00FA4786">
        <w:rPr>
          <w:rStyle w:val="12"/>
        </w:rPr>
        <w:t>щественных объединений, организаций и т. д.;</w:t>
      </w:r>
    </w:p>
    <w:p w:rsidR="00D467CB" w:rsidRPr="00FA4786" w:rsidRDefault="00D467CB" w:rsidP="00D467CB">
      <w:pPr>
        <w:pStyle w:val="af5"/>
        <w:widowControl w:val="0"/>
        <w:numPr>
          <w:ilvl w:val="0"/>
          <w:numId w:val="38"/>
        </w:numPr>
        <w:shd w:val="clear" w:color="auto" w:fill="auto"/>
        <w:tabs>
          <w:tab w:val="left" w:pos="426"/>
          <w:tab w:val="left" w:pos="993"/>
        </w:tabs>
        <w:spacing w:line="240" w:lineRule="auto"/>
        <w:ind w:firstLine="567"/>
      </w:pPr>
      <w:bookmarkStart w:id="4" w:name="bookmark5948"/>
      <w:bookmarkEnd w:id="4"/>
      <w:r w:rsidRPr="00FA4786">
        <w:rPr>
          <w:rStyle w:val="12"/>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D467CB" w:rsidRPr="00FA4786" w:rsidRDefault="00D467CB" w:rsidP="00D467CB">
      <w:pPr>
        <w:pStyle w:val="af5"/>
        <w:widowControl w:val="0"/>
        <w:numPr>
          <w:ilvl w:val="0"/>
          <w:numId w:val="38"/>
        </w:numPr>
        <w:shd w:val="clear" w:color="auto" w:fill="auto"/>
        <w:tabs>
          <w:tab w:val="left" w:pos="426"/>
          <w:tab w:val="left" w:pos="993"/>
        </w:tabs>
        <w:spacing w:line="240" w:lineRule="auto"/>
        <w:ind w:firstLine="567"/>
      </w:pPr>
      <w:bookmarkStart w:id="5" w:name="bookmark5949"/>
      <w:bookmarkEnd w:id="5"/>
      <w:r w:rsidRPr="00FA4786">
        <w:rPr>
          <w:rStyle w:val="12"/>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D467CB" w:rsidRPr="004B6F1E" w:rsidRDefault="00D467CB" w:rsidP="00D467CB">
      <w:pPr>
        <w:pStyle w:val="af5"/>
        <w:widowControl w:val="0"/>
        <w:numPr>
          <w:ilvl w:val="0"/>
          <w:numId w:val="38"/>
        </w:numPr>
        <w:shd w:val="clear" w:color="auto" w:fill="auto"/>
        <w:tabs>
          <w:tab w:val="left" w:pos="426"/>
          <w:tab w:val="left" w:pos="993"/>
        </w:tabs>
        <w:spacing w:line="240" w:lineRule="auto"/>
        <w:ind w:firstLine="567"/>
      </w:pPr>
      <w:bookmarkStart w:id="6" w:name="bookmark5950"/>
      <w:bookmarkEnd w:id="6"/>
      <w:r w:rsidRPr="00FA4786">
        <w:rPr>
          <w:rStyle w:val="12"/>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w:t>
      </w:r>
      <w:r w:rsidRPr="004B6F1E">
        <w:rPr>
          <w:rStyle w:val="12"/>
        </w:rPr>
        <w:t xml:space="preserve"> группах, профилактики н</w:t>
      </w:r>
      <w:r>
        <w:rPr>
          <w:rStyle w:val="12"/>
        </w:rPr>
        <w:t>еуспеваемости, профилактики раз</w:t>
      </w:r>
      <w:r w:rsidRPr="004B6F1E">
        <w:rPr>
          <w:rStyle w:val="12"/>
        </w:rPr>
        <w:t>личных рисков, возникающих в процессе взаимодействия школьника с окружающей средой, социальной защиты учащихся).</w:t>
      </w:r>
    </w:p>
    <w:p w:rsidR="0007749C" w:rsidRPr="00C17718" w:rsidRDefault="00757025" w:rsidP="00757025">
      <w:pPr>
        <w:spacing w:after="0" w:line="240" w:lineRule="auto"/>
        <w:ind w:firstLine="567"/>
        <w:rPr>
          <w:rFonts w:ascii="Times New Roman" w:hAnsi="Times New Roman" w:cs="Times New Roman"/>
          <w:b/>
          <w:sz w:val="28"/>
          <w:szCs w:val="28"/>
        </w:rPr>
      </w:pPr>
      <w:r w:rsidRPr="00C17718">
        <w:rPr>
          <w:rFonts w:ascii="Times New Roman" w:hAnsi="Times New Roman" w:cs="Times New Roman"/>
          <w:b/>
          <w:sz w:val="28"/>
          <w:szCs w:val="28"/>
        </w:rPr>
        <w:t>5</w:t>
      </w:r>
      <w:r w:rsidR="0007749C" w:rsidRPr="00C17718">
        <w:rPr>
          <w:rFonts w:ascii="Times New Roman" w:hAnsi="Times New Roman" w:cs="Times New Roman"/>
          <w:b/>
          <w:sz w:val="28"/>
          <w:szCs w:val="28"/>
        </w:rPr>
        <w:t>.</w:t>
      </w:r>
      <w:r w:rsidRPr="00C17718">
        <w:rPr>
          <w:rFonts w:ascii="Times New Roman" w:hAnsi="Times New Roman" w:cs="Times New Roman"/>
          <w:b/>
          <w:sz w:val="28"/>
          <w:szCs w:val="28"/>
        </w:rPr>
        <w:t>5</w:t>
      </w:r>
      <w:r w:rsidR="0007749C" w:rsidRPr="00C17718">
        <w:rPr>
          <w:rFonts w:ascii="Times New Roman" w:hAnsi="Times New Roman" w:cs="Times New Roman"/>
          <w:b/>
          <w:sz w:val="28"/>
          <w:szCs w:val="28"/>
        </w:rPr>
        <w:t>.</w:t>
      </w:r>
      <w:r w:rsidR="00D467CB" w:rsidRPr="00C17718">
        <w:rPr>
          <w:rFonts w:ascii="Times New Roman" w:hAnsi="Times New Roman" w:cs="Times New Roman"/>
          <w:b/>
          <w:sz w:val="28"/>
          <w:szCs w:val="28"/>
        </w:rPr>
        <w:t>2.</w:t>
      </w:r>
      <w:r w:rsidR="0007749C" w:rsidRPr="00C17718">
        <w:rPr>
          <w:rFonts w:ascii="Times New Roman" w:hAnsi="Times New Roman" w:cs="Times New Roman"/>
          <w:b/>
          <w:sz w:val="28"/>
          <w:szCs w:val="28"/>
        </w:rPr>
        <w:t xml:space="preserve"> Региональная специфика плана внеурочной деятельности</w:t>
      </w:r>
    </w:p>
    <w:p w:rsidR="0007749C" w:rsidRPr="00885151" w:rsidRDefault="0007749C" w:rsidP="0007749C">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477172">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r w:rsidRPr="00BB0FA3">
        <w:rPr>
          <w:rFonts w:ascii="Times New Roman" w:hAnsi="Times New Roman" w:cs="Times New Roman"/>
          <w:color w:val="000000"/>
          <w:sz w:val="28"/>
          <w:szCs w:val="28"/>
        </w:rPr>
        <w:t xml:space="preserve">3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w:t>
      </w:r>
      <w:r>
        <w:rPr>
          <w:rFonts w:ascii="Times New Roman" w:hAnsi="Times New Roman" w:cs="Times New Roman"/>
          <w:color w:val="000000"/>
          <w:sz w:val="28"/>
          <w:szCs w:val="28"/>
        </w:rPr>
        <w:t>сти, исторического просвещения).</w:t>
      </w:r>
      <w:r w:rsidR="007570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Исходя из этого </w:t>
      </w:r>
      <w:r w:rsidRPr="00885151">
        <w:rPr>
          <w:rFonts w:ascii="Times New Roman" w:hAnsi="Times New Roman" w:cs="Times New Roman"/>
          <w:b/>
          <w:color w:val="000000"/>
          <w:sz w:val="28"/>
          <w:szCs w:val="28"/>
        </w:rPr>
        <w:t>р</w:t>
      </w:r>
      <w:r w:rsidRPr="00885151">
        <w:rPr>
          <w:rFonts w:ascii="Times New Roman" w:hAnsi="Times New Roman" w:cs="Times New Roman"/>
          <w:b/>
          <w:sz w:val="28"/>
          <w:szCs w:val="28"/>
        </w:rPr>
        <w:t>екомендуется выделить по 2 часа на изучение родного (тувинского) языка и родной (тувинской) литературы с 5 по 9 классы.</w:t>
      </w:r>
    </w:p>
    <w:p w:rsidR="0007749C" w:rsidRDefault="0007749C" w:rsidP="0007749C">
      <w:pPr>
        <w:spacing w:after="0" w:line="240" w:lineRule="auto"/>
        <w:ind w:firstLine="567"/>
        <w:jc w:val="both"/>
        <w:rPr>
          <w:rFonts w:ascii="Times New Roman" w:hAnsi="Times New Roman"/>
          <w:bCs/>
          <w:iCs/>
          <w:sz w:val="28"/>
          <w:szCs w:val="28"/>
        </w:rPr>
      </w:pPr>
      <w:r w:rsidRPr="00BC55BE">
        <w:rPr>
          <w:rFonts w:ascii="Times New Roman" w:hAnsi="Times New Roman"/>
          <w:bCs/>
          <w:iCs/>
          <w:sz w:val="28"/>
          <w:szCs w:val="28"/>
        </w:rPr>
        <w:t>Г</w:t>
      </w:r>
      <w:r>
        <w:rPr>
          <w:rFonts w:ascii="Times New Roman" w:hAnsi="Times New Roman"/>
          <w:bCs/>
          <w:iCs/>
          <w:sz w:val="28"/>
          <w:szCs w:val="28"/>
        </w:rPr>
        <w:t xml:space="preserve">осударственным бюджетным научным учреждением </w:t>
      </w:r>
      <w:r w:rsidRPr="00BC55BE">
        <w:rPr>
          <w:rFonts w:ascii="Times New Roman" w:hAnsi="Times New Roman"/>
          <w:bCs/>
          <w:iCs/>
          <w:sz w:val="28"/>
          <w:szCs w:val="28"/>
        </w:rPr>
        <w:t>М</w:t>
      </w:r>
      <w:r>
        <w:rPr>
          <w:rFonts w:ascii="Times New Roman" w:hAnsi="Times New Roman"/>
          <w:bCs/>
          <w:iCs/>
          <w:sz w:val="28"/>
          <w:szCs w:val="28"/>
        </w:rPr>
        <w:t>инистерства образования Республики Тыва</w:t>
      </w:r>
      <w:r w:rsidRPr="00BC55BE">
        <w:rPr>
          <w:rFonts w:ascii="Times New Roman" w:hAnsi="Times New Roman"/>
          <w:bCs/>
          <w:iCs/>
          <w:sz w:val="28"/>
          <w:szCs w:val="28"/>
        </w:rPr>
        <w:t xml:space="preserve"> «Институт развития национальной школы» </w:t>
      </w:r>
      <w:r>
        <w:rPr>
          <w:rFonts w:ascii="Times New Roman" w:hAnsi="Times New Roman"/>
          <w:bCs/>
          <w:iCs/>
          <w:sz w:val="28"/>
          <w:szCs w:val="28"/>
        </w:rPr>
        <w:t xml:space="preserve">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w:t>
      </w:r>
      <w:r w:rsidRPr="00BC55BE">
        <w:rPr>
          <w:rFonts w:ascii="Times New Roman" w:hAnsi="Times New Roman"/>
          <w:bCs/>
          <w:iCs/>
          <w:sz w:val="28"/>
          <w:szCs w:val="28"/>
        </w:rPr>
        <w:t xml:space="preserve"> программ</w:t>
      </w:r>
      <w:r>
        <w:rPr>
          <w:rFonts w:ascii="Times New Roman" w:hAnsi="Times New Roman"/>
          <w:bCs/>
          <w:iCs/>
          <w:sz w:val="28"/>
          <w:szCs w:val="28"/>
        </w:rPr>
        <w:t>ы</w:t>
      </w:r>
      <w:r w:rsidRPr="00BC55BE">
        <w:rPr>
          <w:rFonts w:ascii="Times New Roman" w:hAnsi="Times New Roman"/>
          <w:bCs/>
          <w:iCs/>
          <w:sz w:val="28"/>
          <w:szCs w:val="28"/>
        </w:rPr>
        <w:t xml:space="preserve"> по внеурочной деятельности </w:t>
      </w:r>
      <w:r>
        <w:rPr>
          <w:rFonts w:ascii="Times New Roman" w:hAnsi="Times New Roman"/>
          <w:bCs/>
          <w:iCs/>
          <w:sz w:val="28"/>
          <w:szCs w:val="28"/>
        </w:rPr>
        <w:t>для 5</w:t>
      </w:r>
      <w:r w:rsidRPr="00BC55BE">
        <w:rPr>
          <w:rFonts w:ascii="Times New Roman" w:hAnsi="Times New Roman"/>
          <w:bCs/>
          <w:iCs/>
          <w:sz w:val="28"/>
          <w:szCs w:val="28"/>
        </w:rPr>
        <w:t>-</w:t>
      </w:r>
      <w:r>
        <w:rPr>
          <w:rFonts w:ascii="Times New Roman" w:hAnsi="Times New Roman"/>
          <w:bCs/>
          <w:iCs/>
          <w:sz w:val="28"/>
          <w:szCs w:val="28"/>
        </w:rPr>
        <w:t>9</w:t>
      </w:r>
      <w:r w:rsidRPr="00BC55BE">
        <w:rPr>
          <w:rFonts w:ascii="Times New Roman" w:hAnsi="Times New Roman"/>
          <w:bCs/>
          <w:iCs/>
          <w:sz w:val="28"/>
          <w:szCs w:val="28"/>
        </w:rPr>
        <w:t xml:space="preserve"> классов</w:t>
      </w:r>
    </w:p>
    <w:p w:rsidR="0007749C" w:rsidRPr="001F208F" w:rsidRDefault="0007749C" w:rsidP="0007749C">
      <w:pPr>
        <w:spacing w:after="0" w:line="240" w:lineRule="auto"/>
        <w:ind w:firstLine="567"/>
        <w:jc w:val="both"/>
        <w:rPr>
          <w:rFonts w:ascii="Times New Roman" w:hAnsi="Times New Roman"/>
          <w:b/>
          <w:bCs/>
          <w:i/>
          <w:iCs/>
          <w:sz w:val="28"/>
          <w:szCs w:val="28"/>
        </w:rPr>
      </w:pPr>
      <w:r w:rsidRPr="001F208F">
        <w:rPr>
          <w:rFonts w:ascii="Times New Roman" w:hAnsi="Times New Roman"/>
          <w:b/>
          <w:bCs/>
          <w:i/>
          <w:iCs/>
          <w:sz w:val="28"/>
          <w:szCs w:val="28"/>
        </w:rPr>
        <w:t xml:space="preserve">По </w:t>
      </w:r>
      <w:r>
        <w:rPr>
          <w:rFonts w:ascii="Times New Roman" w:hAnsi="Times New Roman"/>
          <w:b/>
          <w:bCs/>
          <w:i/>
          <w:iCs/>
          <w:sz w:val="28"/>
          <w:szCs w:val="28"/>
        </w:rPr>
        <w:t>родному (</w:t>
      </w:r>
      <w:r w:rsidRPr="001F208F">
        <w:rPr>
          <w:rFonts w:ascii="Times New Roman" w:hAnsi="Times New Roman"/>
          <w:b/>
          <w:bCs/>
          <w:i/>
          <w:iCs/>
          <w:sz w:val="28"/>
          <w:szCs w:val="28"/>
        </w:rPr>
        <w:t>тувинскому</w:t>
      </w:r>
      <w:r>
        <w:rPr>
          <w:rFonts w:ascii="Times New Roman" w:hAnsi="Times New Roman"/>
          <w:b/>
          <w:bCs/>
          <w:i/>
          <w:iCs/>
          <w:sz w:val="28"/>
          <w:szCs w:val="28"/>
        </w:rPr>
        <w:t>)</w:t>
      </w:r>
      <w:r w:rsidRPr="001F208F">
        <w:rPr>
          <w:rFonts w:ascii="Times New Roman" w:hAnsi="Times New Roman"/>
          <w:b/>
          <w:bCs/>
          <w:i/>
          <w:iCs/>
          <w:sz w:val="28"/>
          <w:szCs w:val="28"/>
        </w:rPr>
        <w:t xml:space="preserve"> языку: </w:t>
      </w:r>
    </w:p>
    <w:p w:rsidR="0007749C" w:rsidRPr="00477172" w:rsidRDefault="0007749C" w:rsidP="0007749C">
      <w:pPr>
        <w:pStyle w:val="Heading"/>
        <w:ind w:firstLine="567"/>
        <w:contextualSpacing/>
        <w:jc w:val="both"/>
        <w:rPr>
          <w:rFonts w:ascii="Times New Roman" w:hAnsi="Times New Roman"/>
          <w:b w:val="0"/>
          <w:sz w:val="28"/>
          <w:szCs w:val="28"/>
        </w:rPr>
      </w:pPr>
      <w:r>
        <w:rPr>
          <w:rFonts w:ascii="Times New Roman" w:hAnsi="Times New Roman"/>
          <w:b w:val="0"/>
          <w:sz w:val="28"/>
          <w:szCs w:val="28"/>
        </w:rPr>
        <w:t>1</w:t>
      </w:r>
      <w:r w:rsidRPr="00477172">
        <w:rPr>
          <w:rFonts w:ascii="Times New Roman" w:hAnsi="Times New Roman"/>
          <w:b w:val="0"/>
          <w:sz w:val="28"/>
          <w:szCs w:val="28"/>
        </w:rPr>
        <w:t xml:space="preserve"> час в неделю – </w:t>
      </w:r>
      <w:r>
        <w:rPr>
          <w:rFonts w:ascii="Times New Roman" w:hAnsi="Times New Roman"/>
          <w:b w:val="0"/>
          <w:sz w:val="28"/>
          <w:szCs w:val="28"/>
        </w:rPr>
        <w:t>5 класс</w:t>
      </w:r>
      <w:r w:rsidRPr="00041CF7">
        <w:rPr>
          <w:rFonts w:ascii="Times New Roman" w:hAnsi="Times New Roman"/>
          <w:b w:val="0"/>
          <w:sz w:val="28"/>
          <w:szCs w:val="28"/>
        </w:rPr>
        <w:t>«Төрээн</w:t>
      </w:r>
      <w:r w:rsidR="00757025">
        <w:rPr>
          <w:rFonts w:ascii="Times New Roman" w:hAnsi="Times New Roman"/>
          <w:b w:val="0"/>
          <w:sz w:val="28"/>
          <w:szCs w:val="28"/>
        </w:rPr>
        <w:t xml:space="preserve"> </w:t>
      </w:r>
      <w:r w:rsidRPr="00041CF7">
        <w:rPr>
          <w:rFonts w:ascii="Times New Roman" w:hAnsi="Times New Roman"/>
          <w:b w:val="0"/>
          <w:sz w:val="28"/>
          <w:szCs w:val="28"/>
        </w:rPr>
        <w:t>дылым – эртине-байлаам»</w:t>
      </w:r>
      <w:r>
        <w:rPr>
          <w:rFonts w:ascii="Times New Roman" w:hAnsi="Times New Roman"/>
          <w:b w:val="0"/>
          <w:sz w:val="28"/>
          <w:szCs w:val="28"/>
        </w:rPr>
        <w:t>(</w:t>
      </w:r>
      <w:r w:rsidRPr="00477172">
        <w:rPr>
          <w:rFonts w:ascii="Times New Roman" w:hAnsi="Times New Roman"/>
          <w:b w:val="0"/>
          <w:sz w:val="28"/>
          <w:szCs w:val="28"/>
        </w:rPr>
        <w:t>«</w:t>
      </w:r>
      <w:r>
        <w:rPr>
          <w:rFonts w:ascii="Times New Roman" w:hAnsi="Times New Roman"/>
          <w:b w:val="0"/>
          <w:sz w:val="28"/>
          <w:szCs w:val="28"/>
        </w:rPr>
        <w:t>Мой язык – моё богатство»)</w:t>
      </w:r>
      <w:r w:rsidRPr="00477172">
        <w:rPr>
          <w:rFonts w:ascii="Times New Roman" w:hAnsi="Times New Roman"/>
          <w:b w:val="0"/>
          <w:sz w:val="28"/>
          <w:szCs w:val="28"/>
        </w:rPr>
        <w:t>;</w:t>
      </w:r>
    </w:p>
    <w:p w:rsidR="0007749C" w:rsidRPr="005104BE" w:rsidRDefault="0007749C" w:rsidP="0007749C">
      <w:pPr>
        <w:pStyle w:val="Heading"/>
        <w:ind w:firstLine="567"/>
        <w:contextualSpacing/>
        <w:jc w:val="both"/>
        <w:rPr>
          <w:rFonts w:ascii="Times New Roman" w:hAnsi="Times New Roman"/>
          <w:b w:val="0"/>
          <w:sz w:val="28"/>
          <w:szCs w:val="28"/>
        </w:rPr>
      </w:pPr>
      <w:r w:rsidRPr="005104BE">
        <w:rPr>
          <w:rFonts w:ascii="Times New Roman" w:hAnsi="Times New Roman"/>
          <w:b w:val="0"/>
          <w:sz w:val="28"/>
          <w:szCs w:val="28"/>
        </w:rPr>
        <w:t>1 час в неделю – 6 класс «Төрээн дылым – эртине-байлаам» («Мой язык – моё богатство»);</w:t>
      </w:r>
    </w:p>
    <w:p w:rsidR="0007749C" w:rsidRPr="005104BE" w:rsidRDefault="0007749C" w:rsidP="0007749C">
      <w:pPr>
        <w:pStyle w:val="Heading"/>
        <w:ind w:firstLine="567"/>
        <w:contextualSpacing/>
        <w:jc w:val="both"/>
        <w:rPr>
          <w:rFonts w:ascii="Times New Roman" w:hAnsi="Times New Roman"/>
          <w:b w:val="0"/>
          <w:sz w:val="28"/>
          <w:szCs w:val="28"/>
        </w:rPr>
      </w:pPr>
      <w:r w:rsidRPr="005104BE">
        <w:rPr>
          <w:rFonts w:ascii="Times New Roman" w:hAnsi="Times New Roman"/>
          <w:b w:val="0"/>
          <w:sz w:val="28"/>
          <w:szCs w:val="28"/>
        </w:rPr>
        <w:t xml:space="preserve">1 час в неделю – </w:t>
      </w:r>
      <w:r w:rsidRPr="005104BE">
        <w:rPr>
          <w:rFonts w:ascii="Times New Roman" w:hAnsi="Times New Roman"/>
          <w:b w:val="0"/>
          <w:sz w:val="28"/>
          <w:szCs w:val="28"/>
          <w:lang w:val="tt-RU"/>
        </w:rPr>
        <w:t xml:space="preserve">7 класс </w:t>
      </w:r>
      <w:r w:rsidRPr="005104BE">
        <w:rPr>
          <w:rFonts w:ascii="Times New Roman" w:hAnsi="Times New Roman"/>
          <w:b w:val="0"/>
          <w:sz w:val="28"/>
          <w:szCs w:val="28"/>
        </w:rPr>
        <w:t>«Төрээн дылым – эртине-байлаам» («Мой язык – моё богатство»);</w:t>
      </w:r>
    </w:p>
    <w:p w:rsidR="0007749C" w:rsidRPr="005104BE" w:rsidRDefault="0007749C" w:rsidP="0007749C">
      <w:pPr>
        <w:pStyle w:val="Heading"/>
        <w:ind w:firstLine="567"/>
        <w:contextualSpacing/>
        <w:jc w:val="both"/>
        <w:rPr>
          <w:rFonts w:ascii="Times New Roman" w:hAnsi="Times New Roman"/>
          <w:b w:val="0"/>
          <w:sz w:val="28"/>
          <w:szCs w:val="28"/>
        </w:rPr>
      </w:pPr>
      <w:r w:rsidRPr="005104BE">
        <w:rPr>
          <w:rFonts w:ascii="Times New Roman" w:hAnsi="Times New Roman"/>
          <w:b w:val="0"/>
          <w:sz w:val="28"/>
          <w:szCs w:val="28"/>
        </w:rPr>
        <w:t>1 час в неделю – – 8 класс «Төрээн дылым – эртине-байлаам» («Мой язык – моё богатство»);</w:t>
      </w:r>
    </w:p>
    <w:p w:rsidR="0007749C" w:rsidRPr="00477172" w:rsidRDefault="0007749C" w:rsidP="0007749C">
      <w:pPr>
        <w:pStyle w:val="Heading"/>
        <w:ind w:firstLine="567"/>
        <w:contextualSpacing/>
        <w:jc w:val="both"/>
        <w:rPr>
          <w:rFonts w:ascii="Times New Roman" w:hAnsi="Times New Roman"/>
          <w:b w:val="0"/>
          <w:sz w:val="28"/>
          <w:szCs w:val="28"/>
        </w:rPr>
      </w:pPr>
      <w:r w:rsidRPr="005104BE">
        <w:rPr>
          <w:rFonts w:ascii="Times New Roman" w:hAnsi="Times New Roman"/>
          <w:b w:val="0"/>
          <w:sz w:val="28"/>
          <w:szCs w:val="28"/>
        </w:rPr>
        <w:t>1 час в неделю – 9 класс</w:t>
      </w:r>
      <w:r w:rsidR="00757025">
        <w:rPr>
          <w:rFonts w:ascii="Times New Roman" w:hAnsi="Times New Roman"/>
          <w:b w:val="0"/>
          <w:sz w:val="28"/>
          <w:szCs w:val="28"/>
        </w:rPr>
        <w:t xml:space="preserve"> </w:t>
      </w:r>
      <w:r w:rsidRPr="00041CF7">
        <w:rPr>
          <w:rFonts w:ascii="Times New Roman" w:hAnsi="Times New Roman"/>
          <w:b w:val="0"/>
          <w:sz w:val="28"/>
          <w:szCs w:val="28"/>
        </w:rPr>
        <w:t>«Төрээн</w:t>
      </w:r>
      <w:r w:rsidR="00757025">
        <w:rPr>
          <w:rFonts w:ascii="Times New Roman" w:hAnsi="Times New Roman"/>
          <w:b w:val="0"/>
          <w:sz w:val="28"/>
          <w:szCs w:val="28"/>
        </w:rPr>
        <w:t xml:space="preserve"> </w:t>
      </w:r>
      <w:r w:rsidRPr="00041CF7">
        <w:rPr>
          <w:rFonts w:ascii="Times New Roman" w:hAnsi="Times New Roman"/>
          <w:b w:val="0"/>
          <w:sz w:val="28"/>
          <w:szCs w:val="28"/>
        </w:rPr>
        <w:t>дылым – эртине-байлаам»</w:t>
      </w:r>
      <w:r>
        <w:rPr>
          <w:rFonts w:ascii="Times New Roman" w:hAnsi="Times New Roman"/>
          <w:b w:val="0"/>
          <w:sz w:val="28"/>
          <w:szCs w:val="28"/>
        </w:rPr>
        <w:t>(</w:t>
      </w:r>
      <w:r w:rsidRPr="00477172">
        <w:rPr>
          <w:rFonts w:ascii="Times New Roman" w:hAnsi="Times New Roman"/>
          <w:b w:val="0"/>
          <w:sz w:val="28"/>
          <w:szCs w:val="28"/>
        </w:rPr>
        <w:t>«</w:t>
      </w:r>
      <w:r>
        <w:rPr>
          <w:rFonts w:ascii="Times New Roman" w:hAnsi="Times New Roman"/>
          <w:b w:val="0"/>
          <w:sz w:val="28"/>
          <w:szCs w:val="28"/>
        </w:rPr>
        <w:t>Мой язык – моё богатство»)</w:t>
      </w:r>
      <w:r w:rsidRPr="00477172">
        <w:rPr>
          <w:rFonts w:ascii="Times New Roman" w:hAnsi="Times New Roman"/>
          <w:b w:val="0"/>
          <w:sz w:val="28"/>
          <w:szCs w:val="28"/>
        </w:rPr>
        <w:t>;</w:t>
      </w:r>
    </w:p>
    <w:p w:rsidR="0007749C" w:rsidRPr="00885151" w:rsidRDefault="0007749C" w:rsidP="0007749C">
      <w:pPr>
        <w:spacing w:after="0" w:line="240" w:lineRule="auto"/>
        <w:ind w:firstLine="567"/>
        <w:jc w:val="both"/>
        <w:rPr>
          <w:rStyle w:val="Bold"/>
          <w:b w:val="0"/>
          <w:i/>
          <w:sz w:val="28"/>
          <w:szCs w:val="28"/>
        </w:rPr>
      </w:pPr>
      <w:r w:rsidRPr="00885151">
        <w:rPr>
          <w:rStyle w:val="Bold"/>
          <w:i/>
          <w:sz w:val="28"/>
          <w:szCs w:val="28"/>
        </w:rPr>
        <w:t>По родной (тувинской) литературе:</w:t>
      </w:r>
    </w:p>
    <w:p w:rsidR="0007749C" w:rsidRPr="00010E70" w:rsidRDefault="0007749C" w:rsidP="0007749C">
      <w:pPr>
        <w:pStyle w:val="Heading"/>
        <w:contextualSpacing/>
        <w:jc w:val="both"/>
        <w:rPr>
          <w:rFonts w:ascii="Times New Roman" w:hAnsi="Times New Roman"/>
          <w:b w:val="0"/>
          <w:sz w:val="28"/>
          <w:szCs w:val="28"/>
        </w:rPr>
      </w:pPr>
      <w:r w:rsidRPr="00010E70">
        <w:rPr>
          <w:rFonts w:ascii="Times New Roman" w:hAnsi="Times New Roman"/>
          <w:b w:val="0"/>
          <w:sz w:val="28"/>
          <w:szCs w:val="28"/>
        </w:rPr>
        <w:t xml:space="preserve">1 час в неделю – 5 класс «Литература болгаш уран </w:t>
      </w:r>
      <w:r w:rsidRPr="00010E70">
        <w:rPr>
          <w:rFonts w:ascii="Times New Roman" w:hAnsi="Times New Roman"/>
          <w:b w:val="0"/>
          <w:sz w:val="28"/>
          <w:szCs w:val="28"/>
          <w:lang w:val="tt-RU"/>
        </w:rPr>
        <w:t>чүүлдүң хевирлери</w:t>
      </w:r>
      <w:r w:rsidRPr="00010E70">
        <w:rPr>
          <w:rFonts w:ascii="Times New Roman" w:hAnsi="Times New Roman"/>
          <w:b w:val="0"/>
          <w:sz w:val="28"/>
          <w:szCs w:val="28"/>
        </w:rPr>
        <w:t xml:space="preserve">» </w:t>
      </w:r>
      <w:r>
        <w:rPr>
          <w:rFonts w:ascii="Times New Roman" w:hAnsi="Times New Roman"/>
          <w:b w:val="0"/>
          <w:sz w:val="28"/>
          <w:szCs w:val="28"/>
        </w:rPr>
        <w:t>(</w:t>
      </w:r>
      <w:r w:rsidRPr="00010E70">
        <w:rPr>
          <w:rFonts w:ascii="Times New Roman" w:hAnsi="Times New Roman"/>
          <w:b w:val="0"/>
          <w:sz w:val="28"/>
          <w:szCs w:val="28"/>
        </w:rPr>
        <w:t>«Литература и другие виды искусства»</w:t>
      </w:r>
      <w:r>
        <w:rPr>
          <w:rFonts w:ascii="Times New Roman" w:hAnsi="Times New Roman"/>
          <w:b w:val="0"/>
          <w:sz w:val="28"/>
          <w:szCs w:val="28"/>
        </w:rPr>
        <w:t>);</w:t>
      </w:r>
    </w:p>
    <w:p w:rsidR="0007749C" w:rsidRPr="005104BE" w:rsidRDefault="0007749C" w:rsidP="0007749C">
      <w:pPr>
        <w:pStyle w:val="Heading"/>
        <w:contextualSpacing/>
        <w:jc w:val="both"/>
        <w:rPr>
          <w:rFonts w:ascii="Times New Roman" w:hAnsi="Times New Roman"/>
          <w:b w:val="0"/>
          <w:sz w:val="28"/>
          <w:szCs w:val="28"/>
        </w:rPr>
      </w:pPr>
      <w:r w:rsidRPr="005104BE">
        <w:rPr>
          <w:rFonts w:ascii="Times New Roman" w:hAnsi="Times New Roman"/>
          <w:b w:val="0"/>
          <w:sz w:val="28"/>
          <w:szCs w:val="28"/>
        </w:rPr>
        <w:t xml:space="preserve">1 час в неделю – 6 класс «Литература болгаш уран </w:t>
      </w:r>
      <w:r w:rsidRPr="005104BE">
        <w:rPr>
          <w:rFonts w:ascii="Times New Roman" w:hAnsi="Times New Roman"/>
          <w:b w:val="0"/>
          <w:sz w:val="28"/>
          <w:szCs w:val="28"/>
          <w:lang w:val="tt-RU"/>
        </w:rPr>
        <w:t>чүүлдүң хевирлери</w:t>
      </w:r>
      <w:r w:rsidRPr="005104BE">
        <w:rPr>
          <w:rFonts w:ascii="Times New Roman" w:hAnsi="Times New Roman"/>
          <w:b w:val="0"/>
          <w:sz w:val="28"/>
          <w:szCs w:val="28"/>
        </w:rPr>
        <w:t xml:space="preserve">» («Литература и другие виды искусства»); </w:t>
      </w:r>
    </w:p>
    <w:p w:rsidR="0007749C" w:rsidRPr="005104BE" w:rsidRDefault="0007749C" w:rsidP="0007749C">
      <w:pPr>
        <w:pStyle w:val="Heading"/>
        <w:contextualSpacing/>
        <w:jc w:val="both"/>
        <w:rPr>
          <w:rFonts w:ascii="Times New Roman" w:hAnsi="Times New Roman"/>
          <w:b w:val="0"/>
          <w:sz w:val="28"/>
          <w:szCs w:val="28"/>
        </w:rPr>
      </w:pPr>
      <w:r w:rsidRPr="005104BE">
        <w:rPr>
          <w:rFonts w:ascii="Times New Roman" w:hAnsi="Times New Roman"/>
          <w:b w:val="0"/>
          <w:sz w:val="28"/>
          <w:szCs w:val="28"/>
        </w:rPr>
        <w:t xml:space="preserve">1 час в неделю – </w:t>
      </w:r>
      <w:r w:rsidRPr="005104BE">
        <w:rPr>
          <w:rFonts w:ascii="Times New Roman" w:hAnsi="Times New Roman"/>
          <w:b w:val="0"/>
          <w:sz w:val="28"/>
          <w:szCs w:val="28"/>
          <w:lang w:val="tt-RU"/>
        </w:rPr>
        <w:t xml:space="preserve">7 </w:t>
      </w:r>
      <w:r w:rsidRPr="005104BE">
        <w:rPr>
          <w:rFonts w:ascii="Times New Roman" w:hAnsi="Times New Roman"/>
          <w:b w:val="0"/>
          <w:sz w:val="28"/>
          <w:szCs w:val="28"/>
        </w:rPr>
        <w:t xml:space="preserve">класс «Литература болгаш уран </w:t>
      </w:r>
      <w:r w:rsidRPr="005104BE">
        <w:rPr>
          <w:rFonts w:ascii="Times New Roman" w:hAnsi="Times New Roman"/>
          <w:b w:val="0"/>
          <w:sz w:val="28"/>
          <w:szCs w:val="28"/>
          <w:lang w:val="tt-RU"/>
        </w:rPr>
        <w:t>чүүлдүң хевирлери</w:t>
      </w:r>
      <w:r w:rsidRPr="005104BE">
        <w:rPr>
          <w:rFonts w:ascii="Times New Roman" w:hAnsi="Times New Roman"/>
          <w:b w:val="0"/>
          <w:sz w:val="28"/>
          <w:szCs w:val="28"/>
        </w:rPr>
        <w:t xml:space="preserve">» («Литература и другие виды искусства»); </w:t>
      </w:r>
    </w:p>
    <w:p w:rsidR="0007749C" w:rsidRPr="005104BE" w:rsidRDefault="0007749C" w:rsidP="0007749C">
      <w:pPr>
        <w:pStyle w:val="Heading"/>
        <w:contextualSpacing/>
        <w:jc w:val="both"/>
        <w:rPr>
          <w:rFonts w:ascii="Times New Roman" w:hAnsi="Times New Roman"/>
          <w:b w:val="0"/>
          <w:sz w:val="28"/>
          <w:szCs w:val="28"/>
        </w:rPr>
      </w:pPr>
      <w:r w:rsidRPr="005104BE">
        <w:rPr>
          <w:rFonts w:ascii="Times New Roman" w:hAnsi="Times New Roman"/>
          <w:b w:val="0"/>
          <w:sz w:val="28"/>
          <w:szCs w:val="28"/>
        </w:rPr>
        <w:t xml:space="preserve">1 час в неделю – 8 класс «Литература болгаш уран </w:t>
      </w:r>
      <w:r w:rsidRPr="005104BE">
        <w:rPr>
          <w:rFonts w:ascii="Times New Roman" w:hAnsi="Times New Roman"/>
          <w:b w:val="0"/>
          <w:sz w:val="28"/>
          <w:szCs w:val="28"/>
          <w:lang w:val="tt-RU"/>
        </w:rPr>
        <w:t>чүүлдүң хевирлери</w:t>
      </w:r>
      <w:r w:rsidRPr="005104BE">
        <w:rPr>
          <w:rFonts w:ascii="Times New Roman" w:hAnsi="Times New Roman"/>
          <w:b w:val="0"/>
          <w:sz w:val="28"/>
          <w:szCs w:val="28"/>
        </w:rPr>
        <w:t xml:space="preserve">» («Литература и другие виды искусства»); </w:t>
      </w:r>
    </w:p>
    <w:p w:rsidR="0007749C" w:rsidRPr="00010E70" w:rsidRDefault="0007749C" w:rsidP="0007749C">
      <w:pPr>
        <w:pStyle w:val="Heading"/>
        <w:contextualSpacing/>
        <w:jc w:val="both"/>
        <w:rPr>
          <w:rFonts w:ascii="Times New Roman" w:hAnsi="Times New Roman"/>
          <w:b w:val="0"/>
          <w:sz w:val="28"/>
          <w:szCs w:val="28"/>
        </w:rPr>
      </w:pPr>
      <w:r w:rsidRPr="005104BE">
        <w:rPr>
          <w:rFonts w:ascii="Times New Roman" w:hAnsi="Times New Roman"/>
          <w:b w:val="0"/>
          <w:sz w:val="28"/>
          <w:szCs w:val="28"/>
        </w:rPr>
        <w:lastRenderedPageBreak/>
        <w:t>1 час в неделю – 9 класс</w:t>
      </w:r>
      <w:r w:rsidR="00757025">
        <w:rPr>
          <w:rFonts w:ascii="Times New Roman" w:hAnsi="Times New Roman"/>
          <w:b w:val="0"/>
          <w:sz w:val="28"/>
          <w:szCs w:val="28"/>
        </w:rPr>
        <w:t xml:space="preserve"> </w:t>
      </w:r>
      <w:r w:rsidRPr="00010E70">
        <w:rPr>
          <w:rFonts w:ascii="Times New Roman" w:hAnsi="Times New Roman"/>
          <w:b w:val="0"/>
          <w:sz w:val="28"/>
          <w:szCs w:val="28"/>
        </w:rPr>
        <w:t xml:space="preserve">«Литература болгаш уран </w:t>
      </w:r>
      <w:r w:rsidRPr="00010E70">
        <w:rPr>
          <w:rFonts w:ascii="Times New Roman" w:hAnsi="Times New Roman"/>
          <w:b w:val="0"/>
          <w:sz w:val="28"/>
          <w:szCs w:val="28"/>
          <w:lang w:val="tt-RU"/>
        </w:rPr>
        <w:t>чүүлдүң хевирлери</w:t>
      </w:r>
      <w:r w:rsidRPr="00010E70">
        <w:rPr>
          <w:rFonts w:ascii="Times New Roman" w:hAnsi="Times New Roman"/>
          <w:b w:val="0"/>
          <w:sz w:val="28"/>
          <w:szCs w:val="28"/>
        </w:rPr>
        <w:t xml:space="preserve">» </w:t>
      </w:r>
      <w:r>
        <w:rPr>
          <w:rFonts w:ascii="Times New Roman" w:hAnsi="Times New Roman"/>
          <w:b w:val="0"/>
          <w:sz w:val="28"/>
          <w:szCs w:val="28"/>
        </w:rPr>
        <w:t>(</w:t>
      </w:r>
      <w:r w:rsidRPr="00010E70">
        <w:rPr>
          <w:rFonts w:ascii="Times New Roman" w:hAnsi="Times New Roman"/>
          <w:b w:val="0"/>
          <w:sz w:val="28"/>
          <w:szCs w:val="28"/>
        </w:rPr>
        <w:t>«Литература и другие виды искусства»</w:t>
      </w:r>
      <w:r>
        <w:rPr>
          <w:rFonts w:ascii="Times New Roman" w:hAnsi="Times New Roman"/>
          <w:b w:val="0"/>
          <w:sz w:val="28"/>
          <w:szCs w:val="28"/>
        </w:rPr>
        <w:t>).</w:t>
      </w:r>
    </w:p>
    <w:p w:rsidR="0007749C" w:rsidRDefault="0007749C" w:rsidP="0007749C">
      <w:pPr>
        <w:spacing w:after="0" w:line="240" w:lineRule="auto"/>
        <w:ind w:firstLine="567"/>
        <w:jc w:val="both"/>
        <w:rPr>
          <w:rFonts w:ascii="Times New Roman" w:hAnsi="Times New Roman" w:cs="Times New Roman"/>
          <w:color w:val="000000"/>
          <w:sz w:val="28"/>
          <w:szCs w:val="28"/>
        </w:rPr>
      </w:pPr>
      <w:r w:rsidRPr="00477172">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r w:rsidR="00757025">
        <w:rPr>
          <w:rFonts w:ascii="Times New Roman" w:hAnsi="Times New Roman" w:cs="Times New Roman"/>
          <w:color w:val="000000"/>
          <w:sz w:val="28"/>
          <w:szCs w:val="28"/>
        </w:rPr>
        <w:t xml:space="preserve"> </w:t>
      </w:r>
      <w:r w:rsidRPr="00BB0FA3">
        <w:rPr>
          <w:rFonts w:ascii="Times New Roman" w:hAnsi="Times New Roman" w:cs="Times New Roman"/>
          <w:color w:val="000000"/>
          <w:sz w:val="28"/>
          <w:szCs w:val="28"/>
        </w:rPr>
        <w:t xml:space="preserve">2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w:t>
      </w:r>
      <w:r>
        <w:rPr>
          <w:rFonts w:ascii="Times New Roman" w:hAnsi="Times New Roman" w:cs="Times New Roman"/>
          <w:color w:val="000000"/>
          <w:sz w:val="28"/>
          <w:szCs w:val="28"/>
        </w:rPr>
        <w:t xml:space="preserve">. Исходя из этого рекомендуется выделить 1 час в неделю на занятия по </w:t>
      </w:r>
      <w:r>
        <w:rPr>
          <w:rFonts w:ascii="Times New Roman" w:hAnsi="Times New Roman" w:cs="Times New Roman"/>
          <w:sz w:val="28"/>
          <w:szCs w:val="28"/>
        </w:rPr>
        <w:t>тувинской национальной борьбе</w:t>
      </w:r>
      <w:r w:rsidRPr="00AD0CFB">
        <w:rPr>
          <w:rFonts w:ascii="Times New Roman" w:hAnsi="Times New Roman" w:cs="Times New Roman"/>
          <w:sz w:val="28"/>
          <w:szCs w:val="28"/>
        </w:rPr>
        <w:t xml:space="preserve"> «Ху</w:t>
      </w:r>
      <w:r>
        <w:rPr>
          <w:rFonts w:ascii="Times New Roman" w:hAnsi="Times New Roman" w:cs="Times New Roman"/>
          <w:sz w:val="28"/>
          <w:szCs w:val="28"/>
        </w:rPr>
        <w:t>реш» и (или) «Национальные игры».</w:t>
      </w:r>
    </w:p>
    <w:p w:rsidR="0007749C" w:rsidRPr="00B95E90" w:rsidRDefault="0007749C" w:rsidP="0007749C">
      <w:pPr>
        <w:pStyle w:val="Heading"/>
        <w:ind w:firstLine="567"/>
        <w:contextualSpacing/>
        <w:jc w:val="both"/>
        <w:rPr>
          <w:rFonts w:ascii="Times New Roman" w:hAnsi="Times New Roman" w:cs="Times New Roman"/>
          <w:b w:val="0"/>
          <w:sz w:val="28"/>
          <w:szCs w:val="28"/>
        </w:rPr>
      </w:pPr>
      <w:r w:rsidRPr="00B95E90">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sidRPr="00B95E90">
        <w:rPr>
          <w:rFonts w:cs="Times New Roman"/>
          <w:b w:val="0"/>
          <w:sz w:val="28"/>
          <w:szCs w:val="28"/>
        </w:rPr>
        <w:t>–</w:t>
      </w:r>
      <w:r w:rsidRPr="00B95E9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w:t>
      </w:r>
      <w:r w:rsidR="00CC45BF">
        <w:rPr>
          <w:rFonts w:ascii="Times New Roman" w:hAnsi="Times New Roman" w:cs="Times New Roman"/>
          <w:b w:val="0"/>
          <w:color w:val="000000"/>
          <w:sz w:val="28"/>
          <w:szCs w:val="28"/>
        </w:rPr>
        <w:t xml:space="preserve"> </w:t>
      </w:r>
      <w:r w:rsidRPr="00B95E90">
        <w:rPr>
          <w:rFonts w:ascii="Times New Roman" w:hAnsi="Times New Roman" w:cs="Times New Roman"/>
          <w:b w:val="0"/>
          <w:color w:val="000000"/>
          <w:sz w:val="28"/>
          <w:szCs w:val="28"/>
        </w:rPr>
        <w:t>рекомендуется выделить</w:t>
      </w:r>
      <w:r w:rsidRPr="00010E70">
        <w:rPr>
          <w:rFonts w:ascii="Times New Roman" w:hAnsi="Times New Roman" w:cs="Times New Roman"/>
          <w:b w:val="0"/>
          <w:sz w:val="28"/>
          <w:szCs w:val="28"/>
        </w:rPr>
        <w:t>1 час в неделю на занятия курса «Народоведение» / «Улусчу</w:t>
      </w:r>
      <w:r w:rsidR="00CC45BF">
        <w:rPr>
          <w:rFonts w:ascii="Times New Roman" w:hAnsi="Times New Roman" w:cs="Times New Roman"/>
          <w:b w:val="0"/>
          <w:sz w:val="28"/>
          <w:szCs w:val="28"/>
        </w:rPr>
        <w:t xml:space="preserve"> </w:t>
      </w:r>
      <w:r w:rsidRPr="00010E70">
        <w:rPr>
          <w:rFonts w:ascii="Times New Roman" w:hAnsi="Times New Roman" w:cs="Times New Roman"/>
          <w:b w:val="0"/>
          <w:sz w:val="28"/>
          <w:szCs w:val="28"/>
        </w:rPr>
        <w:t>ужурлар».</w:t>
      </w:r>
    </w:p>
    <w:p w:rsidR="00382FCF" w:rsidRDefault="00757025" w:rsidP="00757025">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5</w:t>
      </w:r>
      <w:r w:rsidR="00140C3D">
        <w:rPr>
          <w:rFonts w:ascii="Times New Roman" w:hAnsi="Times New Roman" w:cs="Times New Roman"/>
          <w:b/>
          <w:sz w:val="28"/>
          <w:szCs w:val="28"/>
        </w:rPr>
        <w:t>.</w:t>
      </w:r>
      <w:r>
        <w:rPr>
          <w:rFonts w:ascii="Times New Roman" w:hAnsi="Times New Roman" w:cs="Times New Roman"/>
          <w:b/>
          <w:sz w:val="28"/>
          <w:szCs w:val="28"/>
        </w:rPr>
        <w:t>6</w:t>
      </w:r>
      <w:r w:rsidR="00140C3D">
        <w:rPr>
          <w:rFonts w:ascii="Times New Roman" w:hAnsi="Times New Roman" w:cs="Times New Roman"/>
          <w:b/>
          <w:sz w:val="28"/>
          <w:szCs w:val="28"/>
        </w:rPr>
        <w:t xml:space="preserve">. </w:t>
      </w:r>
      <w:r w:rsidR="00E8789A" w:rsidRPr="00806FF3">
        <w:rPr>
          <w:rFonts w:ascii="Times New Roman" w:hAnsi="Times New Roman" w:cs="Times New Roman"/>
          <w:b/>
          <w:sz w:val="28"/>
          <w:szCs w:val="28"/>
        </w:rPr>
        <w:t>План внеурочной деятельности</w:t>
      </w:r>
      <w:r w:rsidR="0007749C">
        <w:rPr>
          <w:rFonts w:ascii="Times New Roman" w:hAnsi="Times New Roman" w:cs="Times New Roman"/>
          <w:b/>
          <w:sz w:val="28"/>
          <w:szCs w:val="28"/>
        </w:rPr>
        <w:t xml:space="preserve"> СОО</w:t>
      </w:r>
    </w:p>
    <w:p w:rsidR="00140C3D" w:rsidRPr="00140C3D" w:rsidRDefault="00757025" w:rsidP="00D2500D">
      <w:pPr>
        <w:spacing w:after="0" w:line="240" w:lineRule="auto"/>
        <w:ind w:firstLine="567"/>
        <w:contextualSpacing/>
        <w:jc w:val="both"/>
        <w:rPr>
          <w:rFonts w:ascii="Times New Roman" w:hAnsi="Times New Roman" w:cs="Times New Roman"/>
          <w:sz w:val="28"/>
          <w:szCs w:val="28"/>
        </w:rPr>
      </w:pPr>
      <w:r w:rsidRPr="00C17718">
        <w:rPr>
          <w:rFonts w:ascii="Times New Roman" w:hAnsi="Times New Roman" w:cs="Times New Roman"/>
          <w:b/>
          <w:sz w:val="28"/>
          <w:szCs w:val="28"/>
        </w:rPr>
        <w:t>5</w:t>
      </w:r>
      <w:r w:rsidR="00140C3D" w:rsidRPr="00C17718">
        <w:rPr>
          <w:rFonts w:ascii="Times New Roman" w:hAnsi="Times New Roman" w:cs="Times New Roman"/>
          <w:b/>
          <w:sz w:val="28"/>
          <w:szCs w:val="28"/>
        </w:rPr>
        <w:t>.</w:t>
      </w:r>
      <w:r w:rsidRPr="00C17718">
        <w:rPr>
          <w:rFonts w:ascii="Times New Roman" w:hAnsi="Times New Roman" w:cs="Times New Roman"/>
          <w:b/>
          <w:sz w:val="28"/>
          <w:szCs w:val="28"/>
        </w:rPr>
        <w:t>6</w:t>
      </w:r>
      <w:r w:rsidR="00140C3D" w:rsidRPr="00C17718">
        <w:rPr>
          <w:rFonts w:ascii="Times New Roman" w:hAnsi="Times New Roman" w:cs="Times New Roman"/>
          <w:b/>
          <w:sz w:val="28"/>
          <w:szCs w:val="28"/>
        </w:rPr>
        <w:t>.1.</w:t>
      </w:r>
      <w:r w:rsidRPr="00C17718">
        <w:rPr>
          <w:rFonts w:ascii="Times New Roman" w:hAnsi="Times New Roman" w:cs="Times New Roman"/>
          <w:b/>
          <w:sz w:val="28"/>
          <w:szCs w:val="28"/>
        </w:rPr>
        <w:t xml:space="preserve"> </w:t>
      </w:r>
      <w:r w:rsidR="00140C3D" w:rsidRPr="00C17718">
        <w:rPr>
          <w:rFonts w:ascii="Times New Roman" w:hAnsi="Times New Roman" w:cs="Times New Roman"/>
          <w:b/>
          <w:sz w:val="28"/>
          <w:szCs w:val="28"/>
        </w:rPr>
        <w:t>План внеурочной деятельности</w:t>
      </w:r>
      <w:r w:rsidR="00140C3D" w:rsidRPr="00140C3D">
        <w:rPr>
          <w:rFonts w:ascii="Times New Roman" w:hAnsi="Times New Roman" w:cs="Times New Roman"/>
          <w:sz w:val="28"/>
          <w:szCs w:val="28"/>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r w:rsidR="001A2C27">
        <w:rPr>
          <w:rFonts w:ascii="Times New Roman" w:hAnsi="Times New Roman" w:cs="Times New Roman"/>
          <w:sz w:val="28"/>
          <w:szCs w:val="28"/>
        </w:rPr>
        <w:t xml:space="preserve"> </w:t>
      </w:r>
      <w:r w:rsidR="00140C3D" w:rsidRPr="00140C3D">
        <w:rPr>
          <w:rFonts w:ascii="Times New Roman" w:hAnsi="Times New Roman" w:cs="Times New Roman"/>
          <w:sz w:val="28"/>
          <w:szCs w:val="28"/>
        </w:rPr>
        <w:t>план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140C3D" w:rsidRPr="00140C3D" w:rsidRDefault="00140C3D" w:rsidP="00757025">
      <w:pPr>
        <w:pStyle w:val="list-dash"/>
        <w:numPr>
          <w:ilvl w:val="0"/>
          <w:numId w:val="0"/>
        </w:numPr>
        <w:spacing w:line="240" w:lineRule="auto"/>
        <w:ind w:firstLine="567"/>
        <w:rPr>
          <w:rFonts w:cs="Times New Roman"/>
          <w:sz w:val="28"/>
          <w:szCs w:val="28"/>
        </w:rPr>
      </w:pPr>
      <w:r w:rsidRPr="00140C3D">
        <w:rPr>
          <w:rFonts w:cs="Times New Roman"/>
          <w:sz w:val="28"/>
          <w:szCs w:val="28"/>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w:t>
      </w:r>
      <w:r w:rsidRPr="00140C3D">
        <w:rPr>
          <w:rFonts w:ascii="Times New Roman" w:hAnsi="Times New Roman" w:cs="Times New Roman"/>
          <w:sz w:val="28"/>
          <w:szCs w:val="28"/>
        </w:rPr>
        <w:lastRenderedPageBreak/>
        <w:t xml:space="preserve">образовательной организации модифицируется в </w:t>
      </w:r>
      <w:r w:rsidR="00335753">
        <w:rPr>
          <w:rFonts w:ascii="Times New Roman" w:hAnsi="Times New Roman" w:cs="Times New Roman"/>
          <w:sz w:val="28"/>
          <w:szCs w:val="28"/>
        </w:rPr>
        <w:t xml:space="preserve">соответствии с пятью профилями: </w:t>
      </w:r>
      <w:r w:rsidRPr="00140C3D">
        <w:rPr>
          <w:rFonts w:ascii="Times New Roman" w:hAnsi="Times New Roman" w:cs="Times New Roman"/>
          <w:sz w:val="28"/>
          <w:szCs w:val="28"/>
        </w:rPr>
        <w:t>естественно-научным, гуманитарным, социально-экономическим, технологическим, универсальным.</w:t>
      </w:r>
    </w:p>
    <w:p w:rsidR="00D465E0" w:rsidRPr="00010E70" w:rsidRDefault="00C17718" w:rsidP="00C17718">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5.6.2.</w:t>
      </w:r>
      <w:r w:rsidR="00D465E0" w:rsidRPr="00010E70">
        <w:rPr>
          <w:rFonts w:ascii="Times New Roman" w:hAnsi="Times New Roman" w:cs="Times New Roman"/>
          <w:b/>
          <w:sz w:val="28"/>
          <w:szCs w:val="28"/>
        </w:rPr>
        <w:t xml:space="preserve"> Региональная специфика плана внеурочной деятельности</w:t>
      </w:r>
    </w:p>
    <w:p w:rsidR="00D465E0" w:rsidRPr="00010E70" w:rsidRDefault="00D465E0" w:rsidP="00D2500D">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010E70">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r w:rsidR="00757025">
        <w:rPr>
          <w:rFonts w:ascii="Times New Roman" w:hAnsi="Times New Roman" w:cs="Times New Roman"/>
          <w:color w:val="000000"/>
          <w:sz w:val="28"/>
          <w:szCs w:val="28"/>
        </w:rPr>
        <w:t xml:space="preserve"> </w:t>
      </w:r>
      <w:r w:rsidRPr="00010E70">
        <w:rPr>
          <w:rFonts w:ascii="Times New Roman" w:hAnsi="Times New Roman" w:cs="Times New Roman"/>
          <w:color w:val="000000"/>
          <w:sz w:val="28"/>
          <w:szCs w:val="28"/>
        </w:rPr>
        <w:t xml:space="preserve">3 часа в неделю </w:t>
      </w:r>
      <w:r w:rsidRPr="00010E70">
        <w:rPr>
          <w:rFonts w:cs="Times New Roman"/>
          <w:sz w:val="28"/>
          <w:szCs w:val="28"/>
        </w:rPr>
        <w:t>–</w:t>
      </w:r>
      <w:r w:rsidRPr="00010E70">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Исходя из этого </w:t>
      </w:r>
      <w:r w:rsidRPr="00010E70">
        <w:rPr>
          <w:rFonts w:ascii="Times New Roman" w:hAnsi="Times New Roman" w:cs="Times New Roman"/>
          <w:b/>
          <w:color w:val="000000"/>
          <w:sz w:val="28"/>
          <w:szCs w:val="28"/>
        </w:rPr>
        <w:t>р</w:t>
      </w:r>
      <w:r w:rsidRPr="00010E70">
        <w:rPr>
          <w:rFonts w:ascii="Times New Roman" w:hAnsi="Times New Roman" w:cs="Times New Roman"/>
          <w:b/>
          <w:sz w:val="28"/>
          <w:szCs w:val="28"/>
        </w:rPr>
        <w:t xml:space="preserve">екомендуется выделить по 2 часа на изучение родного (тувинского) языка и родной (тувинской) литературы с </w:t>
      </w:r>
      <w:r w:rsidR="0014648A" w:rsidRPr="00010E70">
        <w:rPr>
          <w:rFonts w:ascii="Times New Roman" w:hAnsi="Times New Roman" w:cs="Times New Roman"/>
          <w:b/>
          <w:sz w:val="28"/>
          <w:szCs w:val="28"/>
          <w:lang w:val="tt-RU"/>
        </w:rPr>
        <w:t>10</w:t>
      </w:r>
      <w:r w:rsidRPr="00010E70">
        <w:rPr>
          <w:rFonts w:ascii="Times New Roman" w:hAnsi="Times New Roman" w:cs="Times New Roman"/>
          <w:b/>
          <w:sz w:val="28"/>
          <w:szCs w:val="28"/>
        </w:rPr>
        <w:t xml:space="preserve"> по </w:t>
      </w:r>
      <w:r w:rsidR="0014648A" w:rsidRPr="00010E70">
        <w:rPr>
          <w:rFonts w:ascii="Times New Roman" w:hAnsi="Times New Roman" w:cs="Times New Roman"/>
          <w:b/>
          <w:sz w:val="28"/>
          <w:szCs w:val="28"/>
          <w:lang w:val="tt-RU"/>
        </w:rPr>
        <w:t>11</w:t>
      </w:r>
      <w:r w:rsidRPr="00010E70">
        <w:rPr>
          <w:rFonts w:ascii="Times New Roman" w:hAnsi="Times New Roman" w:cs="Times New Roman"/>
          <w:b/>
          <w:sz w:val="28"/>
          <w:szCs w:val="28"/>
        </w:rPr>
        <w:t xml:space="preserve"> классы.</w:t>
      </w:r>
    </w:p>
    <w:p w:rsidR="00D465E0" w:rsidRPr="00010E70" w:rsidRDefault="00D465E0" w:rsidP="00D2500D">
      <w:pPr>
        <w:spacing w:after="0" w:line="240" w:lineRule="auto"/>
        <w:ind w:firstLine="567"/>
        <w:jc w:val="both"/>
        <w:rPr>
          <w:rFonts w:ascii="Times New Roman" w:hAnsi="Times New Roman"/>
          <w:bCs/>
          <w:iCs/>
          <w:sz w:val="28"/>
          <w:szCs w:val="28"/>
        </w:rPr>
      </w:pPr>
      <w:r w:rsidRPr="00010E70">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010E70">
        <w:rPr>
          <w:rFonts w:ascii="Times New Roman" w:hAnsi="Times New Roman"/>
          <w:bCs/>
          <w:iCs/>
          <w:sz w:val="28"/>
          <w:szCs w:val="28"/>
          <w:lang w:val="tt-RU"/>
        </w:rPr>
        <w:t>примерные</w:t>
      </w:r>
      <w:r w:rsidRPr="00010E70">
        <w:rPr>
          <w:rFonts w:ascii="Times New Roman" w:hAnsi="Times New Roman"/>
          <w:bCs/>
          <w:iCs/>
          <w:sz w:val="28"/>
          <w:szCs w:val="28"/>
        </w:rPr>
        <w:t xml:space="preserve"> рабочие программы по внеурочной деятельности для 5-9 классов</w:t>
      </w:r>
    </w:p>
    <w:p w:rsidR="00494A3D" w:rsidRPr="00010E70" w:rsidRDefault="00494A3D" w:rsidP="00D2500D">
      <w:pPr>
        <w:spacing w:after="0" w:line="240" w:lineRule="auto"/>
        <w:ind w:firstLine="567"/>
        <w:jc w:val="both"/>
        <w:rPr>
          <w:rFonts w:ascii="Times New Roman" w:hAnsi="Times New Roman"/>
          <w:b/>
          <w:bCs/>
          <w:i/>
          <w:iCs/>
          <w:sz w:val="28"/>
          <w:szCs w:val="28"/>
        </w:rPr>
      </w:pPr>
      <w:r w:rsidRPr="00010E70">
        <w:rPr>
          <w:rFonts w:ascii="Times New Roman" w:hAnsi="Times New Roman"/>
          <w:b/>
          <w:bCs/>
          <w:i/>
          <w:iCs/>
          <w:sz w:val="28"/>
          <w:szCs w:val="28"/>
        </w:rPr>
        <w:t xml:space="preserve">По родному (тувинскому) языку: </w:t>
      </w:r>
    </w:p>
    <w:p w:rsidR="00494A3D" w:rsidRPr="00C81D0F" w:rsidRDefault="00494A3D" w:rsidP="00D2500D">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 10 классе: «</w:t>
      </w:r>
      <w:r>
        <w:rPr>
          <w:rFonts w:ascii="Times New Roman" w:hAnsi="Times New Roman"/>
          <w:sz w:val="28"/>
          <w:szCs w:val="28"/>
          <w:lang w:val="tt-RU"/>
        </w:rPr>
        <w:t>Сөзүглелдиң лингвистиктиг</w:t>
      </w:r>
      <w:r w:rsidRPr="00010E70">
        <w:rPr>
          <w:rFonts w:ascii="Times New Roman" w:hAnsi="Times New Roman"/>
          <w:sz w:val="28"/>
          <w:szCs w:val="28"/>
          <w:lang w:val="tt-RU"/>
        </w:rPr>
        <w:t xml:space="preserve"> сайгарылгазы</w:t>
      </w:r>
      <w:r w:rsidRPr="00010E70">
        <w:rPr>
          <w:rFonts w:ascii="Times New Roman" w:hAnsi="Times New Roman"/>
          <w:sz w:val="28"/>
          <w:szCs w:val="28"/>
        </w:rPr>
        <w:t xml:space="preserve">» </w:t>
      </w:r>
      <w:r>
        <w:rPr>
          <w:rFonts w:ascii="Times New Roman" w:hAnsi="Times New Roman"/>
          <w:sz w:val="28"/>
          <w:szCs w:val="28"/>
        </w:rPr>
        <w:t>(</w:t>
      </w:r>
      <w:r w:rsidRPr="00010E70">
        <w:rPr>
          <w:rFonts w:ascii="Times New Roman" w:hAnsi="Times New Roman"/>
          <w:sz w:val="28"/>
          <w:szCs w:val="28"/>
        </w:rPr>
        <w:t>«</w:t>
      </w:r>
      <w:r w:rsidRPr="00010E70">
        <w:rPr>
          <w:rFonts w:ascii="Times New Roman" w:hAnsi="Times New Roman"/>
          <w:sz w:val="28"/>
          <w:szCs w:val="28"/>
          <w:lang w:val="tt-RU"/>
        </w:rPr>
        <w:t>Лингвистический</w:t>
      </w:r>
      <w:r>
        <w:rPr>
          <w:rFonts w:ascii="Times New Roman" w:hAnsi="Times New Roman"/>
          <w:sz w:val="28"/>
          <w:szCs w:val="28"/>
        </w:rPr>
        <w:t xml:space="preserve"> анализ текста»);</w:t>
      </w:r>
    </w:p>
    <w:p w:rsidR="00494A3D" w:rsidRPr="00C81D0F" w:rsidRDefault="00494A3D" w:rsidP="00D2500D">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в11 классе: «</w:t>
      </w:r>
      <w:r>
        <w:rPr>
          <w:rFonts w:ascii="Times New Roman" w:hAnsi="Times New Roman"/>
          <w:sz w:val="28"/>
          <w:szCs w:val="28"/>
          <w:lang w:val="tt-RU"/>
        </w:rPr>
        <w:t>Сөзүглелдиң лингвистиктиг</w:t>
      </w:r>
      <w:r w:rsidRPr="00010E70">
        <w:rPr>
          <w:rFonts w:ascii="Times New Roman" w:hAnsi="Times New Roman"/>
          <w:sz w:val="28"/>
          <w:szCs w:val="28"/>
          <w:lang w:val="tt-RU"/>
        </w:rPr>
        <w:t xml:space="preserve"> сайгарылгазы</w:t>
      </w:r>
      <w:r w:rsidRPr="00010E70">
        <w:rPr>
          <w:rFonts w:ascii="Times New Roman" w:hAnsi="Times New Roman"/>
          <w:sz w:val="28"/>
          <w:szCs w:val="28"/>
        </w:rPr>
        <w:t xml:space="preserve">» </w:t>
      </w:r>
      <w:r>
        <w:rPr>
          <w:rFonts w:ascii="Times New Roman" w:hAnsi="Times New Roman"/>
          <w:sz w:val="28"/>
          <w:szCs w:val="28"/>
        </w:rPr>
        <w:t>(</w:t>
      </w:r>
      <w:r w:rsidRPr="00010E70">
        <w:rPr>
          <w:rFonts w:ascii="Times New Roman" w:hAnsi="Times New Roman"/>
          <w:sz w:val="28"/>
          <w:szCs w:val="28"/>
        </w:rPr>
        <w:t>«</w:t>
      </w:r>
      <w:r w:rsidRPr="00010E70">
        <w:rPr>
          <w:rFonts w:ascii="Times New Roman" w:hAnsi="Times New Roman"/>
          <w:sz w:val="28"/>
          <w:szCs w:val="28"/>
          <w:lang w:val="tt-RU"/>
        </w:rPr>
        <w:t>Лингвистический</w:t>
      </w:r>
      <w:r>
        <w:rPr>
          <w:rFonts w:ascii="Times New Roman" w:hAnsi="Times New Roman"/>
          <w:sz w:val="28"/>
          <w:szCs w:val="28"/>
        </w:rPr>
        <w:t xml:space="preserve"> анализ текста»);</w:t>
      </w:r>
    </w:p>
    <w:p w:rsidR="00494A3D" w:rsidRPr="00010E70" w:rsidRDefault="00494A3D" w:rsidP="00D2500D">
      <w:pPr>
        <w:spacing w:after="0" w:line="240" w:lineRule="auto"/>
        <w:jc w:val="both"/>
        <w:rPr>
          <w:rStyle w:val="Bold"/>
          <w:b w:val="0"/>
          <w:i/>
          <w:sz w:val="28"/>
          <w:szCs w:val="28"/>
        </w:rPr>
      </w:pPr>
      <w:r w:rsidRPr="00010E70">
        <w:rPr>
          <w:rStyle w:val="Bold"/>
          <w:i/>
          <w:sz w:val="28"/>
          <w:szCs w:val="28"/>
        </w:rPr>
        <w:t>По родной (тувинской) литературе:</w:t>
      </w:r>
    </w:p>
    <w:p w:rsidR="00494A3D" w:rsidRPr="00010E70" w:rsidRDefault="00494A3D" w:rsidP="00D2500D">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 10 классе: «Чогаал</w:t>
      </w:r>
      <w:r w:rsidRPr="00010E70">
        <w:rPr>
          <w:rFonts w:eastAsia="Calibri"/>
          <w:color w:val="000000"/>
          <w:sz w:val="28"/>
          <w:szCs w:val="28"/>
          <w:shd w:val="clear" w:color="auto" w:fill="FFFFFF"/>
          <w:lang w:eastAsia="en-US"/>
        </w:rPr>
        <w:t>–</w:t>
      </w:r>
      <w:r w:rsidRPr="00010E70">
        <w:rPr>
          <w:rFonts w:ascii="Times New Roman" w:hAnsi="Times New Roman"/>
          <w:sz w:val="28"/>
          <w:szCs w:val="28"/>
        </w:rPr>
        <w:t>амыдыралды</w:t>
      </w:r>
      <w:r w:rsidRPr="00010E70">
        <w:rPr>
          <w:rFonts w:ascii="Times New Roman" w:hAnsi="Times New Roman"/>
          <w:sz w:val="28"/>
          <w:szCs w:val="28"/>
          <w:lang w:val="tt-RU"/>
        </w:rPr>
        <w:t>ң көрүнчүү</w:t>
      </w:r>
      <w:r w:rsidRPr="00010E70">
        <w:rPr>
          <w:rFonts w:ascii="Times New Roman" w:hAnsi="Times New Roman"/>
          <w:sz w:val="28"/>
          <w:szCs w:val="28"/>
        </w:rPr>
        <w:t xml:space="preserve">» </w:t>
      </w:r>
      <w:r>
        <w:rPr>
          <w:rFonts w:ascii="Times New Roman" w:hAnsi="Times New Roman"/>
          <w:sz w:val="28"/>
          <w:szCs w:val="28"/>
        </w:rPr>
        <w:t>(</w:t>
      </w:r>
      <w:r w:rsidRPr="00010E70">
        <w:rPr>
          <w:rFonts w:ascii="Times New Roman" w:hAnsi="Times New Roman"/>
          <w:sz w:val="28"/>
          <w:szCs w:val="28"/>
        </w:rPr>
        <w:t>«Л</w:t>
      </w:r>
      <w:r>
        <w:rPr>
          <w:rFonts w:ascii="Times New Roman" w:hAnsi="Times New Roman"/>
          <w:sz w:val="28"/>
          <w:szCs w:val="28"/>
        </w:rPr>
        <w:t>итература как отражение жизни»);</w:t>
      </w:r>
    </w:p>
    <w:p w:rsidR="00494A3D" w:rsidRPr="00010E70" w:rsidRDefault="00494A3D" w:rsidP="00D2500D">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 11 классе: «Чогаал</w:t>
      </w:r>
      <w:r w:rsidRPr="00010E70">
        <w:rPr>
          <w:rFonts w:eastAsia="Calibri"/>
          <w:color w:val="000000"/>
          <w:sz w:val="28"/>
          <w:szCs w:val="28"/>
          <w:shd w:val="clear" w:color="auto" w:fill="FFFFFF"/>
          <w:lang w:eastAsia="en-US"/>
        </w:rPr>
        <w:t>–</w:t>
      </w:r>
      <w:r w:rsidRPr="00010E70">
        <w:rPr>
          <w:rFonts w:ascii="Times New Roman" w:hAnsi="Times New Roman"/>
          <w:sz w:val="28"/>
          <w:szCs w:val="28"/>
        </w:rPr>
        <w:t>амыдыралды</w:t>
      </w:r>
      <w:r w:rsidRPr="00010E70">
        <w:rPr>
          <w:rFonts w:ascii="Times New Roman" w:hAnsi="Times New Roman"/>
          <w:sz w:val="28"/>
          <w:szCs w:val="28"/>
          <w:lang w:val="tt-RU"/>
        </w:rPr>
        <w:t>ң көрүнчүү</w:t>
      </w:r>
      <w:r w:rsidRPr="00010E70">
        <w:rPr>
          <w:rFonts w:ascii="Times New Roman" w:hAnsi="Times New Roman"/>
          <w:sz w:val="28"/>
          <w:szCs w:val="28"/>
        </w:rPr>
        <w:t xml:space="preserve">» </w:t>
      </w:r>
      <w:r>
        <w:rPr>
          <w:rFonts w:ascii="Times New Roman" w:hAnsi="Times New Roman"/>
          <w:sz w:val="28"/>
          <w:szCs w:val="28"/>
        </w:rPr>
        <w:t>(</w:t>
      </w:r>
      <w:r w:rsidRPr="00010E70">
        <w:rPr>
          <w:rFonts w:ascii="Times New Roman" w:hAnsi="Times New Roman"/>
          <w:sz w:val="28"/>
          <w:szCs w:val="28"/>
        </w:rPr>
        <w:t>«Л</w:t>
      </w:r>
      <w:r>
        <w:rPr>
          <w:rFonts w:ascii="Times New Roman" w:hAnsi="Times New Roman"/>
          <w:sz w:val="28"/>
          <w:szCs w:val="28"/>
        </w:rPr>
        <w:t>итература как отражение жизни»).</w:t>
      </w:r>
    </w:p>
    <w:p w:rsidR="00494A3D" w:rsidRPr="00010E70" w:rsidRDefault="00494A3D" w:rsidP="00D2500D">
      <w:pPr>
        <w:spacing w:after="0" w:line="240" w:lineRule="auto"/>
        <w:jc w:val="both"/>
        <w:rPr>
          <w:rFonts w:ascii="Times New Roman" w:hAnsi="Times New Roman" w:cs="Times New Roman"/>
          <w:b/>
          <w:sz w:val="28"/>
          <w:szCs w:val="28"/>
        </w:rPr>
      </w:pPr>
      <w:r w:rsidRPr="00010E70">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 2 часа в неделю </w:t>
      </w:r>
      <w:r w:rsidRPr="00010E70">
        <w:rPr>
          <w:rFonts w:cs="Times New Roman"/>
          <w:sz w:val="28"/>
          <w:szCs w:val="28"/>
        </w:rPr>
        <w:t>–</w:t>
      </w:r>
      <w:r w:rsidRPr="00010E70">
        <w:rPr>
          <w:rFonts w:ascii="Times New Roman" w:hAnsi="Times New Roman" w:cs="Times New Roman"/>
          <w:color w:val="000000"/>
          <w:sz w:val="28"/>
          <w:szCs w:val="28"/>
        </w:rPr>
        <w:t xml:space="preserve"> на занятия, направленные на удовлетворение социальных интересов и потребностей обучающихся. Исходя из этого</w:t>
      </w:r>
      <w:r w:rsidR="00D2500D">
        <w:rPr>
          <w:rFonts w:ascii="Times New Roman" w:hAnsi="Times New Roman" w:cs="Times New Roman"/>
          <w:color w:val="000000"/>
          <w:sz w:val="28"/>
          <w:szCs w:val="28"/>
        </w:rPr>
        <w:t xml:space="preserve"> </w:t>
      </w:r>
      <w:r w:rsidRPr="00010E70">
        <w:rPr>
          <w:rFonts w:ascii="Times New Roman" w:hAnsi="Times New Roman" w:cs="Times New Roman"/>
          <w:color w:val="000000"/>
          <w:sz w:val="28"/>
          <w:szCs w:val="28"/>
        </w:rPr>
        <w:t xml:space="preserve">рекомендуется выделить </w:t>
      </w:r>
      <w:r w:rsidR="00D2500D">
        <w:rPr>
          <w:rFonts w:ascii="Times New Roman" w:hAnsi="Times New Roman" w:cs="Times New Roman"/>
          <w:sz w:val="28"/>
          <w:szCs w:val="28"/>
        </w:rPr>
        <w:t>1 час в неделю на занятия</w:t>
      </w:r>
      <w:r w:rsidRPr="00010E70">
        <w:rPr>
          <w:rFonts w:ascii="Times New Roman" w:hAnsi="Times New Roman" w:cs="Times New Roman"/>
          <w:sz w:val="28"/>
          <w:szCs w:val="28"/>
        </w:rPr>
        <w:t xml:space="preserve"> курса «</w:t>
      </w:r>
      <w:r w:rsidRPr="00010E70">
        <w:rPr>
          <w:rFonts w:ascii="Times New Roman" w:hAnsi="Times New Roman" w:cs="Times New Roman"/>
          <w:sz w:val="28"/>
          <w:szCs w:val="28"/>
          <w:lang w:val="tt-RU"/>
        </w:rPr>
        <w:t>Семейная педагогика:</w:t>
      </w:r>
      <w:r w:rsidR="001A2C27">
        <w:rPr>
          <w:rFonts w:ascii="Times New Roman" w:hAnsi="Times New Roman" w:cs="Times New Roman"/>
          <w:sz w:val="28"/>
          <w:szCs w:val="28"/>
          <w:lang w:val="tt-RU"/>
        </w:rPr>
        <w:t xml:space="preserve"> </w:t>
      </w:r>
      <w:r w:rsidRPr="00010E70">
        <w:rPr>
          <w:rFonts w:ascii="Times New Roman" w:hAnsi="Times New Roman" w:cs="Times New Roman"/>
          <w:sz w:val="28"/>
          <w:szCs w:val="28"/>
          <w:lang w:val="tt-RU"/>
        </w:rPr>
        <w:t>тради</w:t>
      </w:r>
      <w:r w:rsidRPr="00010E70">
        <w:rPr>
          <w:rFonts w:ascii="Times New Roman" w:hAnsi="Times New Roman" w:cs="Times New Roman"/>
          <w:sz w:val="28"/>
          <w:szCs w:val="28"/>
        </w:rPr>
        <w:t>ционное</w:t>
      </w:r>
      <w:r w:rsidR="00D2500D">
        <w:rPr>
          <w:rFonts w:ascii="Times New Roman" w:hAnsi="Times New Roman" w:cs="Times New Roman"/>
          <w:sz w:val="28"/>
          <w:szCs w:val="28"/>
        </w:rPr>
        <w:t xml:space="preserve"> </w:t>
      </w:r>
      <w:r w:rsidRPr="00010E70">
        <w:rPr>
          <w:rFonts w:ascii="Times New Roman" w:hAnsi="Times New Roman" w:cs="Times New Roman"/>
          <w:sz w:val="28"/>
          <w:szCs w:val="28"/>
        </w:rPr>
        <w:t>воспитание тувинского народа» / «</w:t>
      </w:r>
      <w:r w:rsidRPr="00010E70">
        <w:rPr>
          <w:rFonts w:ascii="Times New Roman" w:hAnsi="Times New Roman" w:cs="Times New Roman"/>
          <w:sz w:val="28"/>
          <w:szCs w:val="28"/>
          <w:lang w:val="tt-RU"/>
        </w:rPr>
        <w:t>Өг-бүле педагогиказы</w:t>
      </w:r>
      <w:r w:rsidRPr="00010E70">
        <w:rPr>
          <w:rFonts w:ascii="Times New Roman" w:hAnsi="Times New Roman" w:cs="Times New Roman"/>
          <w:sz w:val="28"/>
          <w:szCs w:val="28"/>
        </w:rPr>
        <w:t>: тыва</w:t>
      </w:r>
      <w:r w:rsidR="00D2500D">
        <w:rPr>
          <w:rFonts w:ascii="Times New Roman" w:hAnsi="Times New Roman" w:cs="Times New Roman"/>
          <w:sz w:val="28"/>
          <w:szCs w:val="28"/>
        </w:rPr>
        <w:t xml:space="preserve"> </w:t>
      </w:r>
      <w:r w:rsidRPr="00010E70">
        <w:rPr>
          <w:rFonts w:ascii="Times New Roman" w:hAnsi="Times New Roman" w:cs="Times New Roman"/>
          <w:sz w:val="28"/>
          <w:szCs w:val="28"/>
        </w:rPr>
        <w:t>чонну</w:t>
      </w:r>
      <w:r w:rsidRPr="00010E70">
        <w:rPr>
          <w:rFonts w:ascii="Times New Roman" w:hAnsi="Times New Roman" w:cs="Times New Roman"/>
          <w:sz w:val="28"/>
          <w:szCs w:val="28"/>
          <w:lang w:val="tt-RU"/>
        </w:rPr>
        <w:t>ң үндезин ки</w:t>
      </w:r>
      <w:r w:rsidRPr="00010E70">
        <w:rPr>
          <w:rFonts w:ascii="Times New Roman" w:hAnsi="Times New Roman" w:cs="Times New Roman"/>
          <w:sz w:val="28"/>
          <w:szCs w:val="28"/>
        </w:rPr>
        <w:t>жизидилгези».</w:t>
      </w:r>
    </w:p>
    <w:p w:rsidR="00140C3D" w:rsidRPr="00010E70" w:rsidRDefault="00C17718" w:rsidP="00D2500D">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5.6.3</w:t>
      </w:r>
      <w:r w:rsidR="00335753" w:rsidRPr="00010E70">
        <w:rPr>
          <w:rFonts w:ascii="Times New Roman" w:hAnsi="Times New Roman" w:cs="Times New Roman"/>
          <w:b/>
          <w:sz w:val="28"/>
          <w:szCs w:val="28"/>
        </w:rPr>
        <w:t xml:space="preserve">. </w:t>
      </w:r>
      <w:r w:rsidR="00494E19" w:rsidRPr="00010E70">
        <w:rPr>
          <w:rFonts w:ascii="Times New Roman" w:hAnsi="Times New Roman" w:cs="Times New Roman"/>
          <w:b/>
          <w:sz w:val="28"/>
          <w:szCs w:val="28"/>
        </w:rPr>
        <w:t>Профильное направление внеурочной деятельности</w:t>
      </w:r>
      <w:r w:rsidR="00140C3D" w:rsidRPr="00010E70">
        <w:rPr>
          <w:rFonts w:ascii="Times New Roman" w:hAnsi="Times New Roman" w:cs="Times New Roman"/>
          <w:b/>
          <w:sz w:val="28"/>
          <w:szCs w:val="28"/>
        </w:rPr>
        <w:t>.</w:t>
      </w:r>
    </w:p>
    <w:p w:rsidR="00140C3D" w:rsidRPr="00140C3D" w:rsidRDefault="00335753" w:rsidP="00D2500D">
      <w:pPr>
        <w:spacing w:after="0" w:line="240" w:lineRule="auto"/>
        <w:ind w:firstLine="567"/>
        <w:contextualSpacing/>
        <w:jc w:val="both"/>
        <w:rPr>
          <w:rFonts w:ascii="Times New Roman" w:hAnsi="Times New Roman" w:cs="Times New Roman"/>
          <w:sz w:val="28"/>
          <w:szCs w:val="28"/>
        </w:rPr>
      </w:pPr>
      <w:r w:rsidRPr="00010E70">
        <w:rPr>
          <w:rFonts w:ascii="Times New Roman" w:hAnsi="Times New Roman" w:cs="Times New Roman"/>
          <w:sz w:val="28"/>
          <w:szCs w:val="28"/>
        </w:rPr>
        <w:t xml:space="preserve">1) </w:t>
      </w:r>
      <w:r w:rsidR="00140C3D" w:rsidRPr="00010E70">
        <w:rPr>
          <w:rFonts w:ascii="Times New Roman" w:hAnsi="Times New Roman" w:cs="Times New Roman"/>
          <w:sz w:val="28"/>
          <w:szCs w:val="28"/>
        </w:rPr>
        <w:t xml:space="preserve">В рамках реализации </w:t>
      </w:r>
      <w:r w:rsidR="00140C3D" w:rsidRPr="00010E70">
        <w:rPr>
          <w:rFonts w:ascii="Times New Roman" w:hAnsi="Times New Roman" w:cs="Times New Roman"/>
          <w:b/>
          <w:sz w:val="28"/>
          <w:szCs w:val="28"/>
        </w:rPr>
        <w:t>естественно-научного профиля</w:t>
      </w:r>
      <w:r w:rsidR="00140C3D" w:rsidRPr="00010E70">
        <w:rPr>
          <w:rFonts w:ascii="Times New Roman" w:hAnsi="Times New Roman" w:cs="Times New Roman"/>
          <w:sz w:val="28"/>
          <w:szCs w:val="28"/>
        </w:rPr>
        <w:t xml:space="preserve">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w:t>
      </w:r>
      <w:r w:rsidR="00140C3D" w:rsidRPr="00140C3D">
        <w:rPr>
          <w:rFonts w:ascii="Times New Roman" w:hAnsi="Times New Roman" w:cs="Times New Roman"/>
          <w:sz w:val="28"/>
          <w:szCs w:val="28"/>
        </w:rPr>
        <w:t xml:space="preserve">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w:t>
      </w:r>
      <w:r w:rsidR="001A2C27">
        <w:rPr>
          <w:rFonts w:ascii="Times New Roman" w:hAnsi="Times New Roman" w:cs="Times New Roman"/>
          <w:sz w:val="28"/>
          <w:szCs w:val="28"/>
        </w:rPr>
        <w:t xml:space="preserve"> </w:t>
      </w:r>
      <w:r w:rsidR="00140C3D" w:rsidRPr="00140C3D">
        <w:rPr>
          <w:rFonts w:ascii="Times New Roman" w:hAnsi="Times New Roman" w:cs="Times New Roman"/>
          <w:sz w:val="28"/>
          <w:szCs w:val="28"/>
        </w:rPr>
        <w:t>проекты обучающихся.</w:t>
      </w:r>
    </w:p>
    <w:p w:rsidR="00140C3D" w:rsidRPr="00140C3D" w:rsidRDefault="00335753"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летние (весенние) каникулы 10 класса на основе </w:t>
      </w:r>
      <w:r w:rsidR="00140C3D" w:rsidRPr="00140C3D">
        <w:rPr>
          <w:rFonts w:ascii="Times New Roman" w:hAnsi="Times New Roman" w:cs="Times New Roman"/>
          <w:sz w:val="28"/>
          <w:szCs w:val="28"/>
        </w:rPr>
        <w:t>интеграции</w:t>
      </w:r>
      <w:r w:rsidR="001A2C27">
        <w:rPr>
          <w:rFonts w:ascii="Times New Roman" w:hAnsi="Times New Roman" w:cs="Times New Roman"/>
          <w:sz w:val="28"/>
          <w:szCs w:val="28"/>
        </w:rPr>
        <w:t xml:space="preserve"> </w:t>
      </w:r>
      <w:r w:rsidR="00140C3D" w:rsidRPr="00140C3D">
        <w:rPr>
          <w:rFonts w:ascii="Times New Roman" w:hAnsi="Times New Roman" w:cs="Times New Roman"/>
          <w:sz w:val="28"/>
          <w:szCs w:val="28"/>
        </w:rPr>
        <w:t>с организациями дополнительного образования и сет</w:t>
      </w:r>
      <w:r>
        <w:rPr>
          <w:rFonts w:ascii="Times New Roman" w:hAnsi="Times New Roman" w:cs="Times New Roman"/>
          <w:sz w:val="28"/>
          <w:szCs w:val="28"/>
        </w:rPr>
        <w:t xml:space="preserve">евого взаимодействия с научными </w:t>
      </w:r>
      <w:r w:rsidR="00494E19">
        <w:rPr>
          <w:rFonts w:ascii="Times New Roman" w:hAnsi="Times New Roman" w:cs="Times New Roman"/>
          <w:sz w:val="28"/>
          <w:szCs w:val="28"/>
        </w:rPr>
        <w:t xml:space="preserve">и производственными </w:t>
      </w:r>
      <w:r w:rsidR="00140C3D" w:rsidRPr="00140C3D">
        <w:rPr>
          <w:rFonts w:ascii="Times New Roman" w:hAnsi="Times New Roman" w:cs="Times New Roman"/>
          <w:sz w:val="28"/>
          <w:szCs w:val="28"/>
        </w:rPr>
        <w:t>организациями обеспечиваются</w:t>
      </w:r>
      <w:r w:rsidR="001A2C27">
        <w:rPr>
          <w:rFonts w:ascii="Times New Roman" w:hAnsi="Times New Roman" w:cs="Times New Roman"/>
          <w:sz w:val="28"/>
          <w:szCs w:val="28"/>
        </w:rPr>
        <w:t xml:space="preserve"> </w:t>
      </w:r>
      <w:r w:rsidR="00140C3D" w:rsidRPr="00140C3D">
        <w:rPr>
          <w:rFonts w:ascii="Times New Roman" w:hAnsi="Times New Roman" w:cs="Times New Roman"/>
          <w:sz w:val="28"/>
          <w:szCs w:val="28"/>
        </w:rPr>
        <w:t>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lastRenderedPageBreak/>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40C3D" w:rsidRPr="00140C3D" w:rsidRDefault="00335753"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гуманитарного профиля</w:t>
      </w:r>
      <w:r w:rsidR="00140C3D" w:rsidRPr="00140C3D">
        <w:rPr>
          <w:rFonts w:ascii="Times New Roman" w:hAnsi="Times New Roman" w:cs="Times New Roman"/>
          <w:sz w:val="28"/>
          <w:szCs w:val="28"/>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w:t>
      </w:r>
      <w:r w:rsidR="001A2C27">
        <w:rPr>
          <w:rFonts w:ascii="Times New Roman" w:hAnsi="Times New Roman" w:cs="Times New Roman"/>
          <w:sz w:val="28"/>
          <w:szCs w:val="28"/>
        </w:rPr>
        <w:t xml:space="preserve"> </w:t>
      </w:r>
      <w:r w:rsidR="00140C3D" w:rsidRPr="00140C3D">
        <w:rPr>
          <w:rFonts w:ascii="Times New Roman" w:hAnsi="Times New Roman" w:cs="Times New Roman"/>
          <w:sz w:val="28"/>
          <w:szCs w:val="28"/>
        </w:rPr>
        <w:t>видео</w:t>
      </w:r>
      <w:r w:rsidR="001A2C27">
        <w:rPr>
          <w:rFonts w:ascii="Times New Roman" w:hAnsi="Times New Roman" w:cs="Times New Roman"/>
          <w:sz w:val="28"/>
          <w:szCs w:val="28"/>
        </w:rPr>
        <w:t xml:space="preserve"> </w:t>
      </w:r>
      <w:r w:rsidR="00140C3D" w:rsidRPr="00140C3D">
        <w:rPr>
          <w:rFonts w:ascii="Times New Roman" w:hAnsi="Times New Roman" w:cs="Times New Roman"/>
          <w:sz w:val="28"/>
          <w:szCs w:val="28"/>
        </w:rPr>
        <w:t>фильмов, посещение выставок, художественных музеев с обязательным коллективным обсуждением).</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140C3D" w:rsidRPr="00140C3D" w:rsidRDefault="00335753"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социально-экономического профиля</w:t>
      </w:r>
      <w:r w:rsidR="00140C3D" w:rsidRPr="00140C3D">
        <w:rPr>
          <w:rFonts w:ascii="Times New Roman" w:hAnsi="Times New Roman" w:cs="Times New Roman"/>
          <w:sz w:val="28"/>
          <w:szCs w:val="28"/>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w:t>
      </w:r>
      <w:r w:rsidR="00140C3D" w:rsidRPr="00140C3D">
        <w:rPr>
          <w:rFonts w:ascii="Times New Roman" w:hAnsi="Times New Roman" w:cs="Times New Roman"/>
          <w:sz w:val="28"/>
          <w:szCs w:val="28"/>
        </w:rPr>
        <w:lastRenderedPageBreak/>
        <w:t>экскурсиям в рамках часов, отведенных на воспитательные мероприятия, курсы</w:t>
      </w:r>
      <w:r w:rsidR="001A2C27">
        <w:rPr>
          <w:rFonts w:ascii="Times New Roman" w:hAnsi="Times New Roman" w:cs="Times New Roman"/>
          <w:sz w:val="28"/>
          <w:szCs w:val="28"/>
        </w:rPr>
        <w:t xml:space="preserve"> </w:t>
      </w:r>
      <w:r w:rsidR="00140C3D" w:rsidRPr="00140C3D">
        <w:rPr>
          <w:rFonts w:ascii="Times New Roman" w:hAnsi="Times New Roman" w:cs="Times New Roman"/>
          <w:sz w:val="28"/>
          <w:szCs w:val="28"/>
        </w:rPr>
        <w:t>внеурочной деятельности по выбору обучающихся.</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летние (весенние) каникулы 10 класса на основе интеграции с организациями</w:t>
      </w:r>
      <w:r w:rsidR="001A2C27">
        <w:rPr>
          <w:rFonts w:ascii="Times New Roman" w:hAnsi="Times New Roman" w:cs="Times New Roman"/>
          <w:sz w:val="28"/>
          <w:szCs w:val="28"/>
        </w:rPr>
        <w:t xml:space="preserve"> </w:t>
      </w:r>
      <w:r w:rsidRPr="00140C3D">
        <w:rPr>
          <w:rFonts w:ascii="Times New Roman" w:hAnsi="Times New Roman" w:cs="Times New Roman"/>
          <w:sz w:val="28"/>
          <w:szCs w:val="28"/>
        </w:rPr>
        <w:t>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40C3D" w:rsidRPr="00140C3D" w:rsidRDefault="00335753"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технологического профиля</w:t>
      </w:r>
      <w:r w:rsidR="00140C3D" w:rsidRPr="00140C3D">
        <w:rPr>
          <w:rFonts w:ascii="Times New Roman" w:hAnsi="Times New Roman" w:cs="Times New Roman"/>
          <w:sz w:val="28"/>
          <w:szCs w:val="28"/>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w:t>
      </w:r>
      <w:r w:rsidR="001A2C27">
        <w:rPr>
          <w:rFonts w:ascii="Times New Roman" w:hAnsi="Times New Roman" w:cs="Times New Roman"/>
          <w:sz w:val="28"/>
          <w:szCs w:val="28"/>
        </w:rPr>
        <w:t xml:space="preserve"> </w:t>
      </w:r>
      <w:r w:rsidRPr="00140C3D">
        <w:rPr>
          <w:rFonts w:ascii="Times New Roman" w:hAnsi="Times New Roman" w:cs="Times New Roman"/>
          <w:sz w:val="28"/>
          <w:szCs w:val="28"/>
        </w:rPr>
        <w:t>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w:t>
      </w:r>
      <w:r w:rsidRPr="00140C3D">
        <w:rPr>
          <w:rFonts w:ascii="Times New Roman" w:hAnsi="Times New Roman" w:cs="Times New Roman"/>
          <w:sz w:val="28"/>
          <w:szCs w:val="28"/>
        </w:rPr>
        <w:lastRenderedPageBreak/>
        <w:t>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rsidR="00140C3D" w:rsidRPr="00140C3D" w:rsidRDefault="00335753" w:rsidP="00D2500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универсального профиля</w:t>
      </w:r>
      <w:r w:rsidR="00140C3D" w:rsidRPr="00140C3D">
        <w:rPr>
          <w:rFonts w:ascii="Times New Roman" w:hAnsi="Times New Roman" w:cs="Times New Roman"/>
          <w:sz w:val="28"/>
          <w:szCs w:val="28"/>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w:t>
      </w:r>
      <w:r w:rsidR="00E47B59">
        <w:rPr>
          <w:rFonts w:ascii="Times New Roman" w:hAnsi="Times New Roman" w:cs="Times New Roman"/>
          <w:sz w:val="28"/>
          <w:szCs w:val="28"/>
        </w:rPr>
        <w:t xml:space="preserve">далее - </w:t>
      </w:r>
      <w:r w:rsidR="00140C3D" w:rsidRPr="00140C3D">
        <w:rPr>
          <w:rFonts w:ascii="Times New Roman" w:hAnsi="Times New Roman" w:cs="Times New Roman"/>
          <w:sz w:val="28"/>
          <w:szCs w:val="28"/>
        </w:rPr>
        <w:t>ИПВД). По итогам публичной защиты при помощи педагогов организуются временные творческие группы обучающихся по совпадающим элементам ИПВД.</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w:t>
      </w:r>
      <w:r w:rsidR="001A2C27">
        <w:rPr>
          <w:rFonts w:ascii="Times New Roman" w:hAnsi="Times New Roman" w:cs="Times New Roman"/>
          <w:sz w:val="28"/>
          <w:szCs w:val="28"/>
        </w:rPr>
        <w:t xml:space="preserve"> </w:t>
      </w:r>
      <w:r w:rsidRPr="00140C3D">
        <w:rPr>
          <w:rFonts w:ascii="Times New Roman" w:hAnsi="Times New Roman" w:cs="Times New Roman"/>
          <w:sz w:val="28"/>
          <w:szCs w:val="28"/>
        </w:rPr>
        <w:t>деятельности по выбору обучающихся.</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w:t>
      </w:r>
      <w:r w:rsidR="001A2C27">
        <w:rPr>
          <w:rFonts w:ascii="Times New Roman" w:hAnsi="Times New Roman" w:cs="Times New Roman"/>
          <w:sz w:val="28"/>
          <w:szCs w:val="28"/>
        </w:rPr>
        <w:t xml:space="preserve"> </w:t>
      </w:r>
      <w:r w:rsidRPr="00140C3D">
        <w:rPr>
          <w:rFonts w:ascii="Times New Roman" w:hAnsi="Times New Roman" w:cs="Times New Roman"/>
          <w:sz w:val="28"/>
          <w:szCs w:val="28"/>
        </w:rPr>
        <w:t>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140C3D" w:rsidRPr="00140C3D" w:rsidRDefault="00140C3D" w:rsidP="00D2500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40C3D" w:rsidRDefault="00140C3D" w:rsidP="00D2500D">
      <w:pPr>
        <w:spacing w:after="0" w:line="240" w:lineRule="auto"/>
        <w:ind w:firstLine="567"/>
        <w:contextualSpacing/>
        <w:jc w:val="both"/>
        <w:rPr>
          <w:rFonts w:ascii="Times New Roman" w:hAnsi="Times New Roman" w:cs="Times New Roman"/>
          <w:b/>
          <w:sz w:val="28"/>
          <w:szCs w:val="28"/>
        </w:rPr>
      </w:pPr>
    </w:p>
    <w:p w:rsidR="00A82799" w:rsidRDefault="00A82799" w:rsidP="00D2500D">
      <w:pPr>
        <w:spacing w:after="0" w:line="240" w:lineRule="auto"/>
        <w:ind w:firstLine="567"/>
        <w:contextualSpacing/>
        <w:jc w:val="both"/>
        <w:rPr>
          <w:rFonts w:ascii="Times New Roman" w:hAnsi="Times New Roman" w:cs="Times New Roman"/>
          <w:b/>
          <w:sz w:val="28"/>
          <w:szCs w:val="28"/>
        </w:rPr>
      </w:pPr>
    </w:p>
    <w:p w:rsidR="00A82799" w:rsidRDefault="00A82799" w:rsidP="00D2500D">
      <w:pPr>
        <w:spacing w:after="0" w:line="240" w:lineRule="auto"/>
        <w:ind w:firstLine="567"/>
        <w:contextualSpacing/>
        <w:jc w:val="both"/>
        <w:rPr>
          <w:rFonts w:ascii="Times New Roman" w:hAnsi="Times New Roman" w:cs="Times New Roman"/>
          <w:b/>
          <w:sz w:val="28"/>
          <w:szCs w:val="28"/>
        </w:rPr>
      </w:pPr>
    </w:p>
    <w:p w:rsidR="00A82799" w:rsidRDefault="00A82799" w:rsidP="00D2500D">
      <w:pPr>
        <w:spacing w:after="0" w:line="240" w:lineRule="auto"/>
        <w:ind w:firstLine="567"/>
        <w:contextualSpacing/>
        <w:jc w:val="both"/>
        <w:rPr>
          <w:rFonts w:ascii="Times New Roman" w:hAnsi="Times New Roman" w:cs="Times New Roman"/>
          <w:b/>
          <w:sz w:val="28"/>
          <w:szCs w:val="28"/>
        </w:rPr>
      </w:pPr>
    </w:p>
    <w:p w:rsidR="00A82799" w:rsidRDefault="00A82799" w:rsidP="00D2500D">
      <w:pPr>
        <w:spacing w:after="0" w:line="240" w:lineRule="auto"/>
        <w:ind w:firstLine="567"/>
        <w:contextualSpacing/>
        <w:jc w:val="both"/>
        <w:rPr>
          <w:rFonts w:ascii="Times New Roman" w:hAnsi="Times New Roman" w:cs="Times New Roman"/>
          <w:b/>
          <w:sz w:val="28"/>
          <w:szCs w:val="28"/>
        </w:rPr>
      </w:pPr>
    </w:p>
    <w:p w:rsidR="00146C0C" w:rsidRDefault="00146C0C">
      <w:pPr>
        <w:rPr>
          <w:rFonts w:ascii="inherit" w:eastAsia="Times New Roman" w:hAnsi="inherit" w:cs="Times New Roman"/>
          <w:b/>
          <w:bCs/>
          <w:kern w:val="36"/>
          <w:sz w:val="26"/>
          <w:szCs w:val="24"/>
        </w:rPr>
      </w:pPr>
      <w:r>
        <w:rPr>
          <w:sz w:val="26"/>
          <w:szCs w:val="24"/>
        </w:rPr>
        <w:br w:type="page"/>
      </w:r>
    </w:p>
    <w:p w:rsidR="00146C0C" w:rsidRPr="009A6A61" w:rsidRDefault="00146C0C" w:rsidP="00146C0C">
      <w:pPr>
        <w:pStyle w:val="1"/>
        <w:spacing w:before="59" w:line="240" w:lineRule="auto"/>
        <w:ind w:right="134"/>
        <w:jc w:val="center"/>
        <w:rPr>
          <w:b w:val="0"/>
          <w:sz w:val="26"/>
          <w:szCs w:val="24"/>
        </w:rPr>
      </w:pPr>
      <w:r>
        <w:rPr>
          <w:sz w:val="26"/>
          <w:szCs w:val="24"/>
        </w:rPr>
        <w:lastRenderedPageBreak/>
        <w:t>Н</w:t>
      </w:r>
      <w:r w:rsidRPr="009A6A61">
        <w:rPr>
          <w:sz w:val="26"/>
          <w:szCs w:val="24"/>
        </w:rPr>
        <w:t>едельный</w:t>
      </w:r>
      <w:r>
        <w:rPr>
          <w:sz w:val="26"/>
          <w:szCs w:val="24"/>
        </w:rPr>
        <w:t xml:space="preserve"> </w:t>
      </w:r>
      <w:r w:rsidRPr="009A6A61">
        <w:rPr>
          <w:sz w:val="26"/>
          <w:szCs w:val="24"/>
        </w:rPr>
        <w:t>план</w:t>
      </w:r>
      <w:r>
        <w:rPr>
          <w:sz w:val="26"/>
          <w:szCs w:val="24"/>
        </w:rPr>
        <w:t xml:space="preserve"> </w:t>
      </w:r>
      <w:r w:rsidRPr="009A6A61">
        <w:rPr>
          <w:sz w:val="26"/>
          <w:szCs w:val="24"/>
        </w:rPr>
        <w:t>внеурочной</w:t>
      </w:r>
      <w:r>
        <w:rPr>
          <w:sz w:val="26"/>
          <w:szCs w:val="24"/>
        </w:rPr>
        <w:t xml:space="preserve"> </w:t>
      </w:r>
      <w:r w:rsidRPr="009A6A61">
        <w:rPr>
          <w:sz w:val="26"/>
          <w:szCs w:val="24"/>
        </w:rPr>
        <w:t>деятельности</w:t>
      </w:r>
    </w:p>
    <w:p w:rsidR="00146C0C" w:rsidRDefault="00146C0C" w:rsidP="00146C0C">
      <w:pPr>
        <w:pStyle w:val="1"/>
        <w:spacing w:before="59" w:line="240" w:lineRule="auto"/>
        <w:ind w:right="134"/>
        <w:jc w:val="center"/>
        <w:rPr>
          <w:spacing w:val="-2"/>
          <w:sz w:val="26"/>
          <w:szCs w:val="24"/>
        </w:rPr>
      </w:pPr>
      <w:r w:rsidRPr="009A6A61">
        <w:rPr>
          <w:rFonts w:hint="eastAsia"/>
          <w:sz w:val="26"/>
          <w:szCs w:val="24"/>
        </w:rPr>
        <w:t>Н</w:t>
      </w:r>
      <w:r w:rsidRPr="009A6A61">
        <w:rPr>
          <w:sz w:val="26"/>
          <w:szCs w:val="24"/>
        </w:rPr>
        <w:t>ачального</w:t>
      </w:r>
      <w:r>
        <w:rPr>
          <w:sz w:val="26"/>
          <w:szCs w:val="24"/>
        </w:rPr>
        <w:t xml:space="preserve"> </w:t>
      </w:r>
      <w:r w:rsidRPr="009A6A61">
        <w:rPr>
          <w:sz w:val="26"/>
          <w:szCs w:val="24"/>
        </w:rPr>
        <w:t>общего</w:t>
      </w:r>
      <w:r>
        <w:rPr>
          <w:sz w:val="26"/>
          <w:szCs w:val="24"/>
        </w:rPr>
        <w:t xml:space="preserve"> </w:t>
      </w:r>
      <w:r w:rsidRPr="009A6A61">
        <w:rPr>
          <w:spacing w:val="-2"/>
          <w:sz w:val="26"/>
          <w:szCs w:val="24"/>
        </w:rPr>
        <w:t>образования</w:t>
      </w:r>
    </w:p>
    <w:p w:rsidR="00146C0C" w:rsidRPr="00266A58" w:rsidRDefault="00146C0C" w:rsidP="00146C0C">
      <w:pPr>
        <w:pStyle w:val="1"/>
        <w:spacing w:before="59" w:line="240" w:lineRule="auto"/>
        <w:ind w:right="134"/>
        <w:jc w:val="center"/>
        <w:rPr>
          <w:b w:val="0"/>
          <w:spacing w:val="-2"/>
          <w:sz w:val="26"/>
          <w:szCs w:val="24"/>
        </w:rPr>
      </w:pPr>
      <w:r w:rsidRPr="00266A58">
        <w:rPr>
          <w:b w:val="0"/>
          <w:spacing w:val="-2"/>
          <w:sz w:val="26"/>
          <w:szCs w:val="24"/>
        </w:rPr>
        <w:t>(</w:t>
      </w:r>
      <w:r w:rsidRPr="00266A58">
        <w:rPr>
          <w:b w:val="0"/>
          <w:i/>
          <w:spacing w:val="-2"/>
          <w:sz w:val="26"/>
          <w:szCs w:val="24"/>
        </w:rPr>
        <w:t>при наличии условий</w:t>
      </w:r>
      <w:r w:rsidRPr="00266A58">
        <w:rPr>
          <w:b w:val="0"/>
          <w:spacing w:val="-2"/>
          <w:sz w:val="26"/>
          <w:szCs w:val="24"/>
        </w:rPr>
        <w:t>)</w:t>
      </w:r>
    </w:p>
    <w:p w:rsidR="00146C0C" w:rsidRDefault="00146C0C" w:rsidP="00146C0C">
      <w:pPr>
        <w:pStyle w:val="1"/>
        <w:spacing w:before="59" w:line="240" w:lineRule="auto"/>
        <w:ind w:right="134"/>
        <w:jc w:val="center"/>
        <w:rPr>
          <w:spacing w:val="-2"/>
          <w:sz w:val="26"/>
          <w:szCs w:val="24"/>
        </w:rPr>
      </w:pPr>
    </w:p>
    <w:tbl>
      <w:tblPr>
        <w:tblW w:w="9729" w:type="dxa"/>
        <w:tblInd w:w="94" w:type="dxa"/>
        <w:tblLook w:val="04A0" w:firstRow="1" w:lastRow="0" w:firstColumn="1" w:lastColumn="0" w:noHBand="0" w:noVBand="1"/>
      </w:tblPr>
      <w:tblGrid>
        <w:gridCol w:w="4976"/>
        <w:gridCol w:w="883"/>
        <w:gridCol w:w="913"/>
        <w:gridCol w:w="883"/>
        <w:gridCol w:w="946"/>
        <w:gridCol w:w="1128"/>
      </w:tblGrid>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146C0C" w:rsidRPr="00BB1AF2"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sidRPr="00C2009E">
              <w:rPr>
                <w:rFonts w:ascii="Times New Roman" w:hAnsi="Times New Roman" w:cs="Times New Roman"/>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sidRPr="00C2009E">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12/408</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Fonts w:ascii="Times New Roman" w:hAnsi="Times New Roman" w:cs="Times New Roman"/>
                <w:sz w:val="24"/>
                <w:szCs w:val="24"/>
              </w:rPr>
            </w:pPr>
            <w:r>
              <w:rPr>
                <w:rStyle w:val="12"/>
                <w:rFonts w:ascii="Times New Roman" w:hAnsi="Times New Roman" w:cs="Times New Roman"/>
                <w:sz w:val="24"/>
                <w:szCs w:val="24"/>
              </w:rPr>
              <w:t>Ф</w:t>
            </w:r>
            <w:r w:rsidRPr="005064CE">
              <w:rPr>
                <w:rStyle w:val="12"/>
                <w:rFonts w:ascii="Times New Roman" w:hAnsi="Times New Roman" w:cs="Times New Roman"/>
                <w:sz w:val="24"/>
                <w:szCs w:val="24"/>
              </w:rPr>
              <w:t>ормировани</w:t>
            </w:r>
            <w:r>
              <w:rPr>
                <w:rStyle w:val="12"/>
                <w:rFonts w:ascii="Times New Roman" w:hAnsi="Times New Roman" w:cs="Times New Roman"/>
                <w:sz w:val="24"/>
                <w:szCs w:val="24"/>
              </w:rPr>
              <w:t>е</w:t>
            </w:r>
            <w:r w:rsidRPr="005064CE">
              <w:rPr>
                <w:rStyle w:val="12"/>
                <w:rFonts w:ascii="Times New Roman" w:hAnsi="Times New Roman" w:cs="Times New Roman"/>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146C0C" w:rsidRDefault="00146C0C" w:rsidP="007B77FF">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Орлята России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Style w:val="12"/>
                <w:rFonts w:ascii="Times New Roman" w:hAnsi="Times New Roman" w:cs="Times New Roman"/>
                <w:b/>
                <w:sz w:val="24"/>
                <w:szCs w:val="24"/>
              </w:rPr>
            </w:pPr>
            <w:r>
              <w:rPr>
                <w:rStyle w:val="12"/>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756B2A"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4/136</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4/136</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4/136</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jc w:val="center"/>
            </w:pPr>
            <w:r>
              <w:rPr>
                <w:rFonts w:ascii="Times New Roman" w:hAnsi="Times New Roman" w:cs="Times New Roman"/>
                <w:b/>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8/272</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hideMark/>
          </w:tcPr>
          <w:p w:rsidR="00146C0C" w:rsidRPr="00D64D8B" w:rsidRDefault="00146C0C" w:rsidP="007B77FF">
            <w:pPr>
              <w:spacing w:after="0" w:line="240" w:lineRule="auto"/>
              <w:jc w:val="both"/>
              <w:rPr>
                <w:rFonts w:ascii="Times New Roman" w:hAnsi="Times New Roman" w:cs="Times New Roman"/>
                <w:sz w:val="24"/>
                <w:szCs w:val="24"/>
              </w:rPr>
            </w:pPr>
            <w:r w:rsidRPr="00A113C8">
              <w:rPr>
                <w:rFonts w:ascii="Times New Roman" w:hAnsi="Times New Roman"/>
                <w:sz w:val="24"/>
                <w:szCs w:val="28"/>
              </w:rPr>
              <w:t>«Мой родной язык» / «Т</w:t>
            </w:r>
            <w:r w:rsidRPr="00A113C8">
              <w:rPr>
                <w:rFonts w:ascii="Times New Roman" w:hAnsi="Times New Roman"/>
                <w:sz w:val="24"/>
                <w:szCs w:val="28"/>
                <w:lang w:val="tt-RU"/>
              </w:rPr>
              <w:t>ө</w:t>
            </w:r>
            <w:r w:rsidRPr="00A113C8">
              <w:rPr>
                <w:rFonts w:ascii="Times New Roman" w:hAnsi="Times New Roman"/>
                <w:sz w:val="24"/>
                <w:szCs w:val="28"/>
              </w:rPr>
              <w:t>рээн</w:t>
            </w:r>
            <w:r>
              <w:rPr>
                <w:rFonts w:ascii="Times New Roman" w:hAnsi="Times New Roman"/>
                <w:sz w:val="24"/>
                <w:szCs w:val="28"/>
              </w:rPr>
              <w:t xml:space="preserve"> </w:t>
            </w:r>
            <w:r w:rsidRPr="00A113C8">
              <w:rPr>
                <w:rFonts w:ascii="Times New Roman" w:hAnsi="Times New Roman"/>
                <w:sz w:val="24"/>
                <w:szCs w:val="28"/>
              </w:rPr>
              <w:t>дылым»</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146C0C" w:rsidRPr="00D64D8B" w:rsidRDefault="00146C0C" w:rsidP="007B77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«Здоровячок» / «Физическая культура»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8/272</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146C0C" w:rsidRPr="00D64D8B" w:rsidRDefault="00146C0C" w:rsidP="007B77FF">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Я и мой мир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146C0C" w:rsidRPr="00D64D8B" w:rsidRDefault="00146C0C" w:rsidP="007B77FF">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Национальные игры/Шахматы</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CD5B4"/>
            <w:hideMark/>
          </w:tcPr>
          <w:p w:rsidR="00146C0C" w:rsidRPr="00FB571D" w:rsidRDefault="00146C0C" w:rsidP="007B77FF">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146C0C" w:rsidRPr="00BB1AF2"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28/952</w:t>
            </w:r>
          </w:p>
        </w:tc>
      </w:tr>
    </w:tbl>
    <w:p w:rsidR="00146C0C" w:rsidRDefault="00146C0C" w:rsidP="00146C0C">
      <w:pPr>
        <w:pStyle w:val="h3-first"/>
        <w:keepNext w:val="0"/>
        <w:widowControl w:val="0"/>
        <w:spacing w:before="0" w:after="0" w:line="240" w:lineRule="auto"/>
        <w:rPr>
          <w:rStyle w:val="12"/>
          <w:rFonts w:cs="Times New Roman"/>
          <w:sz w:val="28"/>
          <w:szCs w:val="28"/>
        </w:rPr>
      </w:pPr>
      <w:r>
        <w:rPr>
          <w:rFonts w:cs="Times New Roman"/>
          <w:bCs w:val="0"/>
          <w:color w:val="auto"/>
          <w:position w:val="0"/>
          <w:sz w:val="28"/>
          <w:szCs w:val="28"/>
        </w:rPr>
        <w:t xml:space="preserve">                               </w:t>
      </w:r>
      <w:r>
        <w:rPr>
          <w:rStyle w:val="12"/>
          <w:rFonts w:cs="Times New Roman"/>
          <w:sz w:val="28"/>
          <w:szCs w:val="28"/>
        </w:rPr>
        <w:t>Недельный план внеурочной деятельности</w:t>
      </w:r>
    </w:p>
    <w:p w:rsidR="00146C0C" w:rsidRPr="00FD76A4" w:rsidRDefault="00146C0C" w:rsidP="00146C0C">
      <w:pPr>
        <w:pStyle w:val="h3-first"/>
        <w:keepNext w:val="0"/>
        <w:widowControl w:val="0"/>
        <w:spacing w:before="0" w:after="0" w:line="240" w:lineRule="auto"/>
        <w:jc w:val="center"/>
        <w:rPr>
          <w:sz w:val="28"/>
          <w:szCs w:val="28"/>
        </w:rPr>
      </w:pPr>
      <w:r>
        <w:rPr>
          <w:sz w:val="28"/>
          <w:szCs w:val="28"/>
        </w:rPr>
        <w:t>Общего образования</w:t>
      </w:r>
    </w:p>
    <w:p w:rsidR="00146C0C" w:rsidRDefault="00146C0C" w:rsidP="00146C0C">
      <w:pPr>
        <w:pStyle w:val="h3-first"/>
        <w:keepNext w:val="0"/>
        <w:widowControl w:val="0"/>
        <w:spacing w:before="0" w:after="0" w:line="240" w:lineRule="auto"/>
        <w:jc w:val="both"/>
        <w:rPr>
          <w:b w:val="0"/>
          <w:sz w:val="28"/>
          <w:szCs w:val="28"/>
        </w:rPr>
      </w:pPr>
    </w:p>
    <w:tbl>
      <w:tblPr>
        <w:tblW w:w="10186" w:type="dxa"/>
        <w:tblInd w:w="94" w:type="dxa"/>
        <w:tblLook w:val="04A0" w:firstRow="1" w:lastRow="0" w:firstColumn="1" w:lastColumn="0" w:noHBand="0" w:noVBand="1"/>
      </w:tblPr>
      <w:tblGrid>
        <w:gridCol w:w="4550"/>
        <w:gridCol w:w="883"/>
        <w:gridCol w:w="913"/>
        <w:gridCol w:w="883"/>
        <w:gridCol w:w="946"/>
        <w:gridCol w:w="883"/>
        <w:gridCol w:w="1128"/>
      </w:tblGrid>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5</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146C0C" w:rsidRPr="00BB1AF2" w:rsidRDefault="00146C0C" w:rsidP="007B77FF">
            <w:pPr>
              <w:spacing w:after="0" w:line="240" w:lineRule="auto"/>
              <w:jc w:val="center"/>
              <w:rPr>
                <w:rFonts w:ascii="Times New Roman" w:hAnsi="Times New Roman" w:cs="Times New Roman"/>
                <w:b/>
                <w:sz w:val="24"/>
                <w:szCs w:val="24"/>
              </w:rPr>
            </w:pPr>
            <w:r w:rsidRPr="00BB1AF2">
              <w:rPr>
                <w:rFonts w:ascii="Times New Roman" w:hAnsi="Times New Roman" w:cs="Times New Roman"/>
                <w:b/>
                <w:sz w:val="24"/>
                <w:szCs w:val="24"/>
              </w:rPr>
              <w:t>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7</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DC56C8" w:rsidRDefault="00146C0C" w:rsidP="007B77FF">
            <w:pPr>
              <w:spacing w:after="0" w:line="240" w:lineRule="auto"/>
              <w:jc w:val="center"/>
              <w:rPr>
                <w:rFonts w:ascii="Times New Roman" w:hAnsi="Times New Roman" w:cs="Times New Roman"/>
                <w:b/>
                <w:sz w:val="24"/>
                <w:szCs w:val="24"/>
              </w:rPr>
            </w:pPr>
            <w:r w:rsidRPr="00DC56C8">
              <w:rPr>
                <w:rFonts w:ascii="Times New Roman" w:hAnsi="Times New Roman" w:cs="Times New Roman"/>
                <w:b/>
                <w:sz w:val="24"/>
                <w:szCs w:val="24"/>
              </w:rPr>
              <w:t>9</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sidRPr="00C2009E">
              <w:rPr>
                <w:rFonts w:ascii="Times New Roman" w:hAnsi="Times New Roman" w:cs="Times New Roman"/>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sidRPr="00C2009E">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15/510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Fonts w:ascii="Times New Roman" w:hAnsi="Times New Roman" w:cs="Times New Roman"/>
                <w:sz w:val="24"/>
                <w:szCs w:val="24"/>
              </w:rPr>
            </w:pPr>
            <w:r>
              <w:rPr>
                <w:rStyle w:val="12"/>
                <w:rFonts w:ascii="Times New Roman" w:hAnsi="Times New Roman" w:cs="Times New Roman"/>
                <w:sz w:val="24"/>
                <w:szCs w:val="24"/>
              </w:rPr>
              <w:t>Ф</w:t>
            </w:r>
            <w:r w:rsidRPr="005064CE">
              <w:rPr>
                <w:rStyle w:val="12"/>
                <w:rFonts w:ascii="Times New Roman" w:hAnsi="Times New Roman" w:cs="Times New Roman"/>
                <w:sz w:val="24"/>
                <w:szCs w:val="24"/>
              </w:rPr>
              <w:t>ормировани</w:t>
            </w:r>
            <w:r>
              <w:rPr>
                <w:rStyle w:val="12"/>
                <w:rFonts w:ascii="Times New Roman" w:hAnsi="Times New Roman" w:cs="Times New Roman"/>
                <w:sz w:val="24"/>
                <w:szCs w:val="24"/>
              </w:rPr>
              <w:t>е</w:t>
            </w:r>
            <w:r w:rsidRPr="005064CE">
              <w:rPr>
                <w:rStyle w:val="12"/>
                <w:rFonts w:ascii="Times New Roman" w:hAnsi="Times New Roman" w:cs="Times New Roman"/>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Style w:val="12"/>
                <w:rFonts w:ascii="Times New Roman" w:hAnsi="Times New Roman" w:cs="Times New Roman"/>
                <w:sz w:val="24"/>
                <w:szCs w:val="24"/>
              </w:rPr>
            </w:pPr>
            <w:r w:rsidRPr="005064CE">
              <w:rPr>
                <w:rStyle w:val="12"/>
                <w:rFonts w:ascii="Times New Roman" w:hAnsi="Times New Roman" w:cs="Times New Roman"/>
                <w:sz w:val="24"/>
                <w:szCs w:val="24"/>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Я, ты, он,она – вместе целая страна</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bCs/>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bCs/>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Style w:val="12"/>
                <w:rFonts w:ascii="Times New Roman" w:hAnsi="Times New Roman" w:cs="Times New Roman"/>
                <w:b/>
                <w:sz w:val="24"/>
                <w:szCs w:val="24"/>
              </w:rPr>
            </w:pPr>
            <w:r>
              <w:rPr>
                <w:rStyle w:val="12"/>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756B2A"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4/136</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4/136</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4/136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4/136</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jc w:val="center"/>
            </w:pPr>
            <w:r>
              <w:rPr>
                <w:rFonts w:ascii="Times New Roman" w:hAnsi="Times New Roman" w:cs="Times New Roman"/>
                <w:b/>
                <w:sz w:val="24"/>
                <w:szCs w:val="24"/>
              </w:rPr>
              <w:t>4/136</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146C0C" w:rsidRPr="00D64D8B" w:rsidRDefault="00146C0C" w:rsidP="007B77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Литература и другие виды искусства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w:t>
            </w:r>
            <w:r w:rsidRPr="00D64D8B">
              <w:rPr>
                <w:rFonts w:ascii="Times New Roman" w:hAnsi="Times New Roman" w:cs="Times New Roman"/>
                <w:b/>
                <w:i/>
                <w:sz w:val="24"/>
                <w:szCs w:val="24"/>
              </w:rPr>
              <w:t>/</w:t>
            </w:r>
            <w:r>
              <w:rPr>
                <w:rFonts w:ascii="Times New Roman" w:hAnsi="Times New Roman" w:cs="Times New Roman"/>
                <w:b/>
                <w:i/>
                <w:sz w:val="24"/>
                <w:szCs w:val="24"/>
              </w:rPr>
              <w:t>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D64D8B" w:rsidRDefault="00146C0C" w:rsidP="007B77FF">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«Я и мой мир»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146C0C" w:rsidRPr="00D64D8B" w:rsidRDefault="00146C0C" w:rsidP="007B77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/Улусчу 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146C0C" w:rsidRDefault="00146C0C" w:rsidP="007B77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Театр и дети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rsidR="00146C0C" w:rsidRPr="00FB571D" w:rsidRDefault="00146C0C" w:rsidP="007B77FF">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146C0C" w:rsidRPr="00BB1AF2"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146C0C" w:rsidRPr="00DC56C8"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35/1190</w:t>
            </w:r>
          </w:p>
        </w:tc>
      </w:tr>
    </w:tbl>
    <w:p w:rsidR="00146C0C" w:rsidRDefault="00146C0C" w:rsidP="00146C0C">
      <w:pPr>
        <w:pStyle w:val="h3-first"/>
        <w:keepNext w:val="0"/>
        <w:widowControl w:val="0"/>
        <w:spacing w:before="0" w:after="0" w:line="240" w:lineRule="auto"/>
        <w:jc w:val="both"/>
        <w:rPr>
          <w:b w:val="0"/>
          <w:sz w:val="28"/>
          <w:szCs w:val="28"/>
        </w:rPr>
      </w:pPr>
    </w:p>
    <w:p w:rsidR="00146C0C" w:rsidRDefault="00146C0C" w:rsidP="00146C0C">
      <w:pPr>
        <w:rPr>
          <w:rStyle w:val="12"/>
          <w:rFonts w:ascii="Times New Roman" w:hAnsi="Times New Roman" w:cs="Times New Roman"/>
          <w:b/>
          <w:bCs/>
          <w:color w:val="000000"/>
          <w:position w:val="6"/>
          <w:sz w:val="28"/>
          <w:szCs w:val="28"/>
        </w:rPr>
      </w:pPr>
      <w:r>
        <w:rPr>
          <w:rStyle w:val="12"/>
          <w:rFonts w:cs="Times New Roman"/>
          <w:sz w:val="28"/>
          <w:szCs w:val="28"/>
        </w:rPr>
        <w:br w:type="page"/>
      </w:r>
    </w:p>
    <w:p w:rsidR="00146C0C" w:rsidRDefault="00146C0C" w:rsidP="00146C0C">
      <w:pPr>
        <w:pStyle w:val="h3-first"/>
        <w:keepNext w:val="0"/>
        <w:widowControl w:val="0"/>
        <w:spacing w:before="0" w:after="0" w:line="240" w:lineRule="auto"/>
        <w:jc w:val="center"/>
        <w:rPr>
          <w:rStyle w:val="12"/>
          <w:rFonts w:cs="Times New Roman"/>
          <w:sz w:val="28"/>
          <w:szCs w:val="28"/>
        </w:rPr>
      </w:pPr>
      <w:r>
        <w:rPr>
          <w:rStyle w:val="12"/>
          <w:rFonts w:cs="Times New Roman"/>
          <w:sz w:val="28"/>
          <w:szCs w:val="28"/>
        </w:rPr>
        <w:lastRenderedPageBreak/>
        <w:t>Недельный план внеурочной деятельности</w:t>
      </w:r>
    </w:p>
    <w:p w:rsidR="00146C0C" w:rsidRDefault="00146C0C" w:rsidP="00146C0C">
      <w:pPr>
        <w:pStyle w:val="h3-first"/>
        <w:keepNext w:val="0"/>
        <w:widowControl w:val="0"/>
        <w:spacing w:before="0" w:after="0" w:line="240" w:lineRule="auto"/>
        <w:jc w:val="center"/>
        <w:rPr>
          <w:rStyle w:val="12"/>
          <w:rFonts w:cs="Times New Roman"/>
          <w:sz w:val="28"/>
          <w:szCs w:val="28"/>
        </w:rPr>
      </w:pPr>
      <w:r>
        <w:rPr>
          <w:rStyle w:val="12"/>
          <w:rFonts w:cs="Times New Roman"/>
          <w:sz w:val="28"/>
          <w:szCs w:val="28"/>
        </w:rPr>
        <w:t>Среднего образования</w:t>
      </w:r>
    </w:p>
    <w:p w:rsidR="00146C0C" w:rsidRDefault="00146C0C" w:rsidP="00146C0C">
      <w:pPr>
        <w:pStyle w:val="h3-first"/>
        <w:keepNext w:val="0"/>
        <w:widowControl w:val="0"/>
        <w:spacing w:before="0" w:after="0" w:line="240" w:lineRule="auto"/>
        <w:rPr>
          <w:b w:val="0"/>
          <w:sz w:val="28"/>
          <w:szCs w:val="28"/>
        </w:rPr>
      </w:pPr>
    </w:p>
    <w:tbl>
      <w:tblPr>
        <w:tblW w:w="6561" w:type="dxa"/>
        <w:tblInd w:w="94" w:type="dxa"/>
        <w:tblLook w:val="04A0" w:firstRow="1" w:lastRow="0" w:firstColumn="1" w:lastColumn="0" w:noHBand="0" w:noVBand="1"/>
      </w:tblPr>
      <w:tblGrid>
        <w:gridCol w:w="4550"/>
        <w:gridCol w:w="883"/>
        <w:gridCol w:w="1128"/>
      </w:tblGrid>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FB571D"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pPr>
            <w:r>
              <w:rPr>
                <w:rFonts w:ascii="Times New Roman" w:hAnsi="Times New Roman" w:cs="Times New Roman"/>
                <w:b/>
                <w:sz w:val="24"/>
                <w:szCs w:val="24"/>
              </w:rPr>
              <w:t xml:space="preserve">                                                                                                                                                                                                                                                                                                                                                                                                                                                                                                                                                                                                                                                                                                                                                                                                                                                                                                                                                                                                                                                                                                                                                                                                                                                                                                                                                                                                                                                                                                                                                                                                                                             3/102</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Fonts w:ascii="Times New Roman" w:hAnsi="Times New Roman" w:cs="Times New Roman"/>
                <w:sz w:val="24"/>
                <w:szCs w:val="24"/>
              </w:rPr>
            </w:pPr>
            <w:r>
              <w:rPr>
                <w:rStyle w:val="12"/>
                <w:rFonts w:ascii="Times New Roman" w:hAnsi="Times New Roman" w:cs="Times New Roman"/>
                <w:sz w:val="24"/>
                <w:szCs w:val="24"/>
              </w:rPr>
              <w:t>Ф</w:t>
            </w:r>
            <w:r w:rsidRPr="005064CE">
              <w:rPr>
                <w:rStyle w:val="12"/>
                <w:rFonts w:ascii="Times New Roman" w:hAnsi="Times New Roman" w:cs="Times New Roman"/>
                <w:sz w:val="24"/>
                <w:szCs w:val="24"/>
              </w:rPr>
              <w:t>ормировани</w:t>
            </w:r>
            <w:r>
              <w:rPr>
                <w:rStyle w:val="12"/>
                <w:rFonts w:ascii="Times New Roman" w:hAnsi="Times New Roman" w:cs="Times New Roman"/>
                <w:sz w:val="24"/>
                <w:szCs w:val="24"/>
              </w:rPr>
              <w:t>е</w:t>
            </w:r>
            <w:r w:rsidRPr="005064CE">
              <w:rPr>
                <w:rStyle w:val="12"/>
                <w:rFonts w:ascii="Times New Roman" w:hAnsi="Times New Roman" w:cs="Times New Roman"/>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5064CE" w:rsidRDefault="00146C0C" w:rsidP="007B77FF">
            <w:pPr>
              <w:spacing w:after="0" w:line="240" w:lineRule="auto"/>
              <w:rPr>
                <w:rStyle w:val="12"/>
                <w:rFonts w:ascii="Times New Roman" w:hAnsi="Times New Roman" w:cs="Times New Roman"/>
                <w:sz w:val="24"/>
                <w:szCs w:val="24"/>
              </w:rPr>
            </w:pPr>
            <w:r w:rsidRPr="005064CE">
              <w:rPr>
                <w:rStyle w:val="12"/>
                <w:rFonts w:ascii="Times New Roman" w:hAnsi="Times New Roman" w:cs="Times New Roman"/>
                <w:sz w:val="24"/>
                <w:szCs w:val="24"/>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146C0C" w:rsidRPr="00FB571D" w:rsidRDefault="00146C0C" w:rsidP="007B77FF">
            <w:pPr>
              <w:spacing w:after="0" w:line="240" w:lineRule="auto"/>
              <w:rPr>
                <w:rStyle w:val="12"/>
                <w:rFonts w:ascii="Times New Roman" w:hAnsi="Times New Roman" w:cs="Times New Roman"/>
                <w:b/>
                <w:sz w:val="24"/>
                <w:szCs w:val="24"/>
              </w:rPr>
            </w:pPr>
            <w:r>
              <w:rPr>
                <w:rStyle w:val="12"/>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146C0C" w:rsidRPr="00756B2A" w:rsidRDefault="00146C0C" w:rsidP="007B77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4/136</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146C0C" w:rsidRDefault="00146C0C" w:rsidP="007B77FF">
            <w:pPr>
              <w:spacing w:after="0" w:line="240" w:lineRule="auto"/>
              <w:jc w:val="center"/>
            </w:pPr>
            <w:r>
              <w:rPr>
                <w:rFonts w:ascii="Times New Roman" w:hAnsi="Times New Roman" w:cs="Times New Roman"/>
                <w:b/>
                <w:sz w:val="24"/>
                <w:szCs w:val="24"/>
              </w:rPr>
              <w:t>4/136</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756B2A"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146C0C" w:rsidRPr="00D64D8B" w:rsidRDefault="00146C0C" w:rsidP="007B77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Литература и другие виды искусства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146C0C" w:rsidRPr="00D64D8B" w:rsidRDefault="00146C0C" w:rsidP="007B77FF">
            <w:pPr>
              <w:spacing w:after="0" w:line="240" w:lineRule="auto"/>
              <w:jc w:val="both"/>
              <w:rPr>
                <w:rFonts w:ascii="Times New Roman" w:hAnsi="Times New Roman" w:cs="Times New Roman"/>
                <w:sz w:val="24"/>
                <w:szCs w:val="24"/>
              </w:rPr>
            </w:pPr>
            <w:r w:rsidRPr="00D64D8B">
              <w:rPr>
                <w:rFonts w:ascii="Times New Roman" w:hAnsi="Times New Roman" w:cs="Times New Roman"/>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146C0C" w:rsidRPr="00D64D8B" w:rsidRDefault="00146C0C" w:rsidP="007B77FF">
            <w:pPr>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Семейная педагогика: традиционное воспитание тувинского народа</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146C0C" w:rsidRPr="00D64D8B" w:rsidRDefault="00146C0C" w:rsidP="007B77FF">
            <w:pPr>
              <w:spacing w:after="0" w:line="240" w:lineRule="auto"/>
              <w:rPr>
                <w:rFonts w:ascii="Times New Roman" w:hAnsi="Times New Roman" w:cs="Times New Roman"/>
                <w:i/>
                <w:sz w:val="24"/>
                <w:szCs w:val="24"/>
              </w:rPr>
            </w:pPr>
            <w:r w:rsidRPr="00D64D8B">
              <w:rPr>
                <w:rStyle w:val="12"/>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146C0C" w:rsidRPr="00D64D8B" w:rsidRDefault="00146C0C" w:rsidP="007B77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146C0C" w:rsidRPr="00D64D8B" w:rsidRDefault="00146C0C" w:rsidP="007B77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/Улусчу 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146C0C" w:rsidRPr="005064CE" w:rsidRDefault="00146C0C" w:rsidP="007B7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146C0C" w:rsidRPr="00FB571D" w:rsidTr="007B77FF">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rsidR="00146C0C" w:rsidRPr="00FB571D" w:rsidRDefault="00146C0C" w:rsidP="007B77FF">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146C0C" w:rsidRPr="00FB571D" w:rsidRDefault="00146C0C" w:rsidP="007B77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7/238</w:t>
            </w:r>
          </w:p>
        </w:tc>
      </w:tr>
    </w:tbl>
    <w:p w:rsidR="00A82799" w:rsidRDefault="00A82799" w:rsidP="00146C0C">
      <w:pPr>
        <w:pStyle w:val="1"/>
        <w:spacing w:before="59" w:line="240" w:lineRule="auto"/>
        <w:ind w:right="134"/>
        <w:rPr>
          <w:rFonts w:ascii="Times New Roman" w:hAnsi="Times New Roman"/>
          <w:b w:val="0"/>
          <w:sz w:val="28"/>
          <w:szCs w:val="28"/>
        </w:rPr>
      </w:pPr>
      <w:bookmarkStart w:id="7" w:name="_GoBack"/>
      <w:bookmarkEnd w:id="7"/>
    </w:p>
    <w:sectPr w:rsidR="00A82799" w:rsidSect="007B621B">
      <w:footerReference w:type="default" r:id="rId9"/>
      <w:pgSz w:w="11906" w:h="16838"/>
      <w:pgMar w:top="1135" w:right="567" w:bottom="851" w:left="1134"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02" w:rsidRDefault="00B33202" w:rsidP="002A016B">
      <w:pPr>
        <w:spacing w:after="0" w:line="240" w:lineRule="auto"/>
      </w:pPr>
      <w:r>
        <w:separator/>
      </w:r>
    </w:p>
  </w:endnote>
  <w:endnote w:type="continuationSeparator" w:id="0">
    <w:p w:rsidR="00B33202" w:rsidRDefault="00B33202"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2259"/>
      <w:docPartObj>
        <w:docPartGallery w:val="Page Numbers (Bottom of Page)"/>
        <w:docPartUnique/>
      </w:docPartObj>
    </w:sdtPr>
    <w:sdtContent>
      <w:p w:rsidR="005A30AC" w:rsidRDefault="005A30AC">
        <w:pPr>
          <w:pStyle w:val="af"/>
          <w:jc w:val="right"/>
        </w:pPr>
        <w:r>
          <w:fldChar w:fldCharType="begin"/>
        </w:r>
        <w:r>
          <w:instrText>PAGE   \* MERGEFORMAT</w:instrText>
        </w:r>
        <w:r>
          <w:fldChar w:fldCharType="separate"/>
        </w:r>
        <w:r w:rsidR="001B1E7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02" w:rsidRDefault="00B33202" w:rsidP="002A016B">
      <w:pPr>
        <w:spacing w:after="0" w:line="240" w:lineRule="auto"/>
      </w:pPr>
      <w:r>
        <w:separator/>
      </w:r>
    </w:p>
  </w:footnote>
  <w:footnote w:type="continuationSeparator" w:id="0">
    <w:p w:rsidR="00B33202" w:rsidRDefault="00B33202" w:rsidP="002A0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986E9"/>
    <w:multiLevelType w:val="singleLevel"/>
    <w:tmpl w:val="92EE1F8A"/>
    <w:lvl w:ilvl="0">
      <w:start w:val="1"/>
      <w:numFmt w:val="decimal"/>
      <w:suff w:val="space"/>
      <w:lvlText w:val="%1)"/>
      <w:lvlJc w:val="left"/>
      <w:pPr>
        <w:ind w:left="142" w:firstLine="0"/>
      </w:pPr>
      <w:rPr>
        <w:rFonts w:ascii="Times New Roman" w:eastAsia="SimSun" w:hAnsi="Times New Roman" w:cs="Times New Roman"/>
        <w:b w:val="0"/>
        <w:bCs w:val="0"/>
        <w:i w:val="0"/>
        <w:iCs w:val="0"/>
      </w:rPr>
    </w:lvl>
  </w:abstractNum>
  <w:abstractNum w:abstractNumId="1" w15:restartNumberingAfterBreak="0">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 w15:restartNumberingAfterBreak="0">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 w15:restartNumberingAfterBreak="0">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4" w15:restartNumberingAfterBreak="0">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1D5E2D"/>
    <w:multiLevelType w:val="hybridMultilevel"/>
    <w:tmpl w:val="6DD4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1D1E592"/>
    <w:multiLevelType w:val="singleLevel"/>
    <w:tmpl w:val="31D1E592"/>
    <w:lvl w:ilvl="0">
      <w:start w:val="1"/>
      <w:numFmt w:val="decimal"/>
      <w:suff w:val="space"/>
      <w:lvlText w:val="%1)"/>
      <w:lvlJc w:val="left"/>
    </w:lvl>
  </w:abstractNum>
  <w:abstractNum w:abstractNumId="21" w15:restartNumberingAfterBreak="0">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33228D5"/>
    <w:multiLevelType w:val="hybridMultilevel"/>
    <w:tmpl w:val="73F4B560"/>
    <w:lvl w:ilvl="0" w:tplc="57F4A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6AA9803"/>
    <w:multiLevelType w:val="singleLevel"/>
    <w:tmpl w:val="46AA9803"/>
    <w:lvl w:ilvl="0">
      <w:start w:val="1"/>
      <w:numFmt w:val="decimal"/>
      <w:suff w:val="space"/>
      <w:lvlText w:val="%1)"/>
      <w:lvlJc w:val="left"/>
    </w:lvl>
  </w:abstractNum>
  <w:abstractNum w:abstractNumId="30" w15:restartNumberingAfterBreak="0">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36755F4"/>
    <w:multiLevelType w:val="hybridMultilevel"/>
    <w:tmpl w:val="64488DEA"/>
    <w:lvl w:ilvl="0" w:tplc="D616AD36">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 w15:restartNumberingAfterBreak="0">
    <w:nsid w:val="5B3C65AE"/>
    <w:multiLevelType w:val="hybridMultilevel"/>
    <w:tmpl w:val="2E361312"/>
    <w:lvl w:ilvl="0" w:tplc="47D64F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 w15:restartNumberingAfterBreak="0">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8" w15:restartNumberingAfterBreak="0">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0" w15:restartNumberingAfterBreak="0">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1" w15:restartNumberingAfterBreak="0">
    <w:nsid w:val="635B5E9E"/>
    <w:multiLevelType w:val="hybridMultilevel"/>
    <w:tmpl w:val="C5247618"/>
    <w:lvl w:ilvl="0" w:tplc="FD52C6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4"/>
  </w:num>
  <w:num w:numId="3">
    <w:abstractNumId w:val="13"/>
  </w:num>
  <w:num w:numId="4">
    <w:abstractNumId w:val="45"/>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3"/>
  </w:num>
  <w:num w:numId="9">
    <w:abstractNumId w:val="26"/>
  </w:num>
  <w:num w:numId="10">
    <w:abstractNumId w:val="46"/>
  </w:num>
  <w:num w:numId="11">
    <w:abstractNumId w:val="27"/>
  </w:num>
  <w:num w:numId="12">
    <w:abstractNumId w:val="6"/>
  </w:num>
  <w:num w:numId="13">
    <w:abstractNumId w:val="47"/>
  </w:num>
  <w:num w:numId="14">
    <w:abstractNumId w:val="24"/>
  </w:num>
  <w:num w:numId="15">
    <w:abstractNumId w:val="42"/>
  </w:num>
  <w:num w:numId="16">
    <w:abstractNumId w:val="2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14"/>
  </w:num>
  <w:num w:numId="21">
    <w:abstractNumId w:val="12"/>
  </w:num>
  <w:num w:numId="22">
    <w:abstractNumId w:val="3"/>
  </w:num>
  <w:num w:numId="23">
    <w:abstractNumId w:val="31"/>
  </w:num>
  <w:num w:numId="24">
    <w:abstractNumId w:val="15"/>
  </w:num>
  <w:num w:numId="25">
    <w:abstractNumId w:val="36"/>
  </w:num>
  <w:num w:numId="26">
    <w:abstractNumId w:val="44"/>
  </w:num>
  <w:num w:numId="27">
    <w:abstractNumId w:val="17"/>
  </w:num>
  <w:num w:numId="28">
    <w:abstractNumId w:val="33"/>
  </w:num>
  <w:num w:numId="29">
    <w:abstractNumId w:val="23"/>
  </w:num>
  <w:num w:numId="30">
    <w:abstractNumId w:val="10"/>
  </w:num>
  <w:num w:numId="31">
    <w:abstractNumId w:val="38"/>
  </w:num>
  <w:num w:numId="32">
    <w:abstractNumId w:val="11"/>
  </w:num>
  <w:num w:numId="33">
    <w:abstractNumId w:val="5"/>
  </w:num>
  <w:num w:numId="34">
    <w:abstractNumId w:val="9"/>
  </w:num>
  <w:num w:numId="35">
    <w:abstractNumId w:val="8"/>
  </w:num>
  <w:num w:numId="36">
    <w:abstractNumId w:val="34"/>
  </w:num>
  <w:num w:numId="37">
    <w:abstractNumId w:val="1"/>
  </w:num>
  <w:num w:numId="38">
    <w:abstractNumId w:val="2"/>
  </w:num>
  <w:num w:numId="39">
    <w:abstractNumId w:val="35"/>
  </w:num>
  <w:num w:numId="40">
    <w:abstractNumId w:val="28"/>
  </w:num>
  <w:num w:numId="41">
    <w:abstractNumId w:val="40"/>
  </w:num>
  <w:num w:numId="42">
    <w:abstractNumId w:val="37"/>
  </w:num>
  <w:num w:numId="43">
    <w:abstractNumId w:val="25"/>
  </w:num>
  <w:num w:numId="44">
    <w:abstractNumId w:val="18"/>
  </w:num>
  <w:num w:numId="45">
    <w:abstractNumId w:val="41"/>
  </w:num>
  <w:num w:numId="46">
    <w:abstractNumId w:val="32"/>
  </w:num>
  <w:num w:numId="47">
    <w:abstractNumId w:val="0"/>
  </w:num>
  <w:num w:numId="48">
    <w:abstractNumId w:val="2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51"/>
    <w:rsid w:val="0000789E"/>
    <w:rsid w:val="00010E70"/>
    <w:rsid w:val="00011316"/>
    <w:rsid w:val="00012C1B"/>
    <w:rsid w:val="00015F54"/>
    <w:rsid w:val="000165AE"/>
    <w:rsid w:val="000165F8"/>
    <w:rsid w:val="00020ED9"/>
    <w:rsid w:val="00021916"/>
    <w:rsid w:val="00021E6C"/>
    <w:rsid w:val="00024923"/>
    <w:rsid w:val="000340D6"/>
    <w:rsid w:val="00036E72"/>
    <w:rsid w:val="0004052A"/>
    <w:rsid w:val="00040610"/>
    <w:rsid w:val="00041CF7"/>
    <w:rsid w:val="00044489"/>
    <w:rsid w:val="00045A85"/>
    <w:rsid w:val="00050DC0"/>
    <w:rsid w:val="00051EBA"/>
    <w:rsid w:val="00053F2E"/>
    <w:rsid w:val="00062802"/>
    <w:rsid w:val="0006334D"/>
    <w:rsid w:val="00064750"/>
    <w:rsid w:val="00067E46"/>
    <w:rsid w:val="0007040A"/>
    <w:rsid w:val="00071512"/>
    <w:rsid w:val="00073FC0"/>
    <w:rsid w:val="00075549"/>
    <w:rsid w:val="0007562C"/>
    <w:rsid w:val="00075A47"/>
    <w:rsid w:val="00076E86"/>
    <w:rsid w:val="0007749C"/>
    <w:rsid w:val="00081357"/>
    <w:rsid w:val="0008146E"/>
    <w:rsid w:val="00086B6C"/>
    <w:rsid w:val="00091F4C"/>
    <w:rsid w:val="00094F30"/>
    <w:rsid w:val="00097745"/>
    <w:rsid w:val="000A2142"/>
    <w:rsid w:val="000A38ED"/>
    <w:rsid w:val="000A6678"/>
    <w:rsid w:val="000A7408"/>
    <w:rsid w:val="000A7B28"/>
    <w:rsid w:val="000B07FC"/>
    <w:rsid w:val="000B0B81"/>
    <w:rsid w:val="000B2487"/>
    <w:rsid w:val="000B416D"/>
    <w:rsid w:val="000B5191"/>
    <w:rsid w:val="000B70C1"/>
    <w:rsid w:val="000C1922"/>
    <w:rsid w:val="000C3087"/>
    <w:rsid w:val="000C445B"/>
    <w:rsid w:val="000C4AA1"/>
    <w:rsid w:val="000C5939"/>
    <w:rsid w:val="000C65DD"/>
    <w:rsid w:val="000C732C"/>
    <w:rsid w:val="000D079D"/>
    <w:rsid w:val="000D3C4A"/>
    <w:rsid w:val="000D6A8D"/>
    <w:rsid w:val="000D7897"/>
    <w:rsid w:val="000E1053"/>
    <w:rsid w:val="000E32DB"/>
    <w:rsid w:val="000E428C"/>
    <w:rsid w:val="000E72D1"/>
    <w:rsid w:val="000F32DF"/>
    <w:rsid w:val="000F3411"/>
    <w:rsid w:val="000F3EFA"/>
    <w:rsid w:val="000F51E3"/>
    <w:rsid w:val="00100BE4"/>
    <w:rsid w:val="0010276A"/>
    <w:rsid w:val="001036DE"/>
    <w:rsid w:val="00113F05"/>
    <w:rsid w:val="00114C9A"/>
    <w:rsid w:val="001164D6"/>
    <w:rsid w:val="0011777B"/>
    <w:rsid w:val="0012035B"/>
    <w:rsid w:val="00123062"/>
    <w:rsid w:val="0012366F"/>
    <w:rsid w:val="001241D3"/>
    <w:rsid w:val="00126A5F"/>
    <w:rsid w:val="0012702D"/>
    <w:rsid w:val="001315BA"/>
    <w:rsid w:val="00133940"/>
    <w:rsid w:val="00136438"/>
    <w:rsid w:val="00137F24"/>
    <w:rsid w:val="00140C3D"/>
    <w:rsid w:val="00140F19"/>
    <w:rsid w:val="0014472C"/>
    <w:rsid w:val="0014648A"/>
    <w:rsid w:val="00146C0C"/>
    <w:rsid w:val="00146D58"/>
    <w:rsid w:val="00152DE1"/>
    <w:rsid w:val="00155A83"/>
    <w:rsid w:val="0015698B"/>
    <w:rsid w:val="00160D20"/>
    <w:rsid w:val="001647A0"/>
    <w:rsid w:val="0017016D"/>
    <w:rsid w:val="00170C20"/>
    <w:rsid w:val="00171B67"/>
    <w:rsid w:val="001744C3"/>
    <w:rsid w:val="0017499A"/>
    <w:rsid w:val="0017636A"/>
    <w:rsid w:val="00176F49"/>
    <w:rsid w:val="0017777C"/>
    <w:rsid w:val="00177EF4"/>
    <w:rsid w:val="00181C77"/>
    <w:rsid w:val="00184AB7"/>
    <w:rsid w:val="00185038"/>
    <w:rsid w:val="00186084"/>
    <w:rsid w:val="00186588"/>
    <w:rsid w:val="001911A1"/>
    <w:rsid w:val="001942DC"/>
    <w:rsid w:val="00194359"/>
    <w:rsid w:val="001978CF"/>
    <w:rsid w:val="001A2B6C"/>
    <w:rsid w:val="001A2C27"/>
    <w:rsid w:val="001A368D"/>
    <w:rsid w:val="001A3B93"/>
    <w:rsid w:val="001A5350"/>
    <w:rsid w:val="001A705D"/>
    <w:rsid w:val="001A71A5"/>
    <w:rsid w:val="001A73E5"/>
    <w:rsid w:val="001B0BD8"/>
    <w:rsid w:val="001B1E79"/>
    <w:rsid w:val="001B3164"/>
    <w:rsid w:val="001B3630"/>
    <w:rsid w:val="001B51BC"/>
    <w:rsid w:val="001C1696"/>
    <w:rsid w:val="001C2DCB"/>
    <w:rsid w:val="001C44B5"/>
    <w:rsid w:val="001C6CB3"/>
    <w:rsid w:val="001C7114"/>
    <w:rsid w:val="001C7A55"/>
    <w:rsid w:val="001D0D0F"/>
    <w:rsid w:val="001D1194"/>
    <w:rsid w:val="001D246A"/>
    <w:rsid w:val="001D2D31"/>
    <w:rsid w:val="001E1F7A"/>
    <w:rsid w:val="001E6DE3"/>
    <w:rsid w:val="001E7637"/>
    <w:rsid w:val="001F0A49"/>
    <w:rsid w:val="001F13C1"/>
    <w:rsid w:val="001F208F"/>
    <w:rsid w:val="001F3C41"/>
    <w:rsid w:val="001F3FE0"/>
    <w:rsid w:val="001F4C52"/>
    <w:rsid w:val="001F5B06"/>
    <w:rsid w:val="001F5EE8"/>
    <w:rsid w:val="001F7C2A"/>
    <w:rsid w:val="00203B07"/>
    <w:rsid w:val="00203E2D"/>
    <w:rsid w:val="0020659C"/>
    <w:rsid w:val="0020741F"/>
    <w:rsid w:val="00210836"/>
    <w:rsid w:val="002120FB"/>
    <w:rsid w:val="00212BE1"/>
    <w:rsid w:val="00217DB4"/>
    <w:rsid w:val="002227D7"/>
    <w:rsid w:val="002228DE"/>
    <w:rsid w:val="00225053"/>
    <w:rsid w:val="00226306"/>
    <w:rsid w:val="002268B9"/>
    <w:rsid w:val="00230623"/>
    <w:rsid w:val="002310CF"/>
    <w:rsid w:val="002355F5"/>
    <w:rsid w:val="00236B3A"/>
    <w:rsid w:val="00240323"/>
    <w:rsid w:val="00240BC4"/>
    <w:rsid w:val="00244AEB"/>
    <w:rsid w:val="00254445"/>
    <w:rsid w:val="0025573D"/>
    <w:rsid w:val="00255CD4"/>
    <w:rsid w:val="0025649D"/>
    <w:rsid w:val="00256D23"/>
    <w:rsid w:val="00257A14"/>
    <w:rsid w:val="00260B93"/>
    <w:rsid w:val="002614B1"/>
    <w:rsid w:val="002625EC"/>
    <w:rsid w:val="00262DC7"/>
    <w:rsid w:val="00266A58"/>
    <w:rsid w:val="0027248C"/>
    <w:rsid w:val="00275A58"/>
    <w:rsid w:val="00277F34"/>
    <w:rsid w:val="00281188"/>
    <w:rsid w:val="002812E0"/>
    <w:rsid w:val="00287F5C"/>
    <w:rsid w:val="0029262A"/>
    <w:rsid w:val="00297189"/>
    <w:rsid w:val="002A016B"/>
    <w:rsid w:val="002A196C"/>
    <w:rsid w:val="002A1A53"/>
    <w:rsid w:val="002A336E"/>
    <w:rsid w:val="002A3EE3"/>
    <w:rsid w:val="002A50C8"/>
    <w:rsid w:val="002B00B2"/>
    <w:rsid w:val="002B0399"/>
    <w:rsid w:val="002B4A1E"/>
    <w:rsid w:val="002C6A71"/>
    <w:rsid w:val="002C7E52"/>
    <w:rsid w:val="002D0641"/>
    <w:rsid w:val="002D14E0"/>
    <w:rsid w:val="002D1D95"/>
    <w:rsid w:val="002D2154"/>
    <w:rsid w:val="002D2D91"/>
    <w:rsid w:val="002D5A6D"/>
    <w:rsid w:val="002D6FC9"/>
    <w:rsid w:val="002D7B15"/>
    <w:rsid w:val="002E21DE"/>
    <w:rsid w:val="002E3051"/>
    <w:rsid w:val="002E5145"/>
    <w:rsid w:val="002E7BDB"/>
    <w:rsid w:val="002F009D"/>
    <w:rsid w:val="002F2B11"/>
    <w:rsid w:val="002F35A3"/>
    <w:rsid w:val="002F3CE6"/>
    <w:rsid w:val="002F3CF2"/>
    <w:rsid w:val="002F5928"/>
    <w:rsid w:val="002F6282"/>
    <w:rsid w:val="002F6BB6"/>
    <w:rsid w:val="002F7B44"/>
    <w:rsid w:val="002F7BDE"/>
    <w:rsid w:val="003022A8"/>
    <w:rsid w:val="003074B7"/>
    <w:rsid w:val="00307C2E"/>
    <w:rsid w:val="00310F3B"/>
    <w:rsid w:val="003125B4"/>
    <w:rsid w:val="0031300F"/>
    <w:rsid w:val="00313BCA"/>
    <w:rsid w:val="0031542B"/>
    <w:rsid w:val="00315B98"/>
    <w:rsid w:val="003178D4"/>
    <w:rsid w:val="00317B80"/>
    <w:rsid w:val="00317DED"/>
    <w:rsid w:val="003212CB"/>
    <w:rsid w:val="00323F0C"/>
    <w:rsid w:val="0032408F"/>
    <w:rsid w:val="003256A0"/>
    <w:rsid w:val="00326A9E"/>
    <w:rsid w:val="00333990"/>
    <w:rsid w:val="00335753"/>
    <w:rsid w:val="00336612"/>
    <w:rsid w:val="003371AA"/>
    <w:rsid w:val="0034016C"/>
    <w:rsid w:val="00340598"/>
    <w:rsid w:val="0034161F"/>
    <w:rsid w:val="003438D8"/>
    <w:rsid w:val="00343AFB"/>
    <w:rsid w:val="00346D14"/>
    <w:rsid w:val="003503CC"/>
    <w:rsid w:val="00350AA2"/>
    <w:rsid w:val="0035151C"/>
    <w:rsid w:val="003534A5"/>
    <w:rsid w:val="0036146A"/>
    <w:rsid w:val="00361CF6"/>
    <w:rsid w:val="003634AA"/>
    <w:rsid w:val="00367F9C"/>
    <w:rsid w:val="00372A63"/>
    <w:rsid w:val="00374DA0"/>
    <w:rsid w:val="003760A7"/>
    <w:rsid w:val="00376ABC"/>
    <w:rsid w:val="00377EF3"/>
    <w:rsid w:val="00381E20"/>
    <w:rsid w:val="00382B13"/>
    <w:rsid w:val="00382FCF"/>
    <w:rsid w:val="00384F0E"/>
    <w:rsid w:val="0039062B"/>
    <w:rsid w:val="00390AD5"/>
    <w:rsid w:val="0039286C"/>
    <w:rsid w:val="00396D72"/>
    <w:rsid w:val="003971A4"/>
    <w:rsid w:val="003A1E38"/>
    <w:rsid w:val="003A414F"/>
    <w:rsid w:val="003A478C"/>
    <w:rsid w:val="003A7185"/>
    <w:rsid w:val="003B3820"/>
    <w:rsid w:val="003B547F"/>
    <w:rsid w:val="003B74C8"/>
    <w:rsid w:val="003C59B5"/>
    <w:rsid w:val="003C7B7F"/>
    <w:rsid w:val="003D0F04"/>
    <w:rsid w:val="003D1BDA"/>
    <w:rsid w:val="003D430E"/>
    <w:rsid w:val="003E0F16"/>
    <w:rsid w:val="003E11B8"/>
    <w:rsid w:val="003E3B43"/>
    <w:rsid w:val="003E5157"/>
    <w:rsid w:val="003E5A2A"/>
    <w:rsid w:val="003E6438"/>
    <w:rsid w:val="003F1872"/>
    <w:rsid w:val="003F1B2B"/>
    <w:rsid w:val="003F2D93"/>
    <w:rsid w:val="003F377C"/>
    <w:rsid w:val="003F3D17"/>
    <w:rsid w:val="003F47C9"/>
    <w:rsid w:val="003F4A67"/>
    <w:rsid w:val="003F57EB"/>
    <w:rsid w:val="003F7728"/>
    <w:rsid w:val="004002FB"/>
    <w:rsid w:val="0040337E"/>
    <w:rsid w:val="00403B78"/>
    <w:rsid w:val="00405E13"/>
    <w:rsid w:val="00406F3F"/>
    <w:rsid w:val="00406F9B"/>
    <w:rsid w:val="004105F9"/>
    <w:rsid w:val="00410F02"/>
    <w:rsid w:val="0041102C"/>
    <w:rsid w:val="00415653"/>
    <w:rsid w:val="00416DC6"/>
    <w:rsid w:val="0041780E"/>
    <w:rsid w:val="00420491"/>
    <w:rsid w:val="004210C2"/>
    <w:rsid w:val="00421E23"/>
    <w:rsid w:val="00425293"/>
    <w:rsid w:val="004311CE"/>
    <w:rsid w:val="00432391"/>
    <w:rsid w:val="004324EF"/>
    <w:rsid w:val="0043771B"/>
    <w:rsid w:val="00442091"/>
    <w:rsid w:val="004443A5"/>
    <w:rsid w:val="004453F9"/>
    <w:rsid w:val="00447B76"/>
    <w:rsid w:val="00450FAD"/>
    <w:rsid w:val="00453BF0"/>
    <w:rsid w:val="00455588"/>
    <w:rsid w:val="004558C0"/>
    <w:rsid w:val="00463D63"/>
    <w:rsid w:val="00466327"/>
    <w:rsid w:val="00471B41"/>
    <w:rsid w:val="0047280D"/>
    <w:rsid w:val="00473441"/>
    <w:rsid w:val="0047556F"/>
    <w:rsid w:val="004769C9"/>
    <w:rsid w:val="00477172"/>
    <w:rsid w:val="00477CB6"/>
    <w:rsid w:val="0048094B"/>
    <w:rsid w:val="00480FED"/>
    <w:rsid w:val="00481536"/>
    <w:rsid w:val="00482765"/>
    <w:rsid w:val="004827C9"/>
    <w:rsid w:val="004833BB"/>
    <w:rsid w:val="004855CC"/>
    <w:rsid w:val="004859BD"/>
    <w:rsid w:val="00485E06"/>
    <w:rsid w:val="00490CCD"/>
    <w:rsid w:val="00494A36"/>
    <w:rsid w:val="00494A3D"/>
    <w:rsid w:val="00494E19"/>
    <w:rsid w:val="004961C8"/>
    <w:rsid w:val="00497D38"/>
    <w:rsid w:val="004A1AF3"/>
    <w:rsid w:val="004A1D02"/>
    <w:rsid w:val="004A24C5"/>
    <w:rsid w:val="004A30AA"/>
    <w:rsid w:val="004A521F"/>
    <w:rsid w:val="004B2382"/>
    <w:rsid w:val="004B3D3F"/>
    <w:rsid w:val="004B4166"/>
    <w:rsid w:val="004C3672"/>
    <w:rsid w:val="004C4B35"/>
    <w:rsid w:val="004C67E6"/>
    <w:rsid w:val="004C7F3F"/>
    <w:rsid w:val="004E0423"/>
    <w:rsid w:val="004E4FFF"/>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5159"/>
    <w:rsid w:val="00526285"/>
    <w:rsid w:val="00532012"/>
    <w:rsid w:val="0053207B"/>
    <w:rsid w:val="00537389"/>
    <w:rsid w:val="0053755C"/>
    <w:rsid w:val="00540328"/>
    <w:rsid w:val="00540683"/>
    <w:rsid w:val="00540CF4"/>
    <w:rsid w:val="0054109D"/>
    <w:rsid w:val="005434F1"/>
    <w:rsid w:val="0054396C"/>
    <w:rsid w:val="0054665E"/>
    <w:rsid w:val="00551C6D"/>
    <w:rsid w:val="00552F53"/>
    <w:rsid w:val="0055649A"/>
    <w:rsid w:val="005613F4"/>
    <w:rsid w:val="00564858"/>
    <w:rsid w:val="005734A4"/>
    <w:rsid w:val="0057375E"/>
    <w:rsid w:val="00574893"/>
    <w:rsid w:val="005752AB"/>
    <w:rsid w:val="00575C5C"/>
    <w:rsid w:val="00576A05"/>
    <w:rsid w:val="00582F98"/>
    <w:rsid w:val="00584CE2"/>
    <w:rsid w:val="00587B09"/>
    <w:rsid w:val="00590E8A"/>
    <w:rsid w:val="005943F6"/>
    <w:rsid w:val="00596B4C"/>
    <w:rsid w:val="005973AB"/>
    <w:rsid w:val="005A30AC"/>
    <w:rsid w:val="005A30E4"/>
    <w:rsid w:val="005A5F85"/>
    <w:rsid w:val="005A61EF"/>
    <w:rsid w:val="005B20D9"/>
    <w:rsid w:val="005B2DEB"/>
    <w:rsid w:val="005B2F38"/>
    <w:rsid w:val="005B5318"/>
    <w:rsid w:val="005B5451"/>
    <w:rsid w:val="005B7B57"/>
    <w:rsid w:val="005C4DFD"/>
    <w:rsid w:val="005C555C"/>
    <w:rsid w:val="005C61C9"/>
    <w:rsid w:val="005D0B8C"/>
    <w:rsid w:val="005D13CB"/>
    <w:rsid w:val="005D162B"/>
    <w:rsid w:val="005D2B8B"/>
    <w:rsid w:val="005D6169"/>
    <w:rsid w:val="005E1430"/>
    <w:rsid w:val="005E1C25"/>
    <w:rsid w:val="005E4B17"/>
    <w:rsid w:val="005E4C8A"/>
    <w:rsid w:val="005E7CC7"/>
    <w:rsid w:val="005F330F"/>
    <w:rsid w:val="005F6D65"/>
    <w:rsid w:val="005F7776"/>
    <w:rsid w:val="0060165C"/>
    <w:rsid w:val="00605C35"/>
    <w:rsid w:val="006060B6"/>
    <w:rsid w:val="006114A0"/>
    <w:rsid w:val="00613F9C"/>
    <w:rsid w:val="00614F04"/>
    <w:rsid w:val="00617993"/>
    <w:rsid w:val="00620122"/>
    <w:rsid w:val="00620B7C"/>
    <w:rsid w:val="006229E4"/>
    <w:rsid w:val="00627DC9"/>
    <w:rsid w:val="0063344A"/>
    <w:rsid w:val="00635C1A"/>
    <w:rsid w:val="00637066"/>
    <w:rsid w:val="00641621"/>
    <w:rsid w:val="00641FC9"/>
    <w:rsid w:val="006429E5"/>
    <w:rsid w:val="006457EE"/>
    <w:rsid w:val="00645BA3"/>
    <w:rsid w:val="00645F5F"/>
    <w:rsid w:val="00653174"/>
    <w:rsid w:val="006531AC"/>
    <w:rsid w:val="00656BA3"/>
    <w:rsid w:val="00656C2E"/>
    <w:rsid w:val="006570CC"/>
    <w:rsid w:val="00661D66"/>
    <w:rsid w:val="006657FF"/>
    <w:rsid w:val="00665CD1"/>
    <w:rsid w:val="006715E2"/>
    <w:rsid w:val="006742C3"/>
    <w:rsid w:val="00676E07"/>
    <w:rsid w:val="00680B84"/>
    <w:rsid w:val="006820EB"/>
    <w:rsid w:val="00686BF7"/>
    <w:rsid w:val="00695833"/>
    <w:rsid w:val="00695D3D"/>
    <w:rsid w:val="006A0A9A"/>
    <w:rsid w:val="006A1A4C"/>
    <w:rsid w:val="006A69F7"/>
    <w:rsid w:val="006A757E"/>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542B"/>
    <w:rsid w:val="006E55F1"/>
    <w:rsid w:val="006E7CED"/>
    <w:rsid w:val="006F005C"/>
    <w:rsid w:val="006F0362"/>
    <w:rsid w:val="006F0F23"/>
    <w:rsid w:val="006F2C30"/>
    <w:rsid w:val="006F70B3"/>
    <w:rsid w:val="007007E3"/>
    <w:rsid w:val="00702914"/>
    <w:rsid w:val="00704FCB"/>
    <w:rsid w:val="0070508F"/>
    <w:rsid w:val="00707F39"/>
    <w:rsid w:val="00714D24"/>
    <w:rsid w:val="00716394"/>
    <w:rsid w:val="0072129A"/>
    <w:rsid w:val="007216B7"/>
    <w:rsid w:val="00721D1A"/>
    <w:rsid w:val="007256EF"/>
    <w:rsid w:val="007268FF"/>
    <w:rsid w:val="00727A42"/>
    <w:rsid w:val="00727FD9"/>
    <w:rsid w:val="007328EB"/>
    <w:rsid w:val="00735267"/>
    <w:rsid w:val="00737A21"/>
    <w:rsid w:val="00737E91"/>
    <w:rsid w:val="00743BD0"/>
    <w:rsid w:val="00747CF4"/>
    <w:rsid w:val="007516D4"/>
    <w:rsid w:val="00752CE7"/>
    <w:rsid w:val="007555F0"/>
    <w:rsid w:val="00756B2A"/>
    <w:rsid w:val="00757025"/>
    <w:rsid w:val="00757531"/>
    <w:rsid w:val="00760BDD"/>
    <w:rsid w:val="0076319E"/>
    <w:rsid w:val="00764169"/>
    <w:rsid w:val="00764F54"/>
    <w:rsid w:val="00766444"/>
    <w:rsid w:val="00766E63"/>
    <w:rsid w:val="00767FCA"/>
    <w:rsid w:val="0077097F"/>
    <w:rsid w:val="00775E3C"/>
    <w:rsid w:val="007828AA"/>
    <w:rsid w:val="00782C38"/>
    <w:rsid w:val="00782D38"/>
    <w:rsid w:val="007838B1"/>
    <w:rsid w:val="00786433"/>
    <w:rsid w:val="0078769D"/>
    <w:rsid w:val="007906C8"/>
    <w:rsid w:val="0079077E"/>
    <w:rsid w:val="007927DA"/>
    <w:rsid w:val="00795A85"/>
    <w:rsid w:val="0079637F"/>
    <w:rsid w:val="007A124C"/>
    <w:rsid w:val="007A14B1"/>
    <w:rsid w:val="007A2FFA"/>
    <w:rsid w:val="007A4A32"/>
    <w:rsid w:val="007B14CF"/>
    <w:rsid w:val="007B209D"/>
    <w:rsid w:val="007B4E50"/>
    <w:rsid w:val="007B621B"/>
    <w:rsid w:val="007C4485"/>
    <w:rsid w:val="007C4CED"/>
    <w:rsid w:val="007D4211"/>
    <w:rsid w:val="007E7F5D"/>
    <w:rsid w:val="007F0D62"/>
    <w:rsid w:val="007F2528"/>
    <w:rsid w:val="007F3643"/>
    <w:rsid w:val="007F660D"/>
    <w:rsid w:val="007F7B89"/>
    <w:rsid w:val="00802261"/>
    <w:rsid w:val="0080360B"/>
    <w:rsid w:val="00804623"/>
    <w:rsid w:val="0080653A"/>
    <w:rsid w:val="00806FF3"/>
    <w:rsid w:val="00807C25"/>
    <w:rsid w:val="00810F87"/>
    <w:rsid w:val="00812648"/>
    <w:rsid w:val="008130C4"/>
    <w:rsid w:val="00815C15"/>
    <w:rsid w:val="00816F87"/>
    <w:rsid w:val="00821AFC"/>
    <w:rsid w:val="00825526"/>
    <w:rsid w:val="00826081"/>
    <w:rsid w:val="0082704D"/>
    <w:rsid w:val="008316E3"/>
    <w:rsid w:val="00831F1F"/>
    <w:rsid w:val="0083407B"/>
    <w:rsid w:val="00834B23"/>
    <w:rsid w:val="00835288"/>
    <w:rsid w:val="008364CD"/>
    <w:rsid w:val="00841BE6"/>
    <w:rsid w:val="00843B04"/>
    <w:rsid w:val="00845DBC"/>
    <w:rsid w:val="00845DFD"/>
    <w:rsid w:val="0084604F"/>
    <w:rsid w:val="008510F5"/>
    <w:rsid w:val="00856231"/>
    <w:rsid w:val="008600E8"/>
    <w:rsid w:val="00860EC1"/>
    <w:rsid w:val="00865336"/>
    <w:rsid w:val="00872D11"/>
    <w:rsid w:val="00876663"/>
    <w:rsid w:val="00880D60"/>
    <w:rsid w:val="00882801"/>
    <w:rsid w:val="00885151"/>
    <w:rsid w:val="008917A4"/>
    <w:rsid w:val="008940F2"/>
    <w:rsid w:val="008A01C1"/>
    <w:rsid w:val="008A0AE4"/>
    <w:rsid w:val="008A41E2"/>
    <w:rsid w:val="008A70C7"/>
    <w:rsid w:val="008B0714"/>
    <w:rsid w:val="008B0C23"/>
    <w:rsid w:val="008B3009"/>
    <w:rsid w:val="008B3E59"/>
    <w:rsid w:val="008B53EA"/>
    <w:rsid w:val="008B658A"/>
    <w:rsid w:val="008C6B65"/>
    <w:rsid w:val="008D08F5"/>
    <w:rsid w:val="008D0911"/>
    <w:rsid w:val="008D535A"/>
    <w:rsid w:val="008E6884"/>
    <w:rsid w:val="008F53F3"/>
    <w:rsid w:val="00900DEE"/>
    <w:rsid w:val="00902811"/>
    <w:rsid w:val="0090456F"/>
    <w:rsid w:val="00904A00"/>
    <w:rsid w:val="009111FF"/>
    <w:rsid w:val="0091697E"/>
    <w:rsid w:val="0092023F"/>
    <w:rsid w:val="00921D6C"/>
    <w:rsid w:val="00921F15"/>
    <w:rsid w:val="00923FC3"/>
    <w:rsid w:val="00926236"/>
    <w:rsid w:val="00926DC0"/>
    <w:rsid w:val="009272B3"/>
    <w:rsid w:val="00927763"/>
    <w:rsid w:val="0093012E"/>
    <w:rsid w:val="009355BD"/>
    <w:rsid w:val="00942E16"/>
    <w:rsid w:val="00942F1B"/>
    <w:rsid w:val="00944318"/>
    <w:rsid w:val="00951371"/>
    <w:rsid w:val="00953A81"/>
    <w:rsid w:val="009604F7"/>
    <w:rsid w:val="0096192E"/>
    <w:rsid w:val="00962F5C"/>
    <w:rsid w:val="00964208"/>
    <w:rsid w:val="00970AF6"/>
    <w:rsid w:val="00971809"/>
    <w:rsid w:val="00973718"/>
    <w:rsid w:val="00973B57"/>
    <w:rsid w:val="00975DBE"/>
    <w:rsid w:val="0097684E"/>
    <w:rsid w:val="00983F04"/>
    <w:rsid w:val="00983FE4"/>
    <w:rsid w:val="0098525B"/>
    <w:rsid w:val="009926B9"/>
    <w:rsid w:val="0099573F"/>
    <w:rsid w:val="00995836"/>
    <w:rsid w:val="00996F47"/>
    <w:rsid w:val="00997286"/>
    <w:rsid w:val="009A2BAE"/>
    <w:rsid w:val="009A4A00"/>
    <w:rsid w:val="009A6A61"/>
    <w:rsid w:val="009B26CF"/>
    <w:rsid w:val="009B2A99"/>
    <w:rsid w:val="009B5820"/>
    <w:rsid w:val="009B7322"/>
    <w:rsid w:val="009C2338"/>
    <w:rsid w:val="009C535B"/>
    <w:rsid w:val="009C7291"/>
    <w:rsid w:val="009C7C9D"/>
    <w:rsid w:val="009D18F5"/>
    <w:rsid w:val="009D1BDC"/>
    <w:rsid w:val="009D1C22"/>
    <w:rsid w:val="009D3919"/>
    <w:rsid w:val="009E0A50"/>
    <w:rsid w:val="009E1FE9"/>
    <w:rsid w:val="009E26D4"/>
    <w:rsid w:val="009E316D"/>
    <w:rsid w:val="009E34E9"/>
    <w:rsid w:val="009E4373"/>
    <w:rsid w:val="009E5DE3"/>
    <w:rsid w:val="009E6BBA"/>
    <w:rsid w:val="009E6E1A"/>
    <w:rsid w:val="009F4F38"/>
    <w:rsid w:val="009F5DC7"/>
    <w:rsid w:val="00A00DA9"/>
    <w:rsid w:val="00A01A20"/>
    <w:rsid w:val="00A0555D"/>
    <w:rsid w:val="00A113C8"/>
    <w:rsid w:val="00A124A7"/>
    <w:rsid w:val="00A14895"/>
    <w:rsid w:val="00A20EEB"/>
    <w:rsid w:val="00A20FB5"/>
    <w:rsid w:val="00A22ED1"/>
    <w:rsid w:val="00A247CA"/>
    <w:rsid w:val="00A24EF5"/>
    <w:rsid w:val="00A27C59"/>
    <w:rsid w:val="00A3001A"/>
    <w:rsid w:val="00A33E65"/>
    <w:rsid w:val="00A41B27"/>
    <w:rsid w:val="00A43E4E"/>
    <w:rsid w:val="00A505A5"/>
    <w:rsid w:val="00A5365C"/>
    <w:rsid w:val="00A57254"/>
    <w:rsid w:val="00A6484F"/>
    <w:rsid w:val="00A65316"/>
    <w:rsid w:val="00A65EAA"/>
    <w:rsid w:val="00A66D60"/>
    <w:rsid w:val="00A6763E"/>
    <w:rsid w:val="00A71B42"/>
    <w:rsid w:val="00A73172"/>
    <w:rsid w:val="00A73309"/>
    <w:rsid w:val="00A753FA"/>
    <w:rsid w:val="00A769E7"/>
    <w:rsid w:val="00A82799"/>
    <w:rsid w:val="00A83B60"/>
    <w:rsid w:val="00A8434F"/>
    <w:rsid w:val="00A85D9C"/>
    <w:rsid w:val="00A90082"/>
    <w:rsid w:val="00A90555"/>
    <w:rsid w:val="00A90CF8"/>
    <w:rsid w:val="00A9454E"/>
    <w:rsid w:val="00A977C2"/>
    <w:rsid w:val="00A97B82"/>
    <w:rsid w:val="00AA10C9"/>
    <w:rsid w:val="00AA2730"/>
    <w:rsid w:val="00AB0B27"/>
    <w:rsid w:val="00AB1FC6"/>
    <w:rsid w:val="00AB309A"/>
    <w:rsid w:val="00AB31C3"/>
    <w:rsid w:val="00AB3815"/>
    <w:rsid w:val="00AB448B"/>
    <w:rsid w:val="00AB4D32"/>
    <w:rsid w:val="00AC4454"/>
    <w:rsid w:val="00AC52CB"/>
    <w:rsid w:val="00AC592B"/>
    <w:rsid w:val="00AC6297"/>
    <w:rsid w:val="00AD0732"/>
    <w:rsid w:val="00AD0AE4"/>
    <w:rsid w:val="00AD0CFB"/>
    <w:rsid w:val="00AD25DF"/>
    <w:rsid w:val="00AD3149"/>
    <w:rsid w:val="00AE1804"/>
    <w:rsid w:val="00AE51B3"/>
    <w:rsid w:val="00AE7270"/>
    <w:rsid w:val="00AF08D5"/>
    <w:rsid w:val="00AF0FFE"/>
    <w:rsid w:val="00AF17C6"/>
    <w:rsid w:val="00AF1984"/>
    <w:rsid w:val="00B001D9"/>
    <w:rsid w:val="00B00614"/>
    <w:rsid w:val="00B049B0"/>
    <w:rsid w:val="00B04B98"/>
    <w:rsid w:val="00B0605C"/>
    <w:rsid w:val="00B10E92"/>
    <w:rsid w:val="00B12150"/>
    <w:rsid w:val="00B131A7"/>
    <w:rsid w:val="00B1394C"/>
    <w:rsid w:val="00B13B86"/>
    <w:rsid w:val="00B141B9"/>
    <w:rsid w:val="00B145DB"/>
    <w:rsid w:val="00B14EBF"/>
    <w:rsid w:val="00B21752"/>
    <w:rsid w:val="00B225DD"/>
    <w:rsid w:val="00B3052E"/>
    <w:rsid w:val="00B310F1"/>
    <w:rsid w:val="00B331B5"/>
    <w:rsid w:val="00B33202"/>
    <w:rsid w:val="00B3454B"/>
    <w:rsid w:val="00B41A2F"/>
    <w:rsid w:val="00B42734"/>
    <w:rsid w:val="00B50D7C"/>
    <w:rsid w:val="00B5371B"/>
    <w:rsid w:val="00B54E1A"/>
    <w:rsid w:val="00B54F96"/>
    <w:rsid w:val="00B56D52"/>
    <w:rsid w:val="00B57720"/>
    <w:rsid w:val="00B6340E"/>
    <w:rsid w:val="00B659B5"/>
    <w:rsid w:val="00B666CD"/>
    <w:rsid w:val="00B66886"/>
    <w:rsid w:val="00B700D5"/>
    <w:rsid w:val="00B711CC"/>
    <w:rsid w:val="00B71728"/>
    <w:rsid w:val="00B775B5"/>
    <w:rsid w:val="00B83B35"/>
    <w:rsid w:val="00B85C03"/>
    <w:rsid w:val="00B86874"/>
    <w:rsid w:val="00B86CAE"/>
    <w:rsid w:val="00B87F13"/>
    <w:rsid w:val="00B90AEF"/>
    <w:rsid w:val="00B90AF8"/>
    <w:rsid w:val="00B95234"/>
    <w:rsid w:val="00B95E90"/>
    <w:rsid w:val="00B96584"/>
    <w:rsid w:val="00B97336"/>
    <w:rsid w:val="00BA146E"/>
    <w:rsid w:val="00BA3043"/>
    <w:rsid w:val="00BB1AF2"/>
    <w:rsid w:val="00BB27A9"/>
    <w:rsid w:val="00BB3E20"/>
    <w:rsid w:val="00BB444B"/>
    <w:rsid w:val="00BC0407"/>
    <w:rsid w:val="00BC406C"/>
    <w:rsid w:val="00BC55BE"/>
    <w:rsid w:val="00BC67B5"/>
    <w:rsid w:val="00BD0D8B"/>
    <w:rsid w:val="00BD24E6"/>
    <w:rsid w:val="00BD35C4"/>
    <w:rsid w:val="00BD5B49"/>
    <w:rsid w:val="00BE2C34"/>
    <w:rsid w:val="00BE3192"/>
    <w:rsid w:val="00BE4EC7"/>
    <w:rsid w:val="00BE508B"/>
    <w:rsid w:val="00BE5256"/>
    <w:rsid w:val="00BE6128"/>
    <w:rsid w:val="00BE79EE"/>
    <w:rsid w:val="00BF29DE"/>
    <w:rsid w:val="00BF2D4F"/>
    <w:rsid w:val="00BF4050"/>
    <w:rsid w:val="00BF664F"/>
    <w:rsid w:val="00BF6E4A"/>
    <w:rsid w:val="00BF7447"/>
    <w:rsid w:val="00BF7D68"/>
    <w:rsid w:val="00C03CA7"/>
    <w:rsid w:val="00C03CDD"/>
    <w:rsid w:val="00C045AD"/>
    <w:rsid w:val="00C0536E"/>
    <w:rsid w:val="00C05C6D"/>
    <w:rsid w:val="00C071B9"/>
    <w:rsid w:val="00C13BD5"/>
    <w:rsid w:val="00C14066"/>
    <w:rsid w:val="00C146AB"/>
    <w:rsid w:val="00C15A39"/>
    <w:rsid w:val="00C163E1"/>
    <w:rsid w:val="00C1641F"/>
    <w:rsid w:val="00C17718"/>
    <w:rsid w:val="00C216D1"/>
    <w:rsid w:val="00C26808"/>
    <w:rsid w:val="00C31AB9"/>
    <w:rsid w:val="00C3349E"/>
    <w:rsid w:val="00C433B0"/>
    <w:rsid w:val="00C47918"/>
    <w:rsid w:val="00C47C40"/>
    <w:rsid w:val="00C504C9"/>
    <w:rsid w:val="00C54FFD"/>
    <w:rsid w:val="00C61CD8"/>
    <w:rsid w:val="00C64F9D"/>
    <w:rsid w:val="00C667B7"/>
    <w:rsid w:val="00C70A41"/>
    <w:rsid w:val="00C73331"/>
    <w:rsid w:val="00C73C49"/>
    <w:rsid w:val="00C74080"/>
    <w:rsid w:val="00C81D0F"/>
    <w:rsid w:val="00C82013"/>
    <w:rsid w:val="00C82D3E"/>
    <w:rsid w:val="00C83411"/>
    <w:rsid w:val="00C84380"/>
    <w:rsid w:val="00C861C1"/>
    <w:rsid w:val="00C909FB"/>
    <w:rsid w:val="00C95AC7"/>
    <w:rsid w:val="00C95B29"/>
    <w:rsid w:val="00C9627D"/>
    <w:rsid w:val="00CA0844"/>
    <w:rsid w:val="00CA5630"/>
    <w:rsid w:val="00CA705C"/>
    <w:rsid w:val="00CB28FB"/>
    <w:rsid w:val="00CB2FCB"/>
    <w:rsid w:val="00CB3016"/>
    <w:rsid w:val="00CB4834"/>
    <w:rsid w:val="00CB4B29"/>
    <w:rsid w:val="00CB6D07"/>
    <w:rsid w:val="00CB6E4B"/>
    <w:rsid w:val="00CC0D67"/>
    <w:rsid w:val="00CC2842"/>
    <w:rsid w:val="00CC3C94"/>
    <w:rsid w:val="00CC45BF"/>
    <w:rsid w:val="00CC46DD"/>
    <w:rsid w:val="00CC4981"/>
    <w:rsid w:val="00CC7701"/>
    <w:rsid w:val="00CD7389"/>
    <w:rsid w:val="00CE180A"/>
    <w:rsid w:val="00CE1F27"/>
    <w:rsid w:val="00CE2944"/>
    <w:rsid w:val="00CE359A"/>
    <w:rsid w:val="00CE4C02"/>
    <w:rsid w:val="00CE4E93"/>
    <w:rsid w:val="00CE7A12"/>
    <w:rsid w:val="00CE7F8B"/>
    <w:rsid w:val="00CF2F13"/>
    <w:rsid w:val="00CF4163"/>
    <w:rsid w:val="00D01F7D"/>
    <w:rsid w:val="00D02BB9"/>
    <w:rsid w:val="00D041FB"/>
    <w:rsid w:val="00D04CAF"/>
    <w:rsid w:val="00D11661"/>
    <w:rsid w:val="00D1210A"/>
    <w:rsid w:val="00D17829"/>
    <w:rsid w:val="00D22043"/>
    <w:rsid w:val="00D233E3"/>
    <w:rsid w:val="00D243FF"/>
    <w:rsid w:val="00D2500D"/>
    <w:rsid w:val="00D30818"/>
    <w:rsid w:val="00D32376"/>
    <w:rsid w:val="00D3417C"/>
    <w:rsid w:val="00D3594C"/>
    <w:rsid w:val="00D37C6B"/>
    <w:rsid w:val="00D4056D"/>
    <w:rsid w:val="00D43855"/>
    <w:rsid w:val="00D43867"/>
    <w:rsid w:val="00D44381"/>
    <w:rsid w:val="00D45E16"/>
    <w:rsid w:val="00D465E0"/>
    <w:rsid w:val="00D467CB"/>
    <w:rsid w:val="00D500D7"/>
    <w:rsid w:val="00D5154B"/>
    <w:rsid w:val="00D5306A"/>
    <w:rsid w:val="00D54F01"/>
    <w:rsid w:val="00D60A41"/>
    <w:rsid w:val="00D64D8B"/>
    <w:rsid w:val="00D72C4E"/>
    <w:rsid w:val="00D72E66"/>
    <w:rsid w:val="00D73009"/>
    <w:rsid w:val="00D73F23"/>
    <w:rsid w:val="00D75E59"/>
    <w:rsid w:val="00D76DB7"/>
    <w:rsid w:val="00D80414"/>
    <w:rsid w:val="00D81734"/>
    <w:rsid w:val="00D82AF3"/>
    <w:rsid w:val="00D839E5"/>
    <w:rsid w:val="00D85A01"/>
    <w:rsid w:val="00D92536"/>
    <w:rsid w:val="00D93592"/>
    <w:rsid w:val="00D937A9"/>
    <w:rsid w:val="00D96F1F"/>
    <w:rsid w:val="00DA0394"/>
    <w:rsid w:val="00DA3AD6"/>
    <w:rsid w:val="00DA4A18"/>
    <w:rsid w:val="00DA6159"/>
    <w:rsid w:val="00DB11A4"/>
    <w:rsid w:val="00DB54E6"/>
    <w:rsid w:val="00DC3601"/>
    <w:rsid w:val="00DC56C8"/>
    <w:rsid w:val="00DC6792"/>
    <w:rsid w:val="00DC7014"/>
    <w:rsid w:val="00DD2109"/>
    <w:rsid w:val="00DD248C"/>
    <w:rsid w:val="00DD5C3D"/>
    <w:rsid w:val="00DE24C8"/>
    <w:rsid w:val="00DE2846"/>
    <w:rsid w:val="00DE5490"/>
    <w:rsid w:val="00DE5D8B"/>
    <w:rsid w:val="00DF1AE7"/>
    <w:rsid w:val="00DF2CE0"/>
    <w:rsid w:val="00DF3B42"/>
    <w:rsid w:val="00E0100F"/>
    <w:rsid w:val="00E03BEC"/>
    <w:rsid w:val="00E0652F"/>
    <w:rsid w:val="00E11C93"/>
    <w:rsid w:val="00E12E22"/>
    <w:rsid w:val="00E134B0"/>
    <w:rsid w:val="00E153B2"/>
    <w:rsid w:val="00E16B58"/>
    <w:rsid w:val="00E22CD6"/>
    <w:rsid w:val="00E2600B"/>
    <w:rsid w:val="00E26132"/>
    <w:rsid w:val="00E26648"/>
    <w:rsid w:val="00E266C1"/>
    <w:rsid w:val="00E311B2"/>
    <w:rsid w:val="00E3261F"/>
    <w:rsid w:val="00E367CC"/>
    <w:rsid w:val="00E37D29"/>
    <w:rsid w:val="00E4285F"/>
    <w:rsid w:val="00E434B6"/>
    <w:rsid w:val="00E439D5"/>
    <w:rsid w:val="00E43A2D"/>
    <w:rsid w:val="00E44DCC"/>
    <w:rsid w:val="00E46730"/>
    <w:rsid w:val="00E47B59"/>
    <w:rsid w:val="00E5069C"/>
    <w:rsid w:val="00E51A7F"/>
    <w:rsid w:val="00E575B8"/>
    <w:rsid w:val="00E62067"/>
    <w:rsid w:val="00E628E1"/>
    <w:rsid w:val="00E677E3"/>
    <w:rsid w:val="00E67F8F"/>
    <w:rsid w:val="00E71097"/>
    <w:rsid w:val="00E71E74"/>
    <w:rsid w:val="00E727DA"/>
    <w:rsid w:val="00E742AD"/>
    <w:rsid w:val="00E75EC6"/>
    <w:rsid w:val="00E765F3"/>
    <w:rsid w:val="00E76C96"/>
    <w:rsid w:val="00E8039A"/>
    <w:rsid w:val="00E8789A"/>
    <w:rsid w:val="00E87D0F"/>
    <w:rsid w:val="00E96DE7"/>
    <w:rsid w:val="00EA0A44"/>
    <w:rsid w:val="00EA0E77"/>
    <w:rsid w:val="00EA2855"/>
    <w:rsid w:val="00EA3368"/>
    <w:rsid w:val="00EA5280"/>
    <w:rsid w:val="00EB43AD"/>
    <w:rsid w:val="00EB693A"/>
    <w:rsid w:val="00EB6A4E"/>
    <w:rsid w:val="00EC14FB"/>
    <w:rsid w:val="00EC184C"/>
    <w:rsid w:val="00EC4065"/>
    <w:rsid w:val="00EC4328"/>
    <w:rsid w:val="00EC5F0E"/>
    <w:rsid w:val="00EC65D2"/>
    <w:rsid w:val="00EC71BE"/>
    <w:rsid w:val="00ED0136"/>
    <w:rsid w:val="00ED0761"/>
    <w:rsid w:val="00ED0B86"/>
    <w:rsid w:val="00ED18D1"/>
    <w:rsid w:val="00ED37D8"/>
    <w:rsid w:val="00EE01CB"/>
    <w:rsid w:val="00EE0586"/>
    <w:rsid w:val="00EE40D7"/>
    <w:rsid w:val="00EE6B89"/>
    <w:rsid w:val="00EF2668"/>
    <w:rsid w:val="00EF3AB9"/>
    <w:rsid w:val="00EF569A"/>
    <w:rsid w:val="00F01C03"/>
    <w:rsid w:val="00F04C47"/>
    <w:rsid w:val="00F06E6C"/>
    <w:rsid w:val="00F119A5"/>
    <w:rsid w:val="00F14040"/>
    <w:rsid w:val="00F1679D"/>
    <w:rsid w:val="00F25D1B"/>
    <w:rsid w:val="00F27CBB"/>
    <w:rsid w:val="00F3271C"/>
    <w:rsid w:val="00F32B09"/>
    <w:rsid w:val="00F35715"/>
    <w:rsid w:val="00F3612E"/>
    <w:rsid w:val="00F36981"/>
    <w:rsid w:val="00F37C66"/>
    <w:rsid w:val="00F40DDC"/>
    <w:rsid w:val="00F410A6"/>
    <w:rsid w:val="00F44687"/>
    <w:rsid w:val="00F501F2"/>
    <w:rsid w:val="00F506FD"/>
    <w:rsid w:val="00F57035"/>
    <w:rsid w:val="00F6073E"/>
    <w:rsid w:val="00F61213"/>
    <w:rsid w:val="00F62EB0"/>
    <w:rsid w:val="00F63816"/>
    <w:rsid w:val="00F7533B"/>
    <w:rsid w:val="00F81400"/>
    <w:rsid w:val="00F8274D"/>
    <w:rsid w:val="00F83422"/>
    <w:rsid w:val="00F83BA8"/>
    <w:rsid w:val="00F83FE0"/>
    <w:rsid w:val="00F8755E"/>
    <w:rsid w:val="00F91B6D"/>
    <w:rsid w:val="00F92546"/>
    <w:rsid w:val="00F92CD3"/>
    <w:rsid w:val="00F94B6A"/>
    <w:rsid w:val="00F95E2D"/>
    <w:rsid w:val="00FA2526"/>
    <w:rsid w:val="00FA31A5"/>
    <w:rsid w:val="00FA4786"/>
    <w:rsid w:val="00FA47AE"/>
    <w:rsid w:val="00FA699B"/>
    <w:rsid w:val="00FB2502"/>
    <w:rsid w:val="00FB3601"/>
    <w:rsid w:val="00FB3A96"/>
    <w:rsid w:val="00FB3DBB"/>
    <w:rsid w:val="00FB571D"/>
    <w:rsid w:val="00FB5AB9"/>
    <w:rsid w:val="00FB6177"/>
    <w:rsid w:val="00FC2D38"/>
    <w:rsid w:val="00FC3529"/>
    <w:rsid w:val="00FC49C5"/>
    <w:rsid w:val="00FC4E23"/>
    <w:rsid w:val="00FC6616"/>
    <w:rsid w:val="00FC6694"/>
    <w:rsid w:val="00FC7602"/>
    <w:rsid w:val="00FD11C8"/>
    <w:rsid w:val="00FD1BAD"/>
    <w:rsid w:val="00FD76A4"/>
    <w:rsid w:val="00FE4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0EEDE"/>
  <w15:docId w15:val="{8243C686-08F7-4261-89ED-5718DFC3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A99"/>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qFormat/>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10">
    <w:name w:val="Абзац списка1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2">
    <w:name w:val="Основной текст Знак1"/>
    <w:uiPriority w:val="99"/>
    <w:rsid w:val="002A016B"/>
  </w:style>
  <w:style w:type="character" w:customStyle="1" w:styleId="13">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4">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6"/>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1A80-D676-4819-87F5-FFC22D72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17810</Words>
  <Characters>101521</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Зам</cp:lastModifiedBy>
  <cp:revision>3</cp:revision>
  <cp:lastPrinted>2024-05-02T10:28:00Z</cp:lastPrinted>
  <dcterms:created xsi:type="dcterms:W3CDTF">2024-09-13T04:49:00Z</dcterms:created>
  <dcterms:modified xsi:type="dcterms:W3CDTF">2024-09-13T04:49:00Z</dcterms:modified>
</cp:coreProperties>
</file>