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5C6" w:rsidRPr="006900D1" w:rsidRDefault="00B655C6">
      <w:pPr>
        <w:spacing w:after="0"/>
        <w:ind w:left="120"/>
        <w:jc w:val="center"/>
        <w:rPr>
          <w:lang w:val="ru-RU"/>
        </w:rPr>
      </w:pPr>
      <w:bookmarkStart w:id="0" w:name="block-39818542"/>
    </w:p>
    <w:p w:rsidR="00B655C6" w:rsidRPr="006900D1" w:rsidRDefault="00B655C6">
      <w:pPr>
        <w:spacing w:after="0"/>
        <w:ind w:left="120"/>
        <w:rPr>
          <w:lang w:val="ru-RU"/>
        </w:rPr>
      </w:pPr>
    </w:p>
    <w:p w:rsidR="00B655C6" w:rsidRPr="006900D1" w:rsidRDefault="006A5669">
      <w:pPr>
        <w:rPr>
          <w:lang w:val="ru-RU"/>
        </w:rPr>
        <w:sectPr w:rsidR="00B655C6" w:rsidRPr="006900D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40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655C6" w:rsidRPr="00912FC1" w:rsidRDefault="006900D1" w:rsidP="006900D1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2" w:name="block-39818543"/>
      <w:bookmarkEnd w:id="0"/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655C6" w:rsidRPr="00912FC1" w:rsidRDefault="00B655C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655C6" w:rsidRPr="00912FC1" w:rsidRDefault="00B655C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left="120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B655C6" w:rsidRPr="00912FC1" w:rsidRDefault="00B655C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912FC1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программе воспитания.</w:t>
      </w:r>
      <w:proofErr w:type="gramEnd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B655C6" w:rsidRPr="00912FC1" w:rsidRDefault="006900D1">
      <w:pPr>
        <w:spacing w:after="0" w:line="264" w:lineRule="auto"/>
        <w:ind w:left="120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B655C6" w:rsidRPr="00912FC1" w:rsidRDefault="00B655C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повседневной жизни, эмоционально откликающегося на прослушанное или прочитанное произведение.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B655C6" w:rsidRPr="00912FC1" w:rsidRDefault="006900D1">
      <w:pPr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proofErr w:type="gram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решения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учебных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задач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912FC1">
        <w:rPr>
          <w:rFonts w:ascii="Times New Roman" w:hAnsi="Times New Roman"/>
          <w:color w:val="FF0000"/>
          <w:sz w:val="24"/>
          <w:szCs w:val="24"/>
          <w:lang w:val="ru-RU"/>
        </w:rPr>
        <w:t>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655C6" w:rsidRPr="00912FC1" w:rsidRDefault="006900D1">
      <w:pPr>
        <w:spacing w:after="0" w:line="264" w:lineRule="auto"/>
        <w:ind w:left="120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B655C6" w:rsidRPr="00912FC1" w:rsidRDefault="00B655C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литературное чтение в 1 классе отводится 99 часов (из них </w:t>
      </w:r>
      <w:bookmarkStart w:id="3" w:name="8184041c-500f-4898-8c17-3f7c192d7a9a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не менее 75 часов</w:t>
      </w:r>
      <w:bookmarkEnd w:id="3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составляет вводный интегрированный учебный курс «Обучение грамоте»).</w:t>
      </w:r>
    </w:p>
    <w:p w:rsidR="006900D1" w:rsidRPr="00912FC1" w:rsidRDefault="006900D1" w:rsidP="006900D1">
      <w:pPr>
        <w:tabs>
          <w:tab w:val="left" w:pos="3555"/>
        </w:tabs>
        <w:rPr>
          <w:sz w:val="24"/>
          <w:szCs w:val="24"/>
          <w:lang w:val="ru-RU"/>
        </w:rPr>
      </w:pPr>
      <w:r w:rsidRPr="00912FC1">
        <w:rPr>
          <w:sz w:val="24"/>
          <w:szCs w:val="24"/>
          <w:lang w:val="ru-RU"/>
        </w:rPr>
        <w:tab/>
      </w:r>
    </w:p>
    <w:p w:rsidR="006900D1" w:rsidRPr="00912FC1" w:rsidRDefault="006900D1" w:rsidP="006900D1">
      <w:pPr>
        <w:rPr>
          <w:sz w:val="24"/>
          <w:szCs w:val="24"/>
          <w:lang w:val="ru-RU"/>
        </w:rPr>
      </w:pPr>
    </w:p>
    <w:p w:rsidR="00B655C6" w:rsidRPr="00912FC1" w:rsidRDefault="00B655C6" w:rsidP="006900D1">
      <w:pPr>
        <w:rPr>
          <w:sz w:val="24"/>
          <w:szCs w:val="24"/>
          <w:lang w:val="ru-RU"/>
        </w:rPr>
        <w:sectPr w:rsidR="00B655C6" w:rsidRPr="00912FC1">
          <w:pgSz w:w="11906" w:h="16383"/>
          <w:pgMar w:top="1134" w:right="850" w:bottom="1134" w:left="1701" w:header="720" w:footer="720" w:gutter="0"/>
          <w:cols w:space="720"/>
        </w:sect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39818541"/>
      <w:bookmarkEnd w:id="2"/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bookmarkStart w:id="5" w:name="_ftnref1"/>
      <w:r w:rsidRPr="00912FC1">
        <w:rPr>
          <w:sz w:val="24"/>
          <w:szCs w:val="24"/>
        </w:rPr>
        <w:fldChar w:fldCharType="begin"/>
      </w:r>
      <w:r w:rsidRPr="00912FC1">
        <w:rPr>
          <w:sz w:val="24"/>
          <w:szCs w:val="24"/>
          <w:lang w:val="ru-RU"/>
        </w:rPr>
        <w:instrText xml:space="preserve"> </w:instrText>
      </w:r>
      <w:r w:rsidRPr="00912FC1">
        <w:rPr>
          <w:sz w:val="24"/>
          <w:szCs w:val="24"/>
        </w:rPr>
        <w:instrText>HYPERLINK</w:instrText>
      </w:r>
      <w:r w:rsidRPr="00912FC1">
        <w:rPr>
          <w:sz w:val="24"/>
          <w:szCs w:val="24"/>
          <w:lang w:val="ru-RU"/>
        </w:rPr>
        <w:instrText xml:space="preserve"> \</w:instrText>
      </w:r>
      <w:r w:rsidRPr="00912FC1">
        <w:rPr>
          <w:sz w:val="24"/>
          <w:szCs w:val="24"/>
        </w:rPr>
        <w:instrText>l</w:instrText>
      </w:r>
      <w:r w:rsidRPr="00912FC1">
        <w:rPr>
          <w:sz w:val="24"/>
          <w:szCs w:val="24"/>
          <w:lang w:val="ru-RU"/>
        </w:rPr>
        <w:instrText xml:space="preserve"> "_</w:instrText>
      </w:r>
      <w:r w:rsidRPr="00912FC1">
        <w:rPr>
          <w:sz w:val="24"/>
          <w:szCs w:val="24"/>
        </w:rPr>
        <w:instrText>ftn</w:instrText>
      </w:r>
      <w:r w:rsidRPr="00912FC1">
        <w:rPr>
          <w:sz w:val="24"/>
          <w:szCs w:val="24"/>
          <w:lang w:val="ru-RU"/>
        </w:rPr>
        <w:instrText>1" \</w:instrText>
      </w:r>
      <w:r w:rsidRPr="00912FC1">
        <w:rPr>
          <w:sz w:val="24"/>
          <w:szCs w:val="24"/>
        </w:rPr>
        <w:instrText>h</w:instrText>
      </w:r>
      <w:r w:rsidRPr="00912FC1">
        <w:rPr>
          <w:sz w:val="24"/>
          <w:szCs w:val="24"/>
          <w:lang w:val="ru-RU"/>
        </w:rPr>
        <w:instrText xml:space="preserve"> </w:instrText>
      </w:r>
      <w:r w:rsidRPr="00912FC1">
        <w:rPr>
          <w:sz w:val="24"/>
          <w:szCs w:val="24"/>
        </w:rPr>
        <w:fldChar w:fldCharType="separate"/>
      </w:r>
      <w:r w:rsidRPr="00912FC1">
        <w:rPr>
          <w:rFonts w:ascii="Times New Roman" w:hAnsi="Times New Roman"/>
          <w:b/>
          <w:color w:val="0000FF"/>
          <w:sz w:val="24"/>
          <w:szCs w:val="24"/>
          <w:lang w:val="ru-RU"/>
        </w:rPr>
        <w:t>[1]</w:t>
      </w:r>
      <w:r w:rsidRPr="00912FC1">
        <w:rPr>
          <w:rFonts w:ascii="Times New Roman" w:hAnsi="Times New Roman"/>
          <w:b/>
          <w:color w:val="0000FF"/>
          <w:sz w:val="24"/>
          <w:szCs w:val="24"/>
        </w:rPr>
        <w:fldChar w:fldCharType="end"/>
      </w:r>
      <w:bookmarkEnd w:id="5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Чтение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Сказка фольклорная (народная) и литературная (авторская).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В.Г.Сутеева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«Кораблик», «Под грибом» </w:t>
      </w:r>
      <w:bookmarkStart w:id="6" w:name="192040c8-9be0-4bcc-9f47-45c543c4cd5f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6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 и для детей.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В.А. Осеева «Три товарища», А.Л.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«Я – лишний», Ю.И. Ермолаев «Лучший друг» </w:t>
      </w:r>
      <w:bookmarkStart w:id="7" w:name="fea8cf03-c8e1-4ed3-94a3-40e6561a8359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7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 xml:space="preserve">Произведения о родной природе. 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Устное народное творчество – малые фольклорные жанры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(не менее шести произведений).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Многообразие малых жанров устного народного творчества: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разных малых фольклорных жанров.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, загадки, пословицы.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братьях наших меньших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В.В. Бианки «Лис и Мышонок», Е.И.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 Томку», М.М. Пришвин «Ёж», Н.И. Сладков «Лисица и Ёж» </w:t>
      </w:r>
      <w:bookmarkStart w:id="8" w:name="fce98a40-ae0b-4d2c-875d-505cf2d5a21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и другие.</w:t>
      </w:r>
      <w:bookmarkEnd w:id="8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маме.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В. Митяева </w:t>
      </w:r>
      <w:bookmarkStart w:id="9" w:name="a3da6f91-f80f-4d4a-8e62-998ba5c8e117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9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близким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), проявление любви и заботы о родных людях.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«Мама», А.В. Митяев «За что я люблю маму» </w:t>
      </w:r>
      <w:bookmarkStart w:id="10" w:name="e4e52ce4-82f6-450f-a8ef-39f9bea95300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10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Фольклорные и авторские произведения о чудесах и фантазии (не менее трёх произведений).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необычными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, сказочными, фантастическими.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Р.С.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Сеф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«Чудо», В.В. Лунин «Я видел чудо», Б.В.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«Моя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Вообразилия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», Ю.П.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Мориц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«Сто фантазий» </w:t>
      </w:r>
      <w:bookmarkStart w:id="11" w:name="1276de16-2d11-43d3-bead-a64a93ae8cc5"/>
      <w:r w:rsidRPr="00912FC1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11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Базовые логические действия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понимать фактическое содержание прочитанного или прослушанного текста;</w:t>
      </w:r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B655C6" w:rsidRPr="00912FC1" w:rsidRDefault="006900D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настроению, которое оно вызывает.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B655C6" w:rsidRPr="00912FC1" w:rsidRDefault="006900D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понимать, что те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кст пр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B655C6" w:rsidRPr="00912FC1" w:rsidRDefault="006900D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B655C6" w:rsidRPr="00912FC1" w:rsidRDefault="006900D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стихотворения, соблюдать орфоэпические и пунктуационные нормы;</w:t>
      </w:r>
    </w:p>
    <w:p w:rsidR="00B655C6" w:rsidRPr="00912FC1" w:rsidRDefault="006900D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высказывать своё отношение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к обсуждаемой проблеме;</w:t>
      </w:r>
    </w:p>
    <w:p w:rsidR="00B655C6" w:rsidRPr="00912FC1" w:rsidRDefault="006900D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B655C6" w:rsidRPr="00912FC1" w:rsidRDefault="006900D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</w:t>
      </w:r>
    </w:p>
    <w:p w:rsidR="00B655C6" w:rsidRPr="00912FC1" w:rsidRDefault="006900D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описывать своё настроение после слушания (чтения) стихотворений, сказок, рассказов.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B655C6" w:rsidRPr="00912FC1" w:rsidRDefault="006900D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B655C6" w:rsidRPr="00912FC1" w:rsidRDefault="006900D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B655C6" w:rsidRPr="00912FC1" w:rsidRDefault="006900D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B655C6" w:rsidRPr="00912FC1" w:rsidRDefault="006900D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проявлять желание работать в парах, небольших группах;</w:t>
      </w:r>
    </w:p>
    <w:p w:rsidR="00B655C6" w:rsidRPr="00912FC1" w:rsidRDefault="006900D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B655C6">
      <w:pPr>
        <w:rPr>
          <w:sz w:val="24"/>
          <w:szCs w:val="24"/>
          <w:lang w:val="ru-RU"/>
        </w:rPr>
        <w:sectPr w:rsidR="00B655C6" w:rsidRPr="00912FC1">
          <w:pgSz w:w="11906" w:h="16383"/>
          <w:pgMar w:top="1134" w:right="850" w:bottom="1134" w:left="1701" w:header="720" w:footer="720" w:gutter="0"/>
          <w:cols w:space="720"/>
        </w:sect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2" w:name="block-39818545"/>
      <w:bookmarkEnd w:id="4"/>
      <w:r w:rsidRPr="00912FC1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912FC1">
        <w:rPr>
          <w:rFonts w:ascii="Times New Roman" w:hAnsi="Times New Roman"/>
          <w:b/>
          <w:color w:val="333333"/>
          <w:sz w:val="24"/>
          <w:szCs w:val="24"/>
          <w:lang w:val="ru-RU"/>
        </w:rPr>
        <w:t>РЕЗУЛЬТАТЫ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655C6" w:rsidRPr="00912FC1" w:rsidRDefault="006900D1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655C6" w:rsidRPr="00912FC1" w:rsidRDefault="006900D1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Духовно-нравственное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655C6" w:rsidRPr="00912FC1" w:rsidRDefault="006900D1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655C6" w:rsidRPr="00912FC1" w:rsidRDefault="006900D1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655C6" w:rsidRPr="00912FC1" w:rsidRDefault="006900D1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Эстетическое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655C6" w:rsidRPr="00912FC1" w:rsidRDefault="006900D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B655C6" w:rsidRPr="00912FC1" w:rsidRDefault="006900D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Трудовое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Экологическое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655C6" w:rsidRPr="00912FC1" w:rsidRDefault="006900D1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912FC1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655C6" w:rsidRPr="00912FC1" w:rsidRDefault="006900D1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B655C6" w:rsidRPr="00912FC1" w:rsidRDefault="006900D1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действия: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912FC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i/>
          <w:color w:val="000000"/>
          <w:sz w:val="24"/>
          <w:szCs w:val="24"/>
        </w:rPr>
        <w:t>логические</w:t>
      </w:r>
      <w:proofErr w:type="spellEnd"/>
      <w:r w:rsidRPr="00912FC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912FC1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655C6" w:rsidRPr="00912FC1" w:rsidRDefault="006900D1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912FC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912FC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912FC1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B655C6" w:rsidRPr="00912FC1" w:rsidRDefault="006900D1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spellEnd"/>
      <w:proofErr w:type="gramEnd"/>
      <w:r w:rsidRPr="00912FC1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912FC1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912FC1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выбирать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источник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получения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;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655C6" w:rsidRPr="00912FC1" w:rsidRDefault="006900D1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действия:</w:t>
      </w:r>
      <w:proofErr w:type="gramEnd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общение</w:t>
      </w:r>
      <w:proofErr w:type="spellEnd"/>
      <w:proofErr w:type="gramEnd"/>
      <w:r w:rsidRPr="00912FC1">
        <w:rPr>
          <w:rFonts w:ascii="Times New Roman" w:hAnsi="Times New Roman"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корректно и аргументированно высказывать своё мнение;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готовить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небольшие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публичные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выступления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;</w:t>
      </w:r>
    </w:p>
    <w:p w:rsidR="00B655C6" w:rsidRPr="00912FC1" w:rsidRDefault="006900D1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  <w:proofErr w:type="gramEnd"/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самоорганизация</w:t>
      </w:r>
      <w:proofErr w:type="spellEnd"/>
      <w:proofErr w:type="gramEnd"/>
      <w:r w:rsidRPr="00912FC1">
        <w:rPr>
          <w:rFonts w:ascii="Times New Roman" w:hAnsi="Times New Roman"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B655C6" w:rsidRPr="00912FC1" w:rsidRDefault="006900D1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;</w:t>
      </w: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912FC1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proofErr w:type="gramEnd"/>
      <w:r w:rsidRPr="00912FC1">
        <w:rPr>
          <w:rFonts w:ascii="Times New Roman" w:hAnsi="Times New Roman"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B655C6" w:rsidRPr="00912FC1" w:rsidRDefault="006900D1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Совместная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: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B655C6" w:rsidRPr="00912FC1" w:rsidRDefault="006900D1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655C6" w:rsidRPr="00912FC1" w:rsidRDefault="00B655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655C6" w:rsidRPr="00912FC1" w:rsidRDefault="006900D1">
      <w:pPr>
        <w:spacing w:after="0" w:line="264" w:lineRule="auto"/>
        <w:ind w:left="120"/>
        <w:jc w:val="both"/>
        <w:rPr>
          <w:sz w:val="24"/>
          <w:szCs w:val="24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</w:rPr>
        <w:t>1 КЛАСС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) и стихотворную речь;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небольшие тексты по предложенному началу и др. </w:t>
      </w:r>
      <w:r w:rsidRPr="00912FC1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не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менее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 xml:space="preserve"> 3 </w:t>
      </w:r>
      <w:proofErr w:type="spellStart"/>
      <w:r w:rsidRPr="00912FC1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912FC1">
        <w:rPr>
          <w:rFonts w:ascii="Times New Roman" w:hAnsi="Times New Roman"/>
          <w:color w:val="000000"/>
          <w:sz w:val="24"/>
          <w:szCs w:val="24"/>
        </w:rPr>
        <w:t>);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B655C6" w:rsidRPr="00912FC1" w:rsidRDefault="006900D1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B655C6" w:rsidRPr="00912FC1" w:rsidRDefault="006900D1" w:rsidP="00912FC1">
      <w:pPr>
        <w:spacing w:after="0" w:line="264" w:lineRule="auto"/>
        <w:ind w:left="960"/>
        <w:jc w:val="both"/>
        <w:rPr>
          <w:sz w:val="24"/>
          <w:szCs w:val="24"/>
          <w:lang w:val="ru-RU"/>
        </w:rPr>
      </w:pPr>
      <w:r w:rsidRPr="00912F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174F1" w:rsidRDefault="00E174F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3" w:name="block-39818544"/>
      <w:bookmarkEnd w:id="12"/>
    </w:p>
    <w:p w:rsidR="00B655C6" w:rsidRPr="00912FC1" w:rsidRDefault="006900D1">
      <w:pPr>
        <w:spacing w:after="0"/>
        <w:ind w:left="120"/>
        <w:rPr>
          <w:sz w:val="24"/>
          <w:szCs w:val="24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B655C6" w:rsidRPr="00E174F1" w:rsidRDefault="006900D1">
      <w:pPr>
        <w:spacing w:after="0"/>
        <w:ind w:left="120"/>
        <w:rPr>
          <w:sz w:val="20"/>
          <w:szCs w:val="20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174F1">
        <w:rPr>
          <w:rFonts w:ascii="Times New Roman" w:hAnsi="Times New Roman"/>
          <w:b/>
          <w:color w:val="000000"/>
          <w:sz w:val="20"/>
          <w:szCs w:val="20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3748"/>
        <w:gridCol w:w="2909"/>
        <w:gridCol w:w="4716"/>
      </w:tblGrid>
      <w:tr w:rsidR="00B655C6" w:rsidRPr="00E174F1">
        <w:trPr>
          <w:trHeight w:val="144"/>
          <w:tblCellSpacing w:w="20" w:type="nil"/>
        </w:trPr>
        <w:tc>
          <w:tcPr>
            <w:tcW w:w="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разделов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программы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Электронные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цифровые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образовательные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E174F1" w:rsidRDefault="00B655C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E174F1" w:rsidRDefault="00B655C6">
            <w:pPr>
              <w:rPr>
                <w:sz w:val="20"/>
                <w:szCs w:val="20"/>
              </w:rPr>
            </w:pP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E174F1" w:rsidRDefault="00B655C6">
            <w:pPr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1.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Обучение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грамоте</w:t>
            </w:r>
            <w:proofErr w:type="spellEnd"/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Развитие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Фонетика</w:t>
            </w:r>
            <w:proofErr w:type="spellEnd"/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2.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Систематический</w:t>
            </w:r>
            <w:proofErr w:type="spellEnd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курс</w:t>
            </w:r>
            <w:proofErr w:type="spellEnd"/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Произведения о детях и для детей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Произведения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родной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природе</w:t>
            </w:r>
            <w:proofErr w:type="spellEnd"/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Произведения о братьях наших меньших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Произведения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маме</w:t>
            </w:r>
            <w:proofErr w:type="spellEnd"/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B655C6" w:rsidRPr="00E1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5C6" w:rsidRPr="00E174F1" w:rsidRDefault="00B655C6">
            <w:pPr>
              <w:rPr>
                <w:sz w:val="20"/>
                <w:szCs w:val="20"/>
              </w:rPr>
            </w:pPr>
          </w:p>
        </w:tc>
      </w:tr>
      <w:tr w:rsidR="00B655C6" w:rsidRPr="00912F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Резервное</w:t>
            </w:r>
            <w:proofErr w:type="spellEnd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B655C6" w:rsidRPr="00E174F1" w:rsidRDefault="006900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174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174F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132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rPr>
                <w:sz w:val="24"/>
                <w:szCs w:val="24"/>
              </w:rPr>
            </w:pPr>
          </w:p>
        </w:tc>
      </w:tr>
    </w:tbl>
    <w:p w:rsidR="00B655C6" w:rsidRPr="00912FC1" w:rsidRDefault="00B655C6">
      <w:pPr>
        <w:rPr>
          <w:sz w:val="24"/>
          <w:szCs w:val="24"/>
        </w:rPr>
        <w:sectPr w:rsidR="00B655C6" w:rsidRPr="00912F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912FC1" w:rsidRDefault="00B655C6">
      <w:pPr>
        <w:rPr>
          <w:sz w:val="24"/>
          <w:szCs w:val="24"/>
        </w:rPr>
        <w:sectPr w:rsidR="00B655C6" w:rsidRPr="00912F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912FC1" w:rsidRDefault="006900D1">
      <w:pPr>
        <w:spacing w:after="0"/>
        <w:ind w:left="120"/>
        <w:rPr>
          <w:sz w:val="24"/>
          <w:szCs w:val="24"/>
          <w:lang w:val="ru-RU"/>
        </w:rPr>
      </w:pPr>
      <w:bookmarkStart w:id="14" w:name="block-39818548"/>
      <w:bookmarkEnd w:id="13"/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B655C6" w:rsidRPr="00912FC1" w:rsidRDefault="006900D1">
      <w:pPr>
        <w:spacing w:after="0"/>
        <w:ind w:left="120"/>
        <w:rPr>
          <w:sz w:val="24"/>
          <w:szCs w:val="24"/>
        </w:rPr>
      </w:pPr>
      <w:r w:rsidRPr="00912FC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912FC1">
        <w:rPr>
          <w:rFonts w:ascii="Times New Roman" w:hAnsi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912FC1" w:rsidRDefault="00B655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912FC1" w:rsidRDefault="00B655C6">
            <w:pPr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12F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55C6" w:rsidRPr="00912FC1" w:rsidRDefault="00B655C6">
            <w:pPr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Выделение предложения из речевого потока.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Устная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Составление рассказов по сюжетным картинкам.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и слог. Как образуется слог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Гласные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согласные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звуки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и согласные звуки. Участие в диалоге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а. Звук [а]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Функция буквы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 в слоге-слиянии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о. Звук [о]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Функция буквы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 в слоге-слиянии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и. Звук [и]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и, их функция в слоге-слиянии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у. Звук [у]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у. Буквы У, у, их функция в слоге-слиянии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Н, н. Звуки [н], [н’]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с. Звуки [с], [с’]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к. Звуки [к], [к’]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р. Согласные звуки [р], [р’]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в. Согласные звуки [в], [в’]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е. Звуки [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й’э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[’э]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п. Согласные звуки [п], [п’]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12FC1" w:rsidRPr="00912FC1" w:rsidRDefault="00912FC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з. Звуки [з], [з’]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з. Отработка навыка чтения предложений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б. Проведение звукового анализа слов с буквами Б, б. Согласные звуки [б], [б’].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знаний о буквах Б, б. Сопоставление звуков [б] - [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д. Согласные звуки [д], [д’]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д. Сопоставление звуков [д] - [т]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буквами Я, я. Звуки [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], [’а].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Двойная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Я, 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В.Г.Сутеев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"Дядя Миша".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текстов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изученными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буквами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знаний о буквах Г, г. Сопоставление звуков [г] - [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буквами Ч, ч. Звук [ч’].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Сочетания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 — ЧУ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912FC1"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 буквой ь. Различение функций буквы ь.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ш. 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ш. Звук [ш]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навыка чтения предложений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ш. Слушание литературного произведения о животных.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М.М.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Пришвин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Лисичкин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хлеб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ж. Сочетания ЖИ — ШИ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ё. Звуки [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[’о]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Х,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роведение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звукового анализа слов с буквами Х, 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ю. 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ю.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Звуки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й’у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], [’у]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ц. 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ц. Согласный звук [ц]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э. Проведение звукового анализа слов с буквами Э, э. Звук [э]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техники чтения. На примере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проивзедений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Д. Берестов. «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Читалочка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». Е. И.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Чарушин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«Как мальчик Женя научился говорить букву «р»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щ. Звук [щ’]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щ. Сочетания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 — ЩА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ЧУ — ЩУ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буквами Ф, ф. Звук [ф]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 особенностями буквы ъ. Буквы Ь и Ъ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«Телефон»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бобщение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знаний о буквах.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Чтение произведений о буквах алфавита.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С.Я.Маршак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"Ты эти буквы заучи"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тение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небольших произведений о животных Н.И. Сладкова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Ориентировка в книге: Обложка, оглавление, иллюстрации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Реальность и волшебство в сказке. На примере сказки И.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Токмаковой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«Аля,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Кляксич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буква «А»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героев в фольклорных (народных) сказках о животных.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сказок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Лисица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тетерев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Лиса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рак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К.Д.Ушинского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Петух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собака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потешка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загадка, пословица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фантазий и чудес в произведениях Б. В.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Заходер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"Моя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Вообразилия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", Ю.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Мориц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"Сто фантазий" и других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 главной мысли (идеи) в произведениях о природе родного края. Любовь к Родине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детскими книгами.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Отражении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иллюстрации эмоционального отклика на произведение.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Пляцковского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"Помощник"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Заголовок произведения, его значение для понимания содержания. Произведения о дружбе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Ю.И.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Ермолаев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Лучший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друг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героя произведения: оценка поступков и поведения. На примере произведения Е.А. Пермяка «Торопливый ножик»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Стихотворения о детях. На примере произведений А.Л.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Барто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«Я – лишний», Р. С.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Сефа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"Совет", В. Н. Орлова "Если дружбой..."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E4453">
        <w:trPr>
          <w:trHeight w:val="861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текстом произведения: осознание понятий труд, взаимопомощь.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С.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Пляцковского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Сердитый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дог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Буль</w:t>
            </w:r>
            <w:proofErr w:type="spellEnd"/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близким</w:t>
            </w:r>
            <w:proofErr w:type="gramEnd"/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На примере произведений А.В. Митяева «За что я люблю маму», С. Я. Маршака "Хороший день"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 w:rsidTr="00437E0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912FC1" w:rsidP="00912FC1">
            <w:pPr>
              <w:spacing w:after="0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в произведениях понятий: любовь и забота о животных. На примере произвед</w:t>
            </w:r>
            <w:r w:rsidR="00912FC1"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ения М.М. Пришвина "Ёж" и В. А. Осеевой "Плохо"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655C6" w:rsidRPr="00912F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6900D1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2FC1" w:rsidRPr="00912F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55C6" w:rsidRPr="00912FC1" w:rsidRDefault="00B655C6">
            <w:pPr>
              <w:rPr>
                <w:sz w:val="24"/>
                <w:szCs w:val="24"/>
              </w:rPr>
            </w:pPr>
          </w:p>
        </w:tc>
      </w:tr>
    </w:tbl>
    <w:p w:rsidR="00B655C6" w:rsidRPr="00912FC1" w:rsidRDefault="00B655C6">
      <w:pPr>
        <w:rPr>
          <w:sz w:val="24"/>
          <w:szCs w:val="24"/>
        </w:rPr>
        <w:sectPr w:rsidR="00B655C6" w:rsidRPr="00912F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912FC1" w:rsidRDefault="00B655C6">
      <w:pPr>
        <w:rPr>
          <w:sz w:val="24"/>
          <w:szCs w:val="24"/>
        </w:rPr>
        <w:sectPr w:rsidR="00B655C6" w:rsidRPr="00912FC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5" w:name="block-39818546"/>
      <w:bookmarkEnd w:id="14"/>
    </w:p>
    <w:p w:rsidR="00B655C6" w:rsidRPr="00912FC1" w:rsidRDefault="00B655C6" w:rsidP="00437E07">
      <w:pPr>
        <w:spacing w:after="0"/>
        <w:rPr>
          <w:sz w:val="24"/>
          <w:szCs w:val="24"/>
          <w:lang w:val="ru-RU"/>
        </w:rPr>
        <w:sectPr w:rsidR="00B655C6" w:rsidRPr="00912F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437E07" w:rsidRDefault="00B655C6" w:rsidP="00437E07">
      <w:pPr>
        <w:spacing w:after="0"/>
        <w:rPr>
          <w:lang w:val="ru-RU"/>
        </w:rPr>
        <w:sectPr w:rsidR="00B655C6" w:rsidRPr="00437E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437E07" w:rsidRDefault="00B655C6" w:rsidP="00437E07">
      <w:pPr>
        <w:spacing w:after="0"/>
        <w:rPr>
          <w:lang w:val="ru-RU"/>
        </w:rPr>
        <w:sectPr w:rsidR="00B655C6" w:rsidRPr="00437E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437E07" w:rsidRDefault="00B655C6">
      <w:pPr>
        <w:rPr>
          <w:lang w:val="ru-RU"/>
        </w:rPr>
        <w:sectPr w:rsidR="00B655C6" w:rsidRPr="00437E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55C6" w:rsidRPr="006900D1" w:rsidRDefault="00B655C6">
      <w:pPr>
        <w:rPr>
          <w:lang w:val="ru-RU"/>
        </w:rPr>
        <w:sectPr w:rsidR="00B655C6" w:rsidRPr="006900D1">
          <w:pgSz w:w="11906" w:h="16383"/>
          <w:pgMar w:top="1134" w:right="850" w:bottom="1134" w:left="1701" w:header="720" w:footer="720" w:gutter="0"/>
          <w:cols w:space="720"/>
        </w:sectPr>
      </w:pPr>
      <w:bookmarkStart w:id="16" w:name="block-39818547"/>
      <w:bookmarkEnd w:id="15"/>
    </w:p>
    <w:bookmarkEnd w:id="16"/>
    <w:p w:rsidR="006900D1" w:rsidRPr="006900D1" w:rsidRDefault="006900D1">
      <w:pPr>
        <w:rPr>
          <w:lang w:val="ru-RU"/>
        </w:rPr>
      </w:pPr>
    </w:p>
    <w:sectPr w:rsidR="006900D1" w:rsidRPr="006900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01094"/>
    <w:multiLevelType w:val="multilevel"/>
    <w:tmpl w:val="4E348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E1A95"/>
    <w:multiLevelType w:val="multilevel"/>
    <w:tmpl w:val="D9ECA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2E1E1E"/>
    <w:multiLevelType w:val="multilevel"/>
    <w:tmpl w:val="55A4D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F26FB2"/>
    <w:multiLevelType w:val="multilevel"/>
    <w:tmpl w:val="B50CFA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6D5412"/>
    <w:multiLevelType w:val="multilevel"/>
    <w:tmpl w:val="EC9CA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AC6556"/>
    <w:multiLevelType w:val="multilevel"/>
    <w:tmpl w:val="AE4C2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E52B74"/>
    <w:multiLevelType w:val="multilevel"/>
    <w:tmpl w:val="59207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821F7E"/>
    <w:multiLevelType w:val="multilevel"/>
    <w:tmpl w:val="B65A1F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8929FF"/>
    <w:multiLevelType w:val="multilevel"/>
    <w:tmpl w:val="98AC6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104503"/>
    <w:multiLevelType w:val="multilevel"/>
    <w:tmpl w:val="ADA42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497285"/>
    <w:multiLevelType w:val="multilevel"/>
    <w:tmpl w:val="516AE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823A0A"/>
    <w:multiLevelType w:val="multilevel"/>
    <w:tmpl w:val="8A3CB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2F22AE"/>
    <w:multiLevelType w:val="multilevel"/>
    <w:tmpl w:val="648E3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F6DAD"/>
    <w:multiLevelType w:val="multilevel"/>
    <w:tmpl w:val="B7086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6F0881"/>
    <w:multiLevelType w:val="multilevel"/>
    <w:tmpl w:val="E18A1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3F08EF"/>
    <w:multiLevelType w:val="multilevel"/>
    <w:tmpl w:val="B5DC6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173019"/>
    <w:multiLevelType w:val="multilevel"/>
    <w:tmpl w:val="D1FAFE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9F6867"/>
    <w:multiLevelType w:val="multilevel"/>
    <w:tmpl w:val="F8BC0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99545E"/>
    <w:multiLevelType w:val="multilevel"/>
    <w:tmpl w:val="CEA4F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D84DA7"/>
    <w:multiLevelType w:val="multilevel"/>
    <w:tmpl w:val="7952D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C362B4"/>
    <w:multiLevelType w:val="multilevel"/>
    <w:tmpl w:val="C8342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141B2B"/>
    <w:multiLevelType w:val="multilevel"/>
    <w:tmpl w:val="E3B429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E97815"/>
    <w:multiLevelType w:val="multilevel"/>
    <w:tmpl w:val="2BD60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3978A1"/>
    <w:multiLevelType w:val="multilevel"/>
    <w:tmpl w:val="33989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B11F9C"/>
    <w:multiLevelType w:val="multilevel"/>
    <w:tmpl w:val="A9780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78257D"/>
    <w:multiLevelType w:val="multilevel"/>
    <w:tmpl w:val="AF04CD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C91D94"/>
    <w:multiLevelType w:val="multilevel"/>
    <w:tmpl w:val="F9E09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E5E6B03"/>
    <w:multiLevelType w:val="multilevel"/>
    <w:tmpl w:val="65C0C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ED361FB"/>
    <w:multiLevelType w:val="multilevel"/>
    <w:tmpl w:val="2F448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43D2C09"/>
    <w:multiLevelType w:val="multilevel"/>
    <w:tmpl w:val="35C88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49558B0"/>
    <w:multiLevelType w:val="multilevel"/>
    <w:tmpl w:val="3BAC8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70E2D2E"/>
    <w:multiLevelType w:val="multilevel"/>
    <w:tmpl w:val="06426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5425C7"/>
    <w:multiLevelType w:val="multilevel"/>
    <w:tmpl w:val="0D0E4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4D6695"/>
    <w:multiLevelType w:val="multilevel"/>
    <w:tmpl w:val="3FACFB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13228C"/>
    <w:multiLevelType w:val="multilevel"/>
    <w:tmpl w:val="3C5CE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A56612"/>
    <w:multiLevelType w:val="multilevel"/>
    <w:tmpl w:val="281C2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B62DF5"/>
    <w:multiLevelType w:val="multilevel"/>
    <w:tmpl w:val="95984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9"/>
  </w:num>
  <w:num w:numId="3">
    <w:abstractNumId w:val="15"/>
  </w:num>
  <w:num w:numId="4">
    <w:abstractNumId w:val="31"/>
  </w:num>
  <w:num w:numId="5">
    <w:abstractNumId w:val="20"/>
  </w:num>
  <w:num w:numId="6">
    <w:abstractNumId w:val="8"/>
  </w:num>
  <w:num w:numId="7">
    <w:abstractNumId w:val="26"/>
  </w:num>
  <w:num w:numId="8">
    <w:abstractNumId w:val="36"/>
  </w:num>
  <w:num w:numId="9">
    <w:abstractNumId w:val="29"/>
  </w:num>
  <w:num w:numId="10">
    <w:abstractNumId w:val="32"/>
  </w:num>
  <w:num w:numId="11">
    <w:abstractNumId w:val="4"/>
  </w:num>
  <w:num w:numId="12">
    <w:abstractNumId w:val="5"/>
  </w:num>
  <w:num w:numId="13">
    <w:abstractNumId w:val="3"/>
  </w:num>
  <w:num w:numId="14">
    <w:abstractNumId w:val="10"/>
  </w:num>
  <w:num w:numId="15">
    <w:abstractNumId w:val="25"/>
  </w:num>
  <w:num w:numId="16">
    <w:abstractNumId w:val="35"/>
  </w:num>
  <w:num w:numId="17">
    <w:abstractNumId w:val="24"/>
  </w:num>
  <w:num w:numId="18">
    <w:abstractNumId w:val="1"/>
  </w:num>
  <w:num w:numId="19">
    <w:abstractNumId w:val="14"/>
  </w:num>
  <w:num w:numId="20">
    <w:abstractNumId w:val="23"/>
  </w:num>
  <w:num w:numId="21">
    <w:abstractNumId w:val="0"/>
  </w:num>
  <w:num w:numId="22">
    <w:abstractNumId w:val="13"/>
  </w:num>
  <w:num w:numId="23">
    <w:abstractNumId w:val="12"/>
  </w:num>
  <w:num w:numId="24">
    <w:abstractNumId w:val="27"/>
  </w:num>
  <w:num w:numId="25">
    <w:abstractNumId w:val="2"/>
  </w:num>
  <w:num w:numId="26">
    <w:abstractNumId w:val="22"/>
  </w:num>
  <w:num w:numId="27">
    <w:abstractNumId w:val="7"/>
  </w:num>
  <w:num w:numId="28">
    <w:abstractNumId w:val="17"/>
  </w:num>
  <w:num w:numId="29">
    <w:abstractNumId w:val="33"/>
  </w:num>
  <w:num w:numId="30">
    <w:abstractNumId w:val="34"/>
  </w:num>
  <w:num w:numId="31">
    <w:abstractNumId w:val="6"/>
  </w:num>
  <w:num w:numId="32">
    <w:abstractNumId w:val="28"/>
  </w:num>
  <w:num w:numId="33">
    <w:abstractNumId w:val="19"/>
  </w:num>
  <w:num w:numId="34">
    <w:abstractNumId w:val="18"/>
  </w:num>
  <w:num w:numId="35">
    <w:abstractNumId w:val="30"/>
  </w:num>
  <w:num w:numId="36">
    <w:abstractNumId w:val="11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655C6"/>
    <w:rsid w:val="00437E07"/>
    <w:rsid w:val="004E4453"/>
    <w:rsid w:val="006900D1"/>
    <w:rsid w:val="006A5669"/>
    <w:rsid w:val="00912FC1"/>
    <w:rsid w:val="00B655C6"/>
    <w:rsid w:val="00E1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1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7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5251</Words>
  <Characters>29936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cp:lastPrinted>2024-09-04T14:06:00Z</cp:lastPrinted>
  <dcterms:created xsi:type="dcterms:W3CDTF">2024-09-04T13:20:00Z</dcterms:created>
  <dcterms:modified xsi:type="dcterms:W3CDTF">2024-11-16T05:48:00Z</dcterms:modified>
</cp:coreProperties>
</file>